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Respecting special objects</w:t>
      </w:r>
    </w:p>
    <w:p>
      <w:r>
        <w:t>Learning goal: Show one respectful way to handle or respond to a special religious object.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Treating people and things with care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handle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hold or touch something with your hands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replica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copy made for learning, not the real object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sacred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Special and holy to people of a faith</w:t>
            </w:r>
          </w:p>
        </w:tc>
      </w:tr>
    </w:tbl>
    <w:p/>
    <w:p>
      <w:pPr>
        <w:pStyle w:val="Heading2"/>
      </w:pPr>
      <w:r>
        <w:t>Remember</w:t>
      </w:r>
    </w:p>
    <w:p>
      <w:r>
        <w:t>Why do readers often use a pointer with a Torah scroll? So that fingers do not touch the handwritten scroll.</w:t>
      </w:r>
    </w:p>
    <w:p>
      <w:r>
        <w:t>Do you have to touch an object to show respect for it? No. Looking carefully is a respectful choice.</w:t>
      </w:r>
    </w:p>
    <w:p>
      <w:pPr>
        <w:pStyle w:val="Heading2"/>
      </w:pPr>
      <w:r>
        <w:t>How to show your learning</w:t>
      </w:r>
    </w:p>
    <w:p>
      <w:r>
        <w:t>Choose three respectful actions.</w:t>
      </w:r>
    </w:p>
    <w:p>
      <w:r>
        <w:t>I can show respect by ___. This matters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is one sign that Sam is welcome at the gurdwara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respect</w:t>
      </w:r>
    </w:p>
    <w:p>
      <w:r>
        <w:t>Support: Choose: Treating people and things with care OR To hold or touch something with your hands.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do readers often use a pointer with a Torah scroll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you have to touch an object to show respect for it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Our handling rules</w:t>
      </w:r>
    </w:p>
    <w:p>
      <w:r>
        <w:t>Clean hands. Wait for the adult. Use two hands. Keep the object over the table. You may choose to look and not touch.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Rules for a classroom replica are not the same as the rules believers follow.</w:t>
      </w:r>
    </w:p>
    <w:p>
      <w:pPr>
        <w:pStyle w:val="Heading2"/>
      </w:pPr>
      <w:r>
        <w:t>B A holy book</w:t>
      </w:r>
    </w:p>
    <w:p>
      <w:r>
        <w:t>Many Muslims wash before touching the Qur’an and keep it in a high, clean place. In class we use a photo or a protected copy and do not put it on the floor.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Practice varies between families and communities.</w:t>
      </w:r>
    </w:p>
    <w:p>
      <w:pPr>
        <w:pStyle w:val="Heading2"/>
      </w:pPr>
      <w:r>
        <w:t>C The Torah pointer</w:t>
      </w:r>
    </w:p>
    <w:p>
      <w:r>
        <w:t>A Torah scroll is handwritten. Readers often follow the words with a pointer called a yad so that fingers do not touch the scroll.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Practice varies between communities.</w:t>
      </w:r>
    </w:p>
    <w:p>
      <w:pPr>
        <w:pStyle w:val="Heading2"/>
      </w:pPr>
      <w:r>
        <w:t>D Why it matters</w:t>
      </w:r>
    </w:p>
    <w:p>
      <w:r>
        <w:t>Careful handling shows respect for the people who find the object sacred. We can respect an object without sharing the belief.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Respect can be shown in many ways, including by only looking.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Decide whether each action shows respect.</w:t>
      </w:r>
    </w:p>
    <w:p>
      <w:r>
        <w:t>2. Explain who the respect is for.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Choose to look closely and not touch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Grab the object before the adult is ready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Hold the replica with two hands over the table</w:t>
            </w:r>
          </w:p>
        </w:tc>
      </w:tr>
    </w:tbl>
    <w:p/>
    <w:p>
      <w:r>
        <w:t>Possible labels: Needs changing / Respectful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how someone can respect an object without sharing the belief.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Show one respectful way to handle or respond to a special religious object.</w:t>
      </w:r>
    </w:p>
    <w:p>
      <w:r>
        <w:t>1. Choose two respectful action cards.</w:t>
      </w:r>
    </w:p>
    <w:p>
      <w:r>
        <w:t>2. Put them in order: first, next.</w:t>
      </w:r>
    </w:p>
    <w:p>
      <w:r>
        <w:t>3. Point to or say why one of them matters.</w:t>
      </w:r>
    </w:p>
    <w:p>
      <w:r>
        <w:t>Support: Show two choices. Read one short instruction. Point, match or say a word, then add a reason when ready. Complete the organiser one space at a time. I can show respect by ___. This matters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Show one respectful way to handle or respond to a special religious object.</w:t>
      </w:r>
    </w:p>
    <w:p>
      <w:r>
        <w:t>1. Choose three respectful actions.</w:t>
      </w:r>
    </w:p>
    <w:p>
      <w:r>
        <w:t>2. Put them in order: first, next, last.</w:t>
      </w:r>
    </w:p>
    <w:p>
      <w:r>
        <w:t>3. Say why one action matters.</w:t>
      </w:r>
    </w:p>
    <w:p>
      <w:r>
        <w:t>Support: I can show respect by ___. This matters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Show one respectful way to handle or respond to a special religious object.</w:t>
      </w:r>
    </w:p>
    <w:p>
      <w:r>
        <w:t>1. Choose three respectful actions and put them in order.</w:t>
      </w:r>
    </w:p>
    <w:p>
      <w:r>
        <w:t>2. Explain who each action shows respect for.</w:t>
      </w:r>
    </w:p>
    <w:p>
      <w:r>
        <w:t>3. Explain how looking without touching can show respect.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someone can respect an object without sharing the belief.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do readers often use a pointer with a Torah scroll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you have to touch an object to show respect for it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can show respect by ___. This matters because ___.</w:t>
      </w:r>
    </w:p>
    <w:p>
      <w:r>
        <w:t>Further challenge: Explain how someone can respect an object without sharing the belief.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Respecting special objects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