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Things I can 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8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skill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Something you can do.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strength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skill you do well.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task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A piece of work.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sort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Put things in sets.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check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Look to see if it is right.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help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Give a hand with a task.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job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Work a person does.</w:t>
            </w:r>
          </w:p>
        </w:tc>
      </w:tr>
    </w:tbl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  <w:sz w:val="28"/>
        </w:rPr>
        <w:t>The task shows ______.</w:t>
        <w:br/>
        <w:t>The skill is ______.</w:t>
        <w:br/>
        <w:t>I chose ______ because ______.</w:t>
      </w:r>
    </w:p>
    <w:p>
      <w:r>
        <w:rPr>
          <w:b w:val="0"/>
          <w:sz w:val="24"/>
        </w:rPr>
        <w:t>Point, say or write. Ask for help with a word.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CAREERS-BUILD-A2-W01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Things I can do</dc:title>
  <dc:subject>CAREERS-BUILD-A2-W01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