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My job match record</w:t>
      </w:r>
    </w:p>
    <w:p>
      <w:r>
        <w:rPr>
          <w:b w:val="0"/>
          <w:sz w:val="20"/>
        </w:rPr>
        <w:t>CAREERS-BUILD-A2-W02-E1</w:t>
      </w:r>
    </w:p>
    <w:p>
      <w:r>
        <w:rPr>
          <w:b w:val="0"/>
          <w:sz w:val="22"/>
        </w:rPr>
        <w:t>Learner ID ______________  Date ______________</w:t>
      </w:r>
    </w:p>
    <w:p>
      <w:r>
        <w:rPr>
          <w:b w:val="0"/>
          <w:sz w:val="24"/>
        </w:rPr>
        <w:t>Use the made-up roles. Show the work you did.</w:t>
      </w:r>
    </w:p>
    <w:p>
      <w:r>
        <w:rPr>
          <w:b w:val="0"/>
        </w:rPr>
        <w:t>First job and task match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Second job and task match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The role I chose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My reason for this choice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  <w:sz w:val="24"/>
        </w:rPr>
        <w:t>Point, say, draw or write. An adult can note your words.</w:t>
      </w:r>
    </w:p>
    <w:p>
      <w:r>
        <w:br w:type="page"/>
      </w:r>
    </w:p>
    <w:p>
      <w:pPr>
        <w:pStyle w:val="Heading1"/>
      </w:pPr>
      <w:r>
        <w:rPr>
          <w:b w:val="0"/>
        </w:rPr>
        <w:t>My next try</w:t>
      </w:r>
    </w:p>
    <w:p>
      <w:r>
        <w:rPr>
          <w:b w:val="0"/>
          <w:sz w:val="22"/>
        </w:rPr>
        <w:t>Learner ID ______________</w:t>
      </w:r>
    </w:p>
    <w:p>
      <w:r>
        <w:rPr>
          <w:b w:val="0"/>
        </w:rPr>
        <w:t>The help or tip I got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My next try or change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A task to find out more about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  <w:sz w:val="22"/>
        </w:rPr>
        <w:t>I asked for _________________________________________</w:t>
      </w:r>
    </w:p>
    <w:p>
      <w:r>
        <w:rPr>
          <w:b w:val="0"/>
          <w:sz w:val="22"/>
        </w:rPr>
        <w:t>I showed or told this to ______________________________</w:t>
      </w:r>
    </w:p>
    <w:p>
      <w:r>
        <w:rPr>
          <w:b w:val="0"/>
          <w:sz w:val="22"/>
        </w:rPr>
        <w:t>My reply or change in my own colour __________________</w:t>
      </w:r>
    </w:p>
    <w:p>
      <w:pPr>
        <w:pStyle w:val="Heading1"/>
      </w:pPr>
      <w:r>
        <w:rPr>
          <w:b w:val="0"/>
        </w:rPr>
        <w:t>Staff record</w:t>
      </w:r>
    </w:p>
    <w:p>
      <w:r>
        <w:rPr>
          <w:b w:val="0"/>
          <w:sz w:val="19"/>
        </w:rPr>
        <w:t>Mode: speech / point / draw / write / scribe / aid</w:t>
        <w:br/>
        <w:t>Help used: __________________________________________</w:t>
        <w:br/>
        <w:t>Exact words or work reference: _________________________</w:t>
        <w:br/>
        <w:t>First try: ____________________________________________</w:t>
        <w:br/>
        <w:t>Prompt and next try: __________________________________</w:t>
        <w:br/>
        <w:t>Not yet shown: _______________________________________</w:t>
      </w:r>
    </w:p>
    <w:p>
      <w:r>
        <w:rPr>
          <w:b w:val="0"/>
          <w:sz w:val="19"/>
        </w:rPr>
        <w:t>Feedback code ______  Staff role ______</w:t>
        <w:br/>
        <w:t>Banked / part banked / not yet banked</w:t>
        <w:br/>
        <w:t>Actual storage reference ______________________________</w:t>
        <w:br/>
        <w:t>Next step and date __________________________________</w:t>
      </w:r>
    </w:p>
    <w:p>
      <w:r>
        <w:rPr>
          <w:b w:val="0"/>
          <w:sz w:val="17"/>
        </w:rPr>
        <w:t>R needs Voice, Audience, NS+, and the learner response in their own colour. E needs actual work in the evidence record. Do not fill gaps with a model.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CAREERS-BUILD-A2-W02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Jobs and their tasks</dc:title>
  <dc:subject>CAREERS-BUILD-A2-W02</dc:subject>
  <dc:creator/>
  <cp:keywords>Year A · Careers</cp:keywords>
  <dc:description>Year A · Careers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