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Spring 2  /  Spr2·W4</w:t>
      </w:r>
    </w:p>
    <w:p>
      <w:pPr>
        <w:pStyle w:val="Title"/>
      </w:pPr>
      <w:r>
        <w:rPr>
          <w:b w:val="0"/>
        </w:rPr>
        <w:t>Shared evidence for the life cycle archive</w:t>
      </w:r>
    </w:p>
    <w:p>
      <w:r>
        <w:rPr>
          <w:b/>
          <w:sz w:val="28"/>
        </w:rPr>
        <w:t>Life cycle archive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These source-based summaries describe named animals. They are not records from a classroom animal investigation.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Common frog | amphibian</w:t>
            </w:r>
          </w:p>
          <w:p>
            <w:pPr>
              <w:spacing w:after="200"/>
            </w:pPr>
            <w:r>
              <w:rPr>
                <w:sz w:val="24"/>
              </w:rPr>
              <w:t>Eggs are laid in water. Tadpoles hatch, grow legs and absorb their tails as they become froglets. Froglets grow and mature into adults. Reproduction produces new eggs.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Monarch | insect</w:t>
            </w:r>
          </w:p>
          <w:p>
            <w:pPr>
              <w:spacing w:after="200"/>
            </w:pPr>
            <w:r>
              <w:rPr>
                <w:sz w:val="24"/>
              </w:rPr>
              <w:t>Egg → larva (caterpillar) → pupa (chrysalis) → adult butterfly. The pupa is alive and developing. Mature adults can reproduce and produce offspring.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European rabbit | mammal</w:t>
            </w:r>
          </w:p>
          <w:p>
            <w:pPr>
              <w:spacing w:after="200"/>
            </w:pPr>
            <w:r>
              <w:rPr>
                <w:sz w:val="24"/>
              </w:rPr>
              <w:t>Young develop inside the mother and are born alive. Newborn kits feed on milk, grow into young rabbits and mature into adults. Reproduction produces new offspring.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Robin | bird</w:t>
            </w:r>
          </w:p>
          <w:p>
            <w:pPr>
              <w:spacing w:after="200"/>
            </w:pPr>
            <w:r>
              <w:rPr>
                <w:sz w:val="24"/>
              </w:rPr>
              <w:t>Egg → nestling chick → fledgling → mature adult. The embryo develops inside the egg. A fledgling is still a young bird. Adults can reproduce and produce eggs.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Grasshopper | insect</w:t>
            </w:r>
          </w:p>
          <w:p>
            <w:pPr>
              <w:spacing w:after="200"/>
            </w:pPr>
            <w:r>
              <w:rPr>
                <w:sz w:val="24"/>
              </w:rPr>
              <w:t>Egg → nymph → adult. Nymphs grow and shed their outer skeleton several times. There is no pupal stage in this sequence.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Platypus | mammal</w:t>
            </w:r>
          </w:p>
          <w:p>
            <w:pPr>
              <w:spacing w:after="200"/>
            </w:pPr>
            <w:r>
              <w:rPr>
                <w:sz w:val="24"/>
              </w:rPr>
              <w:t>A platypus lays eggs. Young hatch and feed on milk from their mother. This is a mammal that lays eggs instead of giving birth to live young.</w:t>
            </w:r>
          </w:p>
        </w:tc>
      </w:tr>
    </w:tbl>
    <w:p/>
    <w:p>
      <w:r>
        <w:rPr>
          <w:b w:val="0"/>
        </w:rPr>
        <w:t>W1. Repair “egg → adult → tadpole → froglet”. Explain two arrows in the common-frog cycle.</w:t>
      </w:r>
    </w:p>
    <w:p>
      <w:r>
        <w:rPr>
          <w:b w:val="0"/>
        </w:rPr>
        <w:t>W2. The monarch display says “egg → larva → adult”. Restore the missing stage and explain what happens in it.</w:t>
      </w:r>
    </w:p>
    <w:p>
      <w:r>
        <w:rPr>
          <w:b w:val="0"/>
        </w:rPr>
        <w:t>W3. Test “all insects have a pupa” and “all mammals give live birth”. Use E and F to name a counterexample for each. Say, point, move labels or write on paper.</w:t>
      </w:r>
    </w:p>
    <w:p>
      <w:pPr>
        <w:pageBreakBefore/>
      </w:pPr>
      <w:r>
        <w:rPr>
          <w:b w:val="0"/>
          <w:sz w:val="20"/>
        </w:rPr>
        <w:t>GROW SCIENCE  /  Spring 2  /  Spr2·W4</w:t>
      </w:r>
    </w:p>
    <w:p>
      <w:pPr>
        <w:pStyle w:val="Title"/>
      </w:pPr>
      <w:r>
        <w:rPr>
          <w:b w:val="0"/>
        </w:rPr>
        <w:t>Supported route for the archive</w:t>
      </w:r>
    </w:p>
    <w:p>
      <w:r>
        <w:rPr>
          <w:b w:val="0"/>
        </w:rPr>
        <w:t>Use cards A-D. Complete the missing stage, then explain the reproduction link.</w:t>
      </w:r>
    </w:p>
    <w:p>
      <w:r>
        <w:rPr>
          <w:b w:val="0"/>
        </w:rPr>
        <w:t>S1. Complete the missing stage in each row.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Animal</w:t>
            </w:r>
          </w:p>
        </w:tc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Complete the sequence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Common frog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Egg → ______ → froglet → adult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Monarch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Egg → larva → ______ → adult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European rabbit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Develops inside mother → newborn kit → young rabbit → ______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Robin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Egg → nestling → ______ → mature adult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Stage bank: tadpole / pupa / mature adult / fledgling.</w:t>
      </w:r>
    </w:p>
    <w:p>
      <w:r>
        <w:rPr>
          <w:b/>
        </w:rPr>
        <w:t>S2. Which named animal has young that are born alive?</w:t>
      </w:r>
    </w:p>
    <w:p>
      <w:r>
        <w:rPr>
          <w:b w:val="0"/>
        </w:rPr>
        <w:t>A. European rabbit</w:t>
      </w:r>
    </w:p>
    <w:p>
      <w:r>
        <w:rPr>
          <w:b w:val="0"/>
        </w:rPr>
        <w:t>B. Robin</w:t>
      </w:r>
    </w:p>
    <w:p>
      <w:r>
        <w:rPr>
          <w:b/>
        </w:rPr>
        <w:t>S3. Complete: Reproduction produces new ______. The adult does not become its own egg.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Name one arrow that shows growth or development. Explain what changes.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Spr2·W4</w:t>
      </w:r>
    </w:p>
    <w:p>
      <w:pPr>
        <w:pStyle w:val="Title"/>
      </w:pPr>
      <w:r>
        <w:rPr>
          <w:b w:val="0"/>
        </w:rPr>
        <w:t>Standard route for the archive</w:t>
      </w:r>
    </w:p>
    <w:p>
      <w:r>
        <w:rPr>
          <w:b w:val="0"/>
        </w:rPr>
        <w:t>Use cards A-D to write or sketch four labelled stage sequences. Use arrows; realistic drawing is unnecessary.</w:t>
      </w:r>
    </w:p>
    <w:p>
      <w:r>
        <w:rPr>
          <w:b/>
        </w:rPr>
        <w:t>N1. Common frog: give the stages and label the reproductive link.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Monarch: give the stages and explain what happens in the pupa.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European rabbit: begin before birth, then describe the young and adult stages.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Robin: show the egg, nestling, fledgling and mature adult stages.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N5. Why does a circular diagram not mean that the same individual lives again?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Spr2·W4</w:t>
      </w:r>
    </w:p>
    <w:p>
      <w:pPr>
        <w:pStyle w:val="Title"/>
      </w:pPr>
      <w:r>
        <w:rPr>
          <w:b w:val="0"/>
        </w:rPr>
        <w:t>Stretch route for the archive</w:t>
      </w:r>
    </w:p>
    <w:p>
      <w:r>
        <w:rPr>
          <w:b w:val="0"/>
        </w:rPr>
        <w:t>Use all six cards. Your guide must explain the four core examples and avoid false group rules.</w:t>
      </w:r>
    </w:p>
    <w:p>
      <w:r>
        <w:rPr>
          <w:b/>
        </w:rPr>
        <w:t>T1. Give one correct stage sequence for each of A-D. Add a sentence explaining the link between adult and offspring.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Repair “all insects have a pupa” and “all mammals give live birth”. Use a named counterexample for each.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A diagram spaces all stages equally. Can you infer how long each lasts? Explain and suggest evidence you would need.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Explain why a fledgling robin and a froglet are young stages even though each resembles an adult.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Spr2·W4</w:t>
      </w:r>
    </w:p>
    <w:p>
      <w:pPr>
        <w:pStyle w:val="Title"/>
      </w:pPr>
      <w:r>
        <w:rPr>
          <w:b w:val="0"/>
        </w:rPr>
        <w:t>Exit and reflection for the archive</w:t>
      </w:r>
    </w:p>
    <w:p>
      <w:r>
        <w:rPr>
          <w:b w:val="0"/>
        </w:rPr>
        <w:t>Answer independently using words, pointing or a short spoken explanation.</w:t>
      </w:r>
    </w:p>
    <w:p>
      <w:r>
        <w:rPr>
          <w:b/>
        </w:rPr>
        <w:t>E1. Name the monarch stage after larva.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Name a young stage for either the common frog or the robin. State which animal.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Explain how reproduction links one generation with the next.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Which label or arrow did your audience help you improve?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My next useful step is</w:t>
      </w:r>
    </w:p>
    <w:p>
      <w:r>
        <w:rPr>
          <w:b w:val="0"/>
        </w:rPr>
        <w:t>A. Order stages.</w:t>
      </w:r>
    </w:p>
    <w:p>
      <w:r>
        <w:rPr>
          <w:b w:val="0"/>
        </w:rPr>
        <w:t>B. Explain what an arrow means.</w:t>
      </w:r>
    </w:p>
    <w:p>
      <w:r>
        <w:rPr>
          <w:b w:val="0"/>
        </w:rPr>
        <w:t>C. Use a named example to test a claim.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 cycle archive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