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 Build the world</w:t>
      </w:r>
    </w:p>
    <w:p>
      <w:r>
        <w:rPr>
          <w:b w:val="0"/>
          <w:sz w:val="18"/>
        </w:rPr>
        <w:t>Challenge · GROW computing · 40 minutes</w:t>
      </w:r>
    </w:p>
    <w:p>
      <w:r>
        <w:rPr>
          <w:b w:val="0"/>
        </w:rPr>
        <w:t>Name: _____________________  Date: __________</w:t>
      </w:r>
    </w:p>
    <w:p>
      <w:r>
        <w:rPr>
          <w:b/>
        </w:rPr>
        <w:t>I can create a maze, a player and a finish as three sprites.</w:t>
      </w:r>
    </w:p>
    <w:p>
      <w:r>
        <w:rPr>
          <w:b w:val="0"/>
          <w:sz w:val="18"/>
        </w:rPr>
        <w:t>Point, say, draw or write. Someone may record your exact words.</w:t>
      </w:r>
    </w:p>
    <w:p>
      <w:r>
        <w:rPr>
          <w:b w:val="0"/>
          <w:sz w:val="18"/>
        </w:rPr>
        <w:t>Arrival &gt; Starter &gt; I Do &gt; We Do</w:t>
        <w:br/>
        <w:t>I Do 2 &gt; We Do 2 · Task &gt; Independent Task &gt; Exit</w:t>
      </w:r>
    </w:p>
    <w:p>
      <w:pPr>
        <w:pStyle w:val="Heading2"/>
      </w:pPr>
      <w:r>
        <w:t>Shared lesson 0 to 25 minutes</w:t>
      </w:r>
    </w:p>
    <w:p>
      <w:r>
        <w:rPr>
          <w:b w:val="0"/>
        </w:rPr>
        <w:t>Start a new project with W03_Blank.sb3.</w:t>
      </w:r>
    </w:p>
    <w:p>
      <w:r>
        <w:rPr>
          <w:b w:val="0"/>
        </w:rPr>
        <w:t>Join the Starter, I Do and We Do tasks with the class. Predict before each shared 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9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GROW stage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What I will check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Starter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Look at the small player and the large player.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 Do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Maze holds the walls.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We Do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Trace a route together.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I Do 2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Place Player away from a wall.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We Do 2 · Task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Name each of the three sprites.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The common task comes first</w:t>
      </w:r>
    </w:p>
    <w:p>
      <w:r>
        <w:rPr>
          <w:b w:val="0"/>
        </w:rPr>
        <w:t>During Independent Task, complete these core actions before the challenge:</w:t>
      </w:r>
    </w:p>
    <w:p>
      <w:r>
        <w:rPr>
          <w:b w:val="0"/>
        </w:rPr>
        <w:t>□ Open W03_Blank.sb3 in Scratch.</w:t>
      </w:r>
    </w:p>
    <w:p>
      <w:r>
        <w:rPr>
          <w:b w:val="0"/>
        </w:rPr>
        <w:t>□ Paint a new sprite. Name it Maze. Draw walls with clear gaps.</w:t>
      </w:r>
    </w:p>
    <w:p>
      <w:r>
        <w:rPr>
          <w:b w:val="0"/>
        </w:rPr>
        <w:t>□ Create a small Player sprite. Name it Player.</w:t>
      </w:r>
    </w:p>
    <w:p>
      <w:r>
        <w:rPr>
          <w:b w:val="0"/>
        </w:rPr>
        <w:t>□ Create a Finish sprite. Name it Finish.</w:t>
      </w:r>
    </w:p>
    <w:p>
      <w:r>
        <w:rPr>
          <w:b w:val="0"/>
        </w:rPr>
        <w:t>□ Place Player at a clear start. Place Finish at the end.</w:t>
      </w:r>
    </w:p>
    <w:p>
      <w:r>
        <w:rPr>
          <w:b w:val="0"/>
        </w:rPr>
        <w:t>□ Check a route with a token or by dragging Player. Save your maze.</w:t>
      </w:r>
    </w:p>
    <w:p>
      <w:pPr>
        <w:pStyle w:val="Title"/>
        <w:pageBreakBefore/>
      </w:pPr>
      <w:r>
        <w:t>A further coding investigation</w:t>
      </w:r>
    </w:p>
    <w:p>
      <w:r>
        <w:rPr>
          <w:b w:val="0"/>
          <w:sz w:val="18"/>
        </w:rPr>
        <w:t>Independent Task 25 to 35 minutes · Use remaining task time</w:t>
      </w:r>
    </w:p>
    <w:p>
      <w:r>
        <w:rPr>
          <w:b w:val="0"/>
        </w:rPr>
        <w:t>1. Complete the three-sprite maze first.</w:t>
      </w:r>
    </w:p>
    <w:p>
      <w:r>
        <w:rPr>
          <w:b w:val="0"/>
        </w:rPr>
        <w:t>2. Try a larger player in the layout model or a spare copy.</w:t>
      </w:r>
    </w:p>
    <w:p>
      <w:r>
        <w:rPr>
          <w:b w:val="0"/>
        </w:rPr>
        <w:t>3. Find a gap that becomes too small. Explain why.</w:t>
      </w:r>
    </w:p>
    <w:p>
      <w:r>
        <w:rPr>
          <w:b w:val="0"/>
        </w:rPr>
        <w:t>4. Keep or change one design choice so the final route 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What I changed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My prediction</w:t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2"/>
              </w:rPr>
              <w:t>What happened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4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CED7D0"/>
              <w:left w:val="single" w:sz="4" w:color="CED7D0"/>
              <w:bottom w:val="single" w:sz="4" w:color="CED7D0"/>
              <w:right w:val="single" w:sz="4" w:color="CED7D0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My reason or repair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pPr>
        <w:pStyle w:val="Heading2"/>
      </w:pPr>
      <w:r>
        <w:t>My idea and its effect</w:t>
      </w:r>
    </w:p>
    <w:p>
      <w:r>
        <w:rPr>
          <w:b w:val="0"/>
          <w:sz w:val="18"/>
        </w:rPr>
        <w:t>Which passage, object or mission detail should change? Choose one useful layout change.</w:t>
      </w:r>
    </w:p>
    <w:p>
      <w:r>
        <w:rPr>
          <w:b/>
        </w:rPr>
        <w:t>What I said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/>
        </w:rPr>
        <w:t>What the adult said back and what changed</w:t>
      </w:r>
    </w:p>
    <w:p>
      <w:pPr>
        <w:spacing w:after="140"/>
      </w:pPr>
      <w:r>
        <w:rPr>
          <w:b w:val="0"/>
          <w:color w:val="8C9A92"/>
          <w:sz w:val="20"/>
        </w:rPr>
        <w:t>________________________________________________________________</w:t>
      </w:r>
    </w:p>
    <w:p>
      <w:r>
        <w:rPr>
          <w:b w:val="0"/>
          <w:sz w:val="18"/>
        </w:rPr>
        <w:t>What I said, and what it changed. You can say this privately or have your words written for you.</w:t>
      </w:r>
    </w:p>
    <w:p>
      <w:pPr>
        <w:pStyle w:val="Heading2"/>
      </w:pPr>
      <w:r>
        <w:t>Exit 35 to 40 minutes</w:t>
      </w:r>
    </w:p>
    <w:p>
      <w:r>
        <w:rPr>
          <w:b w:val="0"/>
        </w:rPr>
        <w:t>□ Save as W03_Maze.sb3.</w:t>
        <w:br/>
        <w:t>□ Load the saved file.</w:t>
        <w:br/>
        <w:t>□ Run the check or select the three sprites.</w:t>
      </w:r>
    </w:p>
    <w:p>
      <w:r>
        <w:rPr>
          <w:b w:val="0"/>
          <w:sz w:val="18"/>
        </w:rPr>
        <w:t>File &gt; Save to your computer. Then File &gt; Load from your computer. Keep the .sb3 file in your school folder.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3 Challenge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DejaVu Sans" w:hAnsi="DejaVu Sans"/>
      <w:color w:val="172A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Challenge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