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Spring 2  /  W3</w:t>
      </w:r>
    </w:p>
    <w:p>
      <w:pPr>
        <w:pStyle w:val="Title"/>
      </w:pPr>
      <w:r>
        <w:rPr>
          <w:b w:val="0"/>
        </w:rPr>
        <w:t>Evidence: the screen test</w:t>
      </w:r>
    </w:p>
    <w:p>
      <w:r>
        <w:rPr>
          <w:b/>
          <w:sz w:val="28"/>
        </w:rPr>
        <w:t>The shadow-screen lab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observations. Same source, screen and sample position in A-C.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Opaque card</w:t>
            </w:r>
          </w:p>
          <w:p>
            <w:pPr>
              <w:spacing w:after="200"/>
            </w:pPr>
            <w:r>
              <w:rPr>
                <w:sz w:val="24"/>
              </w:rPr>
              <w:t>A clear, dark shape is seen on the screen.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Translucent paper</w:t>
            </w:r>
          </w:p>
          <w:p>
            <w:pPr>
              <w:spacing w:after="200"/>
            </w:pPr>
            <w:r>
              <w:rPr>
                <w:sz w:val="24"/>
              </w:rPr>
              <w:t>Some light passes through. The shape is lighter and less distinct.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Clear plastic</w:t>
            </w:r>
          </w:p>
          <w:p>
            <w:pPr>
              <w:spacing w:after="200"/>
            </w:pPr>
            <w:r>
              <w:rPr>
                <w:sz w:val="24"/>
              </w:rPr>
              <w:t>Most light passes through. A faint edge is visible.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Move the card away</w:t>
            </w:r>
          </w:p>
          <w:p>
            <w:pPr>
              <w:spacing w:after="200"/>
            </w:pPr>
            <w:r>
              <w:rPr>
                <w:sz w:val="24"/>
              </w:rPr>
              <w:t>The source stays on. The opaque card moves fully out of this beam path.</w:t>
            </w:r>
          </w:p>
        </w:tc>
      </w:tr>
    </w:tbl>
    <w:p/>
    <w:p>
      <w:r>
        <w:rPr>
          <w:b/>
        </w:rPr>
        <w:t>W1. Choose A, B or C for a clear dark silhouette. Give a reason.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Predict what D changes on the screen.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W3</w:t>
      </w:r>
    </w:p>
    <w:p>
      <w:pPr>
        <w:pStyle w:val="Title"/>
      </w:pPr>
      <w:r>
        <w:rPr>
          <w:b w:val="0"/>
        </w:rPr>
        <w:t>Route 1 • Make a shadow plan</w:t>
      </w:r>
    </w:p>
    <w:p>
      <w:r>
        <w:rPr>
          <w:b w:val="0"/>
        </w:rPr>
        <w:t>Word bank: source / card / screen / blocks.</w:t>
      </w:r>
    </w:p>
    <w:p>
      <w:r>
        <w:rPr>
          <w:b/>
        </w:rPr>
        <w:t>S1. Which sample best makes a dark silhouette here?</w:t>
      </w:r>
    </w:p>
    <w:p>
      <w:r>
        <w:rPr>
          <w:b w:val="0"/>
        </w:rPr>
        <w:t>A. A</w:t>
      </w:r>
    </w:p>
    <w:p>
      <w:r>
        <w:rPr>
          <w:b w:val="0"/>
        </w:rPr>
        <w:t>B. B</w:t>
      </w:r>
    </w:p>
    <w:p>
      <w:r>
        <w:rPr>
          <w:b w:val="0"/>
        </w:rPr>
        <w:t>C. C</w:t>
      </w:r>
    </w:p>
    <w:p>
      <w:r>
        <w:rPr>
          <w:b/>
        </w:rPr>
        <w:t>S2. Complete: The opaque card __ light.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Put these in order: source / screen / card.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Where do we see the shadow in this setup?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Explain what happens when the card leaves the beam.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W3</w:t>
      </w:r>
    </w:p>
    <w:p>
      <w:pPr>
        <w:pStyle w:val="Title"/>
      </w:pPr>
      <w:r>
        <w:rPr>
          <w:b w:val="0"/>
        </w:rPr>
        <w:t>Route 2 • Write the design record</w:t>
      </w:r>
    </w:p>
    <w:p>
      <w:r>
        <w:rPr>
          <w:b w:val="0"/>
        </w:rPr>
        <w:t>Use the observations, or add your own if a practical runs.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4258"/>
        <w:gridCol w:w="4258"/>
      </w:tblGrid>
      <w:tr>
        <w:trPr>
          <w:tblHeader/>
          <w:cantSplit/>
        </w:trPr>
        <w:tc>
          <w:tcPr>
            <w:tcW w:type="dxa" w:w="1419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Task</w:t>
            </w:r>
          </w:p>
        </w:tc>
        <w:tc>
          <w:tcPr>
            <w:tcW w:type="dxa" w:w="425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Sample</w:t>
            </w:r>
          </w:p>
        </w:tc>
        <w:tc>
          <w:tcPr>
            <w:tcW w:type="dxa" w:w="4258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What does the evidence show?</w:t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A: opaque card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B: translucent paper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41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C: clear plastic</w:t>
            </w:r>
          </w:p>
        </w:tc>
        <w:tc>
          <w:tcPr>
            <w:tcW w:type="dxa" w:w="425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T2. Draw source, card and screen. Mark where light is blocked and where the shadow is.</w:t>
      </w:r>
    </w:p>
    <w:p>
      <w:pPr>
        <w:spacing w:after="1920" w:line="20" w:lineRule="exact"/>
      </w:pPr>
      <w:r>
        <w:rPr>
          <w:sz w:val="2"/>
        </w:rPr>
        <w:t xml:space="preserve"> </w:t>
      </w:r>
    </w:p>
    <w:p>
      <w:r>
        <w:rPr>
          <w:b/>
        </w:rPr>
        <w:t>T3. Explain why “clear plastic can never cast a shadow” is too strong.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W3</w:t>
      </w:r>
    </w:p>
    <w:p>
      <w:pPr>
        <w:pStyle w:val="Title"/>
      </w:pPr>
      <w:r>
        <w:rPr>
          <w:b w:val="0"/>
        </w:rPr>
        <w:t>Route 3 • Repair the display explanation</w:t>
      </w:r>
    </w:p>
    <w:p>
      <w:r>
        <w:rPr>
          <w:b w:val="0"/>
        </w:rPr>
        <w:t>A display says: “The black card paints a black copy of itself on the screen.”</w:t>
      </w:r>
    </w:p>
    <w:p>
      <w:r>
        <w:rPr>
          <w:b/>
        </w:rPr>
        <w:t>X1. Replace this with a light-based explanation.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X2. Predict what a red opaque card of the same shape and size would do in the same position.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X3. Why might a shadow look grey rather than completely black in a classroom?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X4. Suggest a check that shows blocking, not coloured paint, causes the screen change.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2  /  W3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What does an opaque card do to light?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Where is the shadow in our setup?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What changes when the card leaves the beam?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after hearing evidence?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would you investigate or ask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shadow-screen lab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