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Summer 1  /  Sum1·W4</w:t>
      </w:r>
    </w:p>
    <w:p>
      <w:pPr>
        <w:pStyle w:val="Title"/>
      </w:pPr>
      <w:r>
        <w:rPr>
          <w:b w:val="0"/>
        </w:rPr>
        <w:t>Reversible change detectives</w:t>
      </w:r>
    </w:p>
    <w:p>
      <w:pPr>
        <w:pStyle w:val="Subtitle"/>
      </w:pPr>
      <w:r>
        <w:rPr>
          <w:b w:val="0"/>
        </w:rPr>
        <w:t>Teacher guide and worked answers</w:t>
      </w:r>
    </w:p>
    <w:p>
      <w:r>
        <w:rPr>
          <w:b/>
          <w:sz w:val="24"/>
        </w:rPr>
        <w:t>Describe melting, freezing and dissolving and explain how the starting substances can be recovered in these examples.</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Summer | C33</w:t>
      </w:r>
    </w:p>
    <w:p>
      <w:r>
        <w:rPr>
          <w:b w:val="0"/>
        </w:rPr>
        <w:t>Describe reversible changes (dissolving, melting, freezing).</w:t>
      </w:r>
    </w:p>
    <w:p>
      <w:r>
        <w:rPr>
          <w:b w:val="0"/>
        </w:rPr>
        <w:t>Intentional revisit and extension of earlier solubility work; separating dissolving from melting adds depth. Original secondary-age exemplar at an upper-KS2 conceptual level; no qualification approval or completion claim.</w:t>
      </w:r>
    </w:p>
    <w:p>
      <w:pPr>
        <w:pStyle w:val="Heading2"/>
      </w:pPr>
      <w:r>
        <w:rPr>
          <w:b w:val="0"/>
        </w:rPr>
        <w:t>Prior learning</w:t>
      </w:r>
    </w:p>
    <w:p>
      <w:r>
        <w:rPr>
          <w:b w:val="0"/>
        </w:rPr>
        <w:t>Identify solid and liquid states.</w:t>
      </w:r>
    </w:p>
    <w:p>
      <w:r>
        <w:rPr>
          <w:b w:val="0"/>
        </w:rPr>
        <w:t>Know that dissolved substances may no longer be visible.</w:t>
      </w:r>
    </w:p>
    <w:p>
      <w:pPr>
        <w:pStyle w:val="Heading2"/>
      </w:pPr>
      <w:r>
        <w:rPr>
          <w:b w:val="0"/>
        </w:rPr>
        <w:t>Success evidence</w:t>
      </w:r>
    </w:p>
    <w:p>
      <w:r>
        <w:rPr>
          <w:b w:val="0"/>
        </w:rPr>
        <w:t>Distinguish a change of state from mixing with a solvent.</w:t>
      </w:r>
    </w:p>
    <w:p>
      <w:r>
        <w:rPr>
          <w:b w:val="0"/>
        </w:rPr>
        <w:t>Explain that dissolved sugar remains present.</w:t>
      </w:r>
    </w:p>
    <w:p>
      <w:r>
        <w:rPr>
          <w:b w:val="0"/>
        </w:rPr>
        <w:t>Choose a suitable reverse process and state what is recovered.</w:t>
      </w:r>
    </w:p>
    <w:p>
      <w:pPr>
        <w:pStyle w:val="Heading2"/>
      </w:pPr>
      <w:r>
        <w:rPr>
          <w:b w:val="0"/>
        </w:rPr>
        <w:t>Equipment</w:t>
      </w:r>
    </w:p>
    <w:p>
      <w:r>
        <w:rPr>
          <w:b w:val="0"/>
        </w:rPr>
        <w:t>Constructed evidence cards, selected route, pencils; optional particle tokens.</w:t>
      </w:r>
    </w:p>
    <w:p>
      <w:pPr>
        <w:pStyle w:val="Heading2"/>
      </w:pPr>
      <w:r>
        <w:rPr>
          <w:b w:val="0"/>
        </w:rPr>
        <w:t>Preparation</w:t>
      </w:r>
    </w:p>
    <w:p>
      <w:r>
        <w:rPr>
          <w:b w:val="0"/>
        </w:rPr>
        <w:t>The default lesson is paper-based. Keep melting and dissolving verbs separate.</w:t>
      </w:r>
    </w:p>
    <w:p>
      <w:r>
        <w:rPr>
          <w:b w:val="0"/>
        </w:rPr>
        <w:t>Explain that particle circles are symbols, not visible grains or a to-scale molecular diagram.</w:t>
      </w:r>
    </w:p>
    <w:p>
      <w:pPr>
        <w:pStyle w:val="Heading2"/>
      </w:pPr>
      <w:r>
        <w:rPr>
          <w:b w:val="0"/>
        </w:rPr>
        <w:t>Practical care</w:t>
      </w:r>
    </w:p>
    <w:p>
      <w:r>
        <w:rPr>
          <w:b w:val="0"/>
        </w:rPr>
        <w:t>No heating, tasting, sealed-container warming or freezing practical is needed.</w:t>
      </w:r>
    </w:p>
    <w:p>
      <w:r>
        <w:rPr>
          <w:b w:val="0"/>
        </w:rPr>
        <w:t>Any later practical requires separate preparation; do not heat sugar to recover it in this lesson.</w:t>
      </w:r>
    </w:p>
    <w:p>
      <w:pPr>
        <w:pStyle w:val="Heading2"/>
      </w:pPr>
      <w:r>
        <w:rPr>
          <w:b w:val="0"/>
        </w:rPr>
        <w:t>Ready to teach alternative</w:t>
      </w:r>
    </w:p>
    <w:p>
      <w:r>
        <w:rPr>
          <w:b w:val="0"/>
        </w:rPr>
        <w:t>Use supplied observations and particle tokens to compare processes without heat, food handling or a time-dependent trial.</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crystal has disappeared from view</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State or mixture?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identify a change of state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count what the model retains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choose a route back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Process evidence tribunal</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a reverse process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Write a precise verdict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Sugar is stirred into room-temperature water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Your independent investigation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the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before sharing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Compare and improve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question worth investigating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Show the science you can explain</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The crystal has disappeared from view</w:t>
      </w:r>
    </w:p>
    <w:p>
      <w:r>
        <w:rPr>
          <w:b w:val="0"/>
        </w:rPr>
        <w:t>Present the question with paper evidence. No tasting is allowed or needed to identify a dissolved substance.</w:t>
      </w:r>
    </w:p>
    <w:p>
      <w:pPr>
        <w:pStyle w:val="Heading2"/>
      </w:pPr>
      <w:r>
        <w:rPr>
          <w:b w:val="0"/>
        </w:rPr>
        <w:t>2  Retrieval  State or mixture?</w:t>
      </w:r>
    </w:p>
    <w:p>
      <w:r>
        <w:rPr>
          <w:b w:val="0"/>
        </w:rPr>
        <w:t>Accurate examples; no; grams or kilograms. Do not assume all clear liquids are pure water.</w:t>
      </w:r>
    </w:p>
    <w:p>
      <w:pPr>
        <w:pStyle w:val="Heading2"/>
      </w:pPr>
      <w:r>
        <w:rPr>
          <w:b w:val="0"/>
        </w:rPr>
        <w:t>3  I do  I identify a change of state</w:t>
      </w:r>
    </w:p>
    <w:p>
      <w:r>
        <w:rPr>
          <w:b w:val="0"/>
        </w:rPr>
        <w:t>Think aloud: I track water before and after. A second substance is not required for the melting step. Energy transfer matters; warming does not need to continue raising temperature during the phase change. Numerical phase temperatures are not needed.</w:t>
      </w:r>
    </w:p>
    <w:p>
      <w:pPr>
        <w:pStyle w:val="Heading2"/>
      </w:pPr>
      <w:r>
        <w:rPr>
          <w:b w:val="0"/>
        </w:rPr>
        <w:t>4  I do  I count what the model retains</w:t>
      </w:r>
    </w:p>
    <w:p>
      <w:r>
        <w:rPr>
          <w:b w:val="0"/>
        </w:rPr>
        <w:t>Shared I do time. Model the four orange symbols before and after: same number, new distribution. Blue and orange symbol sizes are schematic. Sucrose molecules are not broken into atoms in this dissolving example.</w:t>
      </w:r>
    </w:p>
    <w:p>
      <w:pPr>
        <w:pStyle w:val="Heading2"/>
      </w:pPr>
      <w:r>
        <w:rPr>
          <w:b w:val="0"/>
        </w:rPr>
        <w:t>5  I do  I choose a route back</w:t>
      </w:r>
    </w:p>
    <w:p>
      <w:r>
        <w:rPr>
          <w:b w:val="0"/>
        </w:rPr>
        <w:t>Shared I do time. Explain that the recovery observation spans days and is constructed. No rapid or heated sugar recovery is instructed. This lesson distinguishes concepts; next lesson chooses specific recovery methods.</w:t>
      </w:r>
    </w:p>
    <w:p>
      <w:pPr>
        <w:pStyle w:val="Heading2"/>
      </w:pPr>
      <w:r>
        <w:rPr>
          <w:b w:val="0"/>
        </w:rPr>
        <w:t>6  We do  Process evidence tribunal</w:t>
      </w:r>
    </w:p>
    <w:p>
      <w:r>
        <w:rPr>
          <w:b w:val="0"/>
        </w:rPr>
        <w:t>A contains melting and freezing; B dissolving. C supports no loss of mass from the sealed system; D shows sugar can be recovered. Mass alone does not identify every substance.</w:t>
      </w:r>
    </w:p>
    <w:p>
      <w:pPr>
        <w:pStyle w:val="Heading2"/>
      </w:pPr>
      <w:r>
        <w:rPr>
          <w:b w:val="0"/>
        </w:rPr>
        <w:t>7  We do  Choose a reverse process</w:t>
      </w:r>
    </w:p>
    <w:p>
      <w:r>
        <w:rPr>
          <w:b w:val="0"/>
        </w:rPr>
        <w:t>Shared We do time. Cooling freezes water; water evaporation can recover sugar from solution. Simply putting sugar solution in a freezer is not the same as cleanly recovering both components.</w:t>
      </w:r>
    </w:p>
    <w:p>
      <w:pPr>
        <w:pStyle w:val="Heading2"/>
      </w:pPr>
      <w:r>
        <w:rPr>
          <w:b w:val="0"/>
        </w:rPr>
        <w:t>8  We do  Write a precise verdict</w:t>
      </w:r>
    </w:p>
    <w:p>
      <w:r>
        <w:rPr>
          <w:b w:val="0"/>
        </w:rPr>
        <w:t>Sugar molecules remain in a mixture with water. The result is solution, not conversion of sugar into water. Keep molecular detail age-appropriate.</w:t>
      </w:r>
    </w:p>
    <w:p>
      <w:r>
        <w:rPr>
          <w:b w:val="0"/>
        </w:rPr>
        <w:t>Reveal: Sugar remains mixed through the water. Removing water can leave sugar behind.</w:t>
      </w:r>
    </w:p>
    <w:p>
      <w:pPr>
        <w:pStyle w:val="Heading2"/>
      </w:pPr>
      <w:r>
        <w:rPr>
          <w:b w:val="0"/>
        </w:rPr>
        <w:t>9  Hinge  Sugar is stirred into room-temperature water</w:t>
      </w:r>
    </w:p>
    <w:p>
      <w:r>
        <w:rPr>
          <w:b w:val="0"/>
        </w:rPr>
        <w:t>A is correct. B incorrectly calls dissolving a change of state; C incorrectly claims that the sugar vanishes.</w:t>
      </w:r>
    </w:p>
    <w:p>
      <w:r>
        <w:rPr>
          <w:b w:val="0"/>
        </w:rPr>
        <w:t>A. The sugar dissolved and remains in the solution. - The particles are distributed through the solvent.</w:t>
      </w:r>
    </w:p>
    <w:p>
      <w:r>
        <w:rPr>
          <w:b w:val="0"/>
        </w:rPr>
        <w:t>B. The sugar melted into pure liquid sugar. - This is mixing with water to form a solution, not melting.</w:t>
      </w:r>
    </w:p>
    <w:p>
      <w:r>
        <w:rPr>
          <w:b w:val="0"/>
        </w:rPr>
        <w:t>C. The sugar stopped existing. - The mass and recovery evidence contradict disappearance of the substance.</w:t>
      </w:r>
    </w:p>
    <w:p>
      <w:pPr>
        <w:pStyle w:val="Heading2"/>
      </w:pPr>
      <w:r>
        <w:rPr>
          <w:b w:val="0"/>
        </w:rPr>
        <w:t>10  You do  Your independent investigation</w:t>
      </w:r>
    </w:p>
    <w:p>
      <w:r>
        <w:rPr>
          <w:b w:val="0"/>
        </w:rPr>
        <w:t>10 minutes across the three You do slides. Supply shared page 1 and one selected route page. All routes target the stated science objective; a labelled drawing or independent dictated explanation is valid.</w:t>
      </w:r>
    </w:p>
    <w:p>
      <w:pPr>
        <w:pStyle w:val="Heading2"/>
      </w:pPr>
      <w:r>
        <w:rPr>
          <w:b w:val="0"/>
        </w:rPr>
        <w:t>11  You do  Use the evidence</w:t>
      </w:r>
    </w:p>
    <w:p>
      <w:r>
        <w:rPr>
          <w:b w:val="0"/>
        </w:rPr>
        <w:t>Shared You do time. Ask pupils which evidence supports their explanation. Read prompts or scribe without supplying the scientific conclusion.</w:t>
      </w:r>
    </w:p>
    <w:p>
      <w:pPr>
        <w:pStyle w:val="Heading2"/>
      </w:pPr>
      <w:r>
        <w:rPr>
          <w:b w:val="0"/>
        </w:rPr>
        <w:t>12  You do  Check before sharing</w:t>
      </w:r>
    </w:p>
    <w:p>
      <w:r>
        <w:rPr>
          <w:b w:val="0"/>
        </w:rPr>
        <w:t>Shared You do time. Use the route-specific worked answers to identify one precise next step.</w:t>
      </w:r>
    </w:p>
    <w:p>
      <w:pPr>
        <w:pStyle w:val="Heading2"/>
      </w:pPr>
      <w:r>
        <w:rPr>
          <w:b w:val="0"/>
        </w:rPr>
        <w:t>13  Review  Compare and improve</w:t>
      </w:r>
    </w:p>
    <w:p>
      <w:r>
        <w:rPr>
          <w:b w:val="0"/>
        </w:rPr>
        <w:t>4 minutes across Review. Offer partner or private teacher feedback. Ask for one specific revision linked to evidence; no public ranking.</w:t>
      </w:r>
    </w:p>
    <w:p>
      <w:pPr>
        <w:pStyle w:val="Heading2"/>
      </w:pPr>
      <w:r>
        <w:rPr>
          <w:b w:val="0"/>
        </w:rPr>
        <w:t>14  Review  A question worth investigating</w:t>
      </w:r>
    </w:p>
    <w:p>
      <w:r>
        <w:rPr>
          <w:b w:val="0"/>
        </w:rPr>
        <w:t>Lundy cycle: invite written, spoken or pointed suggestions. Select one feasible question and explain how the pupil contribution changes the next example or investigation.</w:t>
      </w:r>
    </w:p>
    <w:p>
      <w:pPr>
        <w:pStyle w:val="Heading2"/>
      </w:pPr>
      <w:r>
        <w:rPr>
          <w:b w:val="0"/>
        </w:rPr>
        <w:t>15  Exit  Show the science you can explain</w:t>
      </w:r>
    </w:p>
    <w:p>
      <w:r>
        <w:rPr>
          <w:b w:val="0"/>
        </w:rPr>
        <w:t>Melting changes the state of a substance; dissolving makes a mixture. The sugar remains distributed through the water. Evaporating the water over time can recover sugar. E4 asks for the reverse of melting: freezing.</w:t>
      </w:r>
    </w:p>
    <w:p>
      <w:pPr>
        <w:pStyle w:val="Heading1"/>
      </w:pPr>
      <w:r>
        <w:rPr>
          <w:b w:val="0"/>
        </w:rPr>
        <w:t>Answers and assessment</w:t>
      </w:r>
    </w:p>
    <w:p>
      <w:pPr>
        <w:pStyle w:val="Heading2"/>
      </w:pPr>
      <w:r>
        <w:rPr>
          <w:b w:val="0"/>
        </w:rPr>
        <w:t>R1-R3</w:t>
      </w:r>
    </w:p>
    <w:p>
      <w:r>
        <w:rPr>
          <w:b w:val="0"/>
        </w:rPr>
        <w:t>Valid solid/liquid examples; invisible does not mean absent; grams or kilograms.</w:t>
      </w:r>
    </w:p>
    <w:p>
      <w:pPr>
        <w:pStyle w:val="Heading2"/>
      </w:pPr>
      <w:r>
        <w:rPr>
          <w:b w:val="0"/>
        </w:rPr>
        <w:t>W1-W3 / reverse routes</w:t>
      </w:r>
    </w:p>
    <w:p>
      <w:r>
        <w:rPr>
          <w:b w:val="0"/>
        </w:rPr>
        <w:t>A melting and freezing; B dissolving. C shows unchanged total mass in a closed system; D shows recoverable sugar after water leaves. Enough cooling refreezes melted ice; evaporation removes water to recover sugar. W3 sugar remains distributed in a mixture with water, not converted into water.</w:t>
      </w:r>
    </w:p>
    <w:p>
      <w:pPr>
        <w:pStyle w:val="Heading2"/>
      </w:pPr>
      <w:r>
        <w:rPr>
          <w:b w:val="0"/>
        </w:rPr>
        <w:t>Hinge A-C</w:t>
      </w:r>
    </w:p>
    <w:p>
      <w:r>
        <w:rPr>
          <w:b w:val="0"/>
        </w:rPr>
        <w:t>A correct. B confuses dissolving with melting. C incorrectly claims the substance ceases to exist.</w:t>
      </w:r>
    </w:p>
    <w:p>
      <w:pPr>
        <w:pStyle w:val="Heading2"/>
      </w:pPr>
      <w:r>
        <w:rPr>
          <w:b w:val="0"/>
        </w:rPr>
        <w:t>S1-S6</w:t>
      </w:r>
    </w:p>
    <w:p>
      <w:r>
        <w:rPr>
          <w:b w:val="0"/>
        </w:rPr>
        <w:t>Melting; freezing; dissolving; sugar remains mixed through the water; evaporation removes water leaving sugar; no, simple open evaporation does not collect water.</w:t>
      </w:r>
    </w:p>
    <w:p>
      <w:pPr>
        <w:pStyle w:val="Heading2"/>
      </w:pPr>
      <w:r>
        <w:rPr>
          <w:b w:val="0"/>
        </w:rPr>
        <w:t>N1-N4</w:t>
      </w:r>
    </w:p>
    <w:p>
      <w:r>
        <w:rPr>
          <w:b w:val="0"/>
        </w:rPr>
        <w:t>Melting: ice→liquid water; freezing: liquid water→ice; dissolving: sugar plus water→sugar solution. N2 state change versus mixture formation with solvent. N3 same total mass plus sugar recovery contradict sugar vanishing; neither observation requires tasting. N4 allow water to evaporate over time; sugar remains, water is not captured by open evaporation.</w:t>
      </w:r>
    </w:p>
    <w:p>
      <w:pPr>
        <w:pStyle w:val="Heading2"/>
      </w:pPr>
      <w:r>
        <w:rPr>
          <w:b w:val="0"/>
        </w:rPr>
        <w:t>T1-T4</w:t>
      </w:r>
    </w:p>
    <w:p>
      <w:r>
        <w:rPr>
          <w:b w:val="0"/>
        </w:rPr>
        <w:t>T1 water remains water while state/arrangement changes; sugar and water remain present as a mixture, sugar molecules distributed among water molecules. T2 constant mass indicates no measured mass loss from the system but does not identify all substances; recovery specifically supports sugar remaining. T3 cooling refreezes water but does not universally separate every mixture into original components. T4 open evaporation leaves solid while water vapour escapes; recovering water requires capturing vapour and condensing it, explored next lesson.</w:t>
      </w:r>
    </w:p>
    <w:p>
      <w:pPr>
        <w:pStyle w:val="Heading2"/>
      </w:pPr>
      <w:r>
        <w:rPr>
          <w:b w:val="0"/>
        </w:rPr>
        <w:t>E1-E4 / assessment</w:t>
      </w:r>
    </w:p>
    <w:p>
      <w:r>
        <w:rPr>
          <w:b w:val="0"/>
        </w:rPr>
        <w:t>State change versus mixing; sugar remains distributed; evaporate water; freezing. Secure: distinguishes processes and gives an appropriate recovery route with its target. Re-teach by drawing one water substance versus two components in a solution. Reflection accepts a relevant alternative target.</w:t>
      </w:r>
    </w:p>
    <w:p>
      <w:pPr>
        <w:pStyle w:val="Heading2"/>
      </w:pPr>
      <w:r>
        <w:rPr>
          <w:b w:val="0"/>
        </w:rPr>
        <w:t>Teaching and assessment notes</w:t>
      </w:r>
    </w:p>
    <w:p>
      <w:r>
        <w:rPr>
          <w:b w:val="0"/>
        </w:rPr>
        <w:t>40 minutes: opening 2; retrieval 3; I do 8; We do 8; hinge 3; You do 10; review 4; exit 2. Zero-minute slides share their stage time.</w:t>
      </w:r>
    </w:p>
    <w:p>
      <w:r>
        <w:rPr>
          <w:b w:val="0"/>
        </w:rPr>
        <w:t>Supply shared page 1, one selected route page 2, 3 or 4, and page 5. Do not require all three routes. An independent spoken explanation can be recorded verbatim by an adult.</w:t>
      </w:r>
    </w:p>
    <w:p>
      <w:r>
        <w:rPr>
          <w:b w:val="0"/>
        </w:rPr>
        <w:t>This is an intentional deeper revisit of earlier solubility work: the new focus separates dissolving from state change and distinguishes recovery of one component from both.</w:t>
      </w:r>
    </w:p>
    <w:p>
      <w:r>
        <w:rPr>
          <w:b w:val="0"/>
        </w:rPr>
        <w:t>All particle pictures are selective models, with unchanged symbol counts but no claim of exact molecular size or concentration. Sugar dissolving is chosen so whole sucrose molecules remain intact.</w:t>
      </w:r>
    </w:p>
    <w:p>
      <w:r>
        <w:rPr>
          <w:b w:val="0"/>
        </w:rPr>
        <w:t>Paper evidence reproduces every interactive decision. Evaporation over days is a constructed record, not a process claimed to finish during the 40-minute lesson.</w:t>
      </w:r>
    </w:p>
    <w:p>
      <w:pPr>
        <w:pStyle w:val="Heading1"/>
      </w:pPr>
      <w:r>
        <w:rPr>
          <w:b w:val="0"/>
        </w:rPr>
        <w:t>Access and responsive teaching</w:t>
      </w:r>
    </w:p>
    <w:p>
      <w:pPr>
        <w:pStyle w:val="Heading2"/>
      </w:pPr>
      <w:r>
        <w:rPr>
          <w:b w:val="0"/>
        </w:rPr>
        <w:t>Supported</w:t>
      </w:r>
    </w:p>
    <w:p>
      <w:r>
        <w:rPr>
          <w:b w:val="0"/>
        </w:rPr>
        <w:t>Classify three cases and use a particle word bank.</w:t>
      </w:r>
    </w:p>
    <w:p>
      <w:pPr>
        <w:pStyle w:val="Heading2"/>
      </w:pPr>
      <w:r>
        <w:rPr>
          <w:b w:val="0"/>
        </w:rPr>
        <w:t>Standard</w:t>
      </w:r>
    </w:p>
    <w:p>
      <w:r>
        <w:rPr>
          <w:b w:val="0"/>
        </w:rPr>
        <w:t>Explain process differences and use mass/recovery evidence.</w:t>
      </w:r>
    </w:p>
    <w:p>
      <w:pPr>
        <w:pStyle w:val="Heading2"/>
      </w:pPr>
      <w:r>
        <w:rPr>
          <w:b w:val="0"/>
        </w:rPr>
        <w:t>Stretch</w:t>
      </w:r>
    </w:p>
    <w:p>
      <w:r>
        <w:rPr>
          <w:b w:val="0"/>
        </w:rPr>
        <w:t>Evaluate a disappearing-sugar claim and distinguish recovery of one component from both.</w:t>
      </w:r>
    </w:p>
    <w:p>
      <w:pPr>
        <w:pStyle w:val="Heading2"/>
      </w:pPr>
      <w:r>
        <w:rPr>
          <w:b w:val="0"/>
        </w:rPr>
        <w:t>Regulation</w:t>
      </w:r>
    </w:p>
    <w:p>
      <w:r>
        <w:rPr>
          <w:b w:val="0"/>
        </w:rPr>
        <w:t>Offer private writing, pointing, drawing or adult scribing. Allow pass-and-return for public questions and desk-based participation. Choose support from current learning evidence, not fixed ability labels.</w:t>
      </w:r>
    </w:p>
    <w:p>
      <w:pPr>
        <w:pStyle w:val="Heading1"/>
      </w:pPr>
      <w:r>
        <w:rPr>
          <w:b w:val="0"/>
        </w:rPr>
        <w:t>Misconceptions to check</w:t>
      </w:r>
    </w:p>
    <w:p>
      <w:pPr>
        <w:keepNext/>
      </w:pPr>
      <w:r>
        <w:rPr>
          <w:b/>
        </w:rPr>
        <w:t>Dissolving is the same as melting.</w:t>
      </w:r>
    </w:p>
    <w:p>
      <w:r>
        <w:rPr>
          <w:b w:val="0"/>
        </w:rPr>
        <w:t>Melting changes one substance from solid to liquid; dissolving forms a mixture with a solvent.</w:t>
      </w:r>
    </w:p>
    <w:p>
      <w:r>
        <w:rPr>
          <w:b w:val="0"/>
        </w:rPr>
        <w:t>Check: Ask whether a second substance is involved.</w:t>
      </w:r>
    </w:p>
    <w:p>
      <w:pPr>
        <w:keepNext/>
      </w:pPr>
      <w:r>
        <w:rPr>
          <w:b/>
        </w:rPr>
        <w:t>Clear sugar solution contains no sugar.</w:t>
      </w:r>
    </w:p>
    <w:p>
      <w:r>
        <w:rPr>
          <w:b w:val="0"/>
        </w:rPr>
        <w:t>Sugar molecules remain mixed among water molecules even when crystals are not visible.</w:t>
      </w:r>
    </w:p>
    <w:p>
      <w:r>
        <w:rPr>
          <w:b w:val="0"/>
        </w:rPr>
        <w:t>Check: Ask what the recovery record shows.</w:t>
      </w:r>
    </w:p>
    <w:p>
      <w:pPr>
        <w:keepNext/>
      </w:pPr>
      <w:r>
        <w:rPr>
          <w:b/>
        </w:rPr>
        <w:t>Cooling a solution always gives back all its original separate substances.</w:t>
      </w:r>
    </w:p>
    <w:p>
      <w:r>
        <w:rPr>
          <w:b w:val="0"/>
        </w:rPr>
        <w:t>The useful reverse process depends on the mixture and target; removing water can recover dissolved solid in this example.</w:t>
      </w:r>
    </w:p>
    <w:p>
      <w:r>
        <w:rPr>
          <w:b w:val="0"/>
        </w:rPr>
        <w:t>Check: Ask which substance must be removed or collected.</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melting</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substance changing from solid to liquid.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freezing</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substance changing from liquid to solid.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dissolving</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substance mixing through a solvent to form a solution.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solution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mixture in which the dissolved substance is distributed through a solvent.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reversible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Able to be changed back in the stated example or conditions.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evaporation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Liquid changing to gas at its surface.</w:t>
            </w:r>
          </w:p>
        </w:tc>
      </w:tr>
    </w:tbl>
    <w:p>
      <w:pPr>
        <w:spacing w:after="20" w:before="0" w:line="48" w:lineRule="auto"/>
      </w:pPr>
    </w:p>
    <w:p>
      <w:pPr>
        <w:pStyle w:val="Heading1"/>
      </w:pPr>
      <w:r>
        <w:rPr>
          <w:b w:val="0"/>
        </w:rPr>
        <w:t>Scientific references</w:t>
      </w:r>
    </w:p>
    <w:p>
      <w:pPr>
        <w:keepNext/>
      </w:pPr>
      <w:hyperlink r:id="rId10">
        <w:r>
          <w:rPr>
            <w:color w:val="1F6B4A"/>
          </w:rPr>
          <w:t>American Chemical Society: Why does water dissolve sugar?</w:t>
        </w:r>
      </w:hyperlink>
    </w:p>
    <w:p>
      <w:r>
        <w:rPr>
          <w:b w:val="0"/>
        </w:rPr>
        <w:t>Checked September 2026. Sugar molecules separate from one another and mix among water molecules without the sucrose molecules being destroyed.</w:t>
      </w:r>
    </w:p>
    <w:p>
      <w:pPr>
        <w:keepNext/>
      </w:pPr>
      <w:hyperlink r:id="rId11">
        <w:r>
          <w:rPr>
            <w:color w:val="1F6B4A"/>
          </w:rPr>
          <w:t>American Chemical Society: Changes of state</w:t>
        </w:r>
      </w:hyperlink>
    </w:p>
    <w:p>
      <w:r>
        <w:rPr>
          <w:b w:val="0"/>
        </w:rPr>
        <w:t>Checked September 2026. Melting, freezing, evaporation and condensation; practicals here are replaced by original paper evidence.</w:t>
      </w:r>
    </w:p>
    <w:p>
      <w:pPr>
        <w:keepNext/>
      </w:pPr>
      <w:hyperlink r:id="rId12">
        <w:r>
          <w:rPr>
            <w:color w:val="1F6B4A"/>
          </w:rPr>
          <w:t>Royal Society of Chemistry: Separation techniques</w:t>
        </w:r>
      </w:hyperlink>
    </w:p>
    <w:p>
      <w:r>
        <w:rPr>
          <w:b w:val="0"/>
        </w:rPr>
        <w:t>Checked September 2026. Filtration, evaporation and separation misconceptions. Classroom activities are original and include a complete paper route.</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cs.org/middleschoolchemistry/lessonplans/chapter5/lesson4.html" TargetMode="External"/><Relationship Id="rId11" Type="http://schemas.openxmlformats.org/officeDocument/2006/relationships/hyperlink" Target="https://www.acs.org/middleschoolchemistry/lessonplans/chapter2.html" TargetMode="External"/><Relationship Id="rId12" Type="http://schemas.openxmlformats.org/officeDocument/2006/relationships/hyperlink" Target="https://edu.rsc.org/cpd/separation-techniques/3009787.arti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Reversible change detectives</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