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Mapping climate zones and hazards</w:t>
      </w:r>
    </w:p>
    <w:p>
      <w:r>
        <w:t>Learning goal: Use atlases and maps to locate climate zones and hazards.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climate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Weather patterns over a long period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hazard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process or event with potential to cause harm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effect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consequence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taken because of a situation</w:t>
            </w:r>
          </w:p>
        </w:tc>
      </w:tr>
    </w:tbl>
    <w:p/>
    <w:p>
      <w:pPr>
        <w:pStyle w:val="Heading2"/>
      </w:pPr>
      <w:r>
        <w:t>Remember</w:t>
      </w:r>
    </w:p>
    <w:p>
      <w:r>
        <w:t>Are earthquakes caused by being in a warm climate zone? No. They are mainly related to tectonic processes.</w:t>
      </w:r>
    </w:p>
    <w:p>
      <w:r>
        <w:t>What helps explain broad temperature patterns? Latitude, with other influences such as altitude.</w:t>
      </w:r>
    </w:p>
    <w:p>
      <w:pPr>
        <w:pStyle w:val="Heading2"/>
      </w:pPr>
      <w:r>
        <w:t>How to show your learning</w:t>
      </w:r>
    </w:p>
    <w:p>
      <w:r>
        <w:t>Use the atlas and map to locate a tropical, temperate and polar example.</w:t>
      </w:r>
    </w:p>
    <w:p>
      <w:r>
        <w:t>The ___ zone lies ___. Earthquakes are linked mainly to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NASA Causes of climate change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climate means weather patterns over a long period.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climate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climate</w:t>
      </w:r>
    </w:p>
    <w:p>
      <w:r>
        <w:t>Support: Choose: Weather patterns over a long period OR A process or event with potential to cause harm.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Are earthquakes caused by being in a warm climate zone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helps explain broad temperature patterns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Zones and events</w:t>
      </w:r>
    </w:p>
    <w:p>
      <w:r>
        <w:t>Broad temperature zones relate to latitude. Near the equator is generally warmer; high latitudes are generally colder. Local climate also depends on altitude and other factors. Earthquakes relate mainly to plate boundaries, not climate zones.</w:t>
      </w:r>
    </w:p>
    <w:p>
      <w:r>
        <w:rPr>
          <w:sz w:val="17"/>
        </w:rPr>
        <w:t>Source: Authored map explanation</w:t>
      </w:r>
    </w:p>
    <w:p>
      <w:r>
        <w:rPr>
          <w:sz w:val="17"/>
        </w:rPr>
        <w:t>Limit: Broad bands simplify climate; they are not a detailed climate classification.</w:t>
      </w:r>
    </w:p>
    <w:p>
      <w:pPr>
        <w:pStyle w:val="Heading2"/>
      </w:pPr>
      <w:r>
        <w:t>B Human influence</w:t>
      </w:r>
    </w:p>
    <w:p>
      <w:r>
        <w:t>Burning fossil fuels adds carbon dioxide. Greenhouse gases slow heat loss to space. Human activity is the main cause of recent global warming.</w:t>
      </w:r>
    </w:p>
    <w:p>
      <w:r>
        <w:rPr>
          <w:sz w:val="17"/>
        </w:rPr>
        <w:t>Source: NASA Causes of climate change</w:t>
      </w:r>
    </w:p>
    <w:p>
      <w:r>
        <w:rPr>
          <w:sz w:val="17"/>
        </w:rPr>
        <w:t>Limit: One local hot or cold day does not establish the global trend.</w:t>
      </w:r>
    </w:p>
    <w:p>
      <w:pPr>
        <w:pStyle w:val="Heading2"/>
      </w:pPr>
      <w:r>
        <w:t>C Two responses</w:t>
      </w:r>
    </w:p>
    <w:p>
      <w:r>
        <w:t>Reducing fossil-fuel use tackles a cause of warming. Shade, water access and cooler buildings can reduce harm during heat. These responses do different jobs.</w:t>
      </w:r>
    </w:p>
    <w:p>
      <w:r>
        <w:rPr>
          <w:sz w:val="17"/>
        </w:rPr>
        <w:t>Source: Authored examples based on climate mechanisms</w:t>
      </w:r>
    </w:p>
    <w:p>
      <w:r>
        <w:rPr>
          <w:sz w:val="17"/>
        </w:rPr>
        <w:t>Limit: Their suitability depends on the place and the needs of people there.</w:t>
      </w:r>
    </w:p>
    <w:p>
      <w:pPr>
        <w:pStyle w:val="Heading2"/>
      </w:pPr>
      <w:r>
        <w:t>D Community accounts</w:t>
      </w:r>
    </w:p>
    <w:p>
      <w:r>
        <w:t>Fictional account 1: a faith group explains caring for creation as its reason for planting shade trees. Fictional account 2: a non-religious residents’ group gives human wellbeing as its reason for a cool-room project.</w:t>
      </w:r>
    </w:p>
    <w:p>
      <w:r>
        <w:rPr>
          <w:sz w:val="17"/>
        </w:rPr>
        <w:t>Source: Two authored teaching accounts with explicitly stated values</w:t>
      </w:r>
    </w:p>
    <w:p>
      <w:r>
        <w:rPr>
          <w:sz w:val="17"/>
        </w:rPr>
        <w:t>Limit: These are not reports of real organisations and do not represent every religious or non-religious person.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Toggle broad temperature bands and earthquake locations.</w:t>
      </w:r>
    </w:p>
    <w:p>
      <w:r>
        <w:t>2. Discuss why the two patterns need different explanations.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The ___ zone lies ___. Earthquakes are linked mainly to ___.</w:t>
      </w:r>
    </w:p>
    <w:p>
      <w:r>
        <w:t>Further challenge: Explain one limit of the broad climate-zone bands.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atlases and maps to locate climate zones and hazards.</w:t>
      </w:r>
    </w:p>
    <w:p>
      <w:r>
        <w:t>1. Use the atlas and map to locate a tropical, temperate and polar example.</w:t>
      </w:r>
    </w:p>
    <w:p>
      <w:r>
        <w:t>2. Locate Japan and an earthquake example.</w:t>
      </w:r>
    </w:p>
    <w:p>
      <w:r>
        <w:t>3. Answer an independent pattern question using latitude and the key.</w:t>
      </w:r>
    </w:p>
    <w:p>
      <w:r>
        <w:t>Support: Read one evidence card together. Highlight a useful detail. Rehearse with: The ___ zone lies ___. Earthquakes are linked mainly to ___. Complete the organiser one space at a time. The ___ zone lies ___. Earthquakes are linked mainly to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atlases and maps to locate climate zones and hazards.</w:t>
      </w:r>
    </w:p>
    <w:p>
      <w:r>
        <w:t>1. Use the atlas and map to locate a tropical, temperate and polar example.</w:t>
      </w:r>
    </w:p>
    <w:p>
      <w:r>
        <w:t>2. Locate Japan and an earthquake example.</w:t>
      </w:r>
    </w:p>
    <w:p>
      <w:r>
        <w:t>3. Answer an independent pattern question using latitude and the key.</w:t>
      </w:r>
    </w:p>
    <w:p>
      <w:r>
        <w:t>Support: The ___ zone lies ___. Earthquakes are linked mainly to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atlases and maps to locate climate zones and hazards.</w:t>
      </w:r>
    </w:p>
    <w:p>
      <w:r>
        <w:t>1. Use the atlas and map to locate a tropical, temperate and polar example.</w:t>
      </w:r>
    </w:p>
    <w:p>
      <w:r>
        <w:t>2. Locate Japan and an earthquake example.</w:t>
      </w:r>
    </w:p>
    <w:p>
      <w:r>
        <w:t>3. Answer an independent pattern question using latitude and the key.</w:t>
      </w:r>
    </w:p>
    <w:p>
      <w:r>
        <w:t>4. Explain one limit of the broad climate-zone bands.</w:t>
      </w:r>
    </w:p>
    <w:p>
      <w:r>
        <w:t>Support: Choose the evidence independently. Use the frame only if it helps.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one limit of the broad climate-zone bands.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Are earthquakes caused by being in a warm climate zone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helps explain broad temperature patterns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___ zone lies ___. Earthquakes are linked mainly to ___.</w:t>
      </w:r>
    </w:p>
    <w:p>
      <w:r>
        <w:t>Further challenge: Explain one limit of the broad climate-zone bands.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 climate zones and hazards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