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story of belonging</w:t>
      </w:r>
    </w:p>
    <w:p>
      <w:r>
        <w:t>Learning goal: Listen to a story of belonging and identify one example of belonging.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belonging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Feeling part of a group and welcome in it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community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People linked by a place, belief or activity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welcome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greet someone kindly and include them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langar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free shared meal served at a gurdwara</w:t>
            </w:r>
          </w:p>
        </w:tc>
      </w:tr>
    </w:tbl>
    <w:p/>
    <w:p>
      <w:pPr>
        <w:pStyle w:val="Heading2"/>
      </w:pPr>
      <w:r>
        <w:t>Remember</w:t>
      </w:r>
    </w:p>
    <w:p>
      <w:r>
        <w:t>What is one sign that Sam is welcome at the gurdwara? A volunteer greets him and shows him where to sit.</w:t>
      </w:r>
    </w:p>
    <w:p>
      <w:r>
        <w:t>Did anyone ask Sam what he believes before welcoming him? No. In the story everyone is welcome.</w:t>
      </w:r>
    </w:p>
    <w:p>
      <w:pPr>
        <w:pStyle w:val="Heading2"/>
      </w:pPr>
      <w:r>
        <w:t>How to show your learning</w:t>
      </w:r>
    </w:p>
    <w:p>
      <w:r>
        <w:t>Put the four story parts in order.</w:t>
      </w:r>
    </w:p>
    <w:p>
      <w:r>
        <w:t>They belong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Sikh Coalition introduction to Sikh beliefs and practice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Where is a Torah scroll kept in a synagogue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belonging</w:t>
      </w:r>
    </w:p>
    <w:p>
      <w:r>
        <w:t>Support: Choose: Feeling part of a group and welcome in it OR People linked by a place, belief or activity.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is one sign that Sam is welcome at the gurdwara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Did anyone ask Sam what he believes before welcoming him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visit</w:t>
      </w:r>
    </w:p>
    <w:p>
      <w:r>
        <w:t>Fictional story: Sam visits a gurdwara with his friend Jas. A gurdwara is a Sikh place of worship. They follow the host’s guidance about covering their heads and removing shoes.</w:t>
      </w:r>
    </w:p>
    <w:p>
      <w:r>
        <w:rPr>
          <w:sz w:val="17"/>
        </w:rPr>
        <w:t>Source: Authored story based on Sikh practice</w:t>
      </w:r>
    </w:p>
    <w:p>
      <w:r>
        <w:rPr>
          <w:sz w:val="17"/>
        </w:rPr>
        <w:t>Limit: One story cannot show every gurdwara or every Sikh family.</w:t>
      </w:r>
    </w:p>
    <w:p>
      <w:pPr>
        <w:pStyle w:val="Heading2"/>
      </w:pPr>
      <w:r>
        <w:t>B The welcome</w:t>
      </w:r>
    </w:p>
    <w:p>
      <w:r>
        <w:t>A volunteer smiles and says hello. She shows Sam where to sit. Nobody asks what Sam believes. Everyone is welcome.</w:t>
      </w:r>
    </w:p>
    <w:p>
      <w:r>
        <w:rPr>
          <w:sz w:val="17"/>
        </w:rPr>
        <w:t>Source: Authored story based on Sikh practice</w:t>
      </w:r>
    </w:p>
    <w:p>
      <w:r>
        <w:rPr>
          <w:sz w:val="17"/>
        </w:rPr>
        <w:t>Limit: One story cannot show every gurdwara or every Sikh family.</w:t>
      </w:r>
    </w:p>
    <w:p>
      <w:pPr>
        <w:pStyle w:val="Heading2"/>
      </w:pPr>
      <w:r>
        <w:t>C The shared meal</w:t>
      </w:r>
    </w:p>
    <w:p>
      <w:r>
        <w:t>The visitors share langar, a free community meal. Many people sit on the floor together as a sign of equality. Chairs or other arrangements can support people who need them.</w:t>
      </w:r>
    </w:p>
    <w:p>
      <w:r>
        <w:rPr>
          <w:sz w:val="17"/>
        </w:rPr>
        <w:t>Source: Authored story based on Sikh practice</w:t>
      </w:r>
    </w:p>
    <w:p>
      <w:r>
        <w:rPr>
          <w:sz w:val="17"/>
        </w:rPr>
        <w:t>Limit: One story cannot show every gurdwara or every Sikh family.</w:t>
      </w:r>
    </w:p>
    <w:p>
      <w:pPr>
        <w:pStyle w:val="Heading2"/>
      </w:pPr>
      <w:r>
        <w:t>D Joining in</w:t>
      </w:r>
    </w:p>
    <w:p>
      <w:r>
        <w:t>Sam chooses to help carry cups after the meal. Jas thanks him. The welcome and shared meal helped him feel included; helping is a choice, not a condition of belonging.</w:t>
      </w:r>
    </w:p>
    <w:p>
      <w:r>
        <w:rPr>
          <w:sz w:val="17"/>
        </w:rPr>
        <w:t>Source: Authored story based on Sikh practice</w:t>
      </w:r>
    </w:p>
    <w:p>
      <w:r>
        <w:rPr>
          <w:sz w:val="17"/>
        </w:rPr>
        <w:t>Limit: Belonging can feel different for different people.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Put the four parts of Sam’s visit in order.</w:t>
      </w:r>
    </w:p>
    <w:p>
      <w:r>
        <w:t>2. Find one thing in the story that shows belonging.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Sam helps carry cups to the kitchen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Everyone sits together to eat langar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volunteer welcomes Sam and shows him where to sit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Sam takes off his shoes and covers his head</w:t>
            </w:r>
          </w:p>
        </w:tc>
      </w:tr>
    </w:tbl>
    <w:p/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why sitting together to eat can show that people are equal.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Listen to a story of belonging and identify one example of belonging.</w:t>
      </w:r>
    </w:p>
    <w:p>
      <w:r>
        <w:t>1. Put three story pictures in order.</w:t>
      </w:r>
    </w:p>
    <w:p>
      <w:r>
        <w:t>2. Point to the picture that shows a welcome.</w:t>
      </w:r>
    </w:p>
    <w:p>
      <w:r>
        <w:t>3. Say or finish: They belong because ___.</w:t>
      </w:r>
    </w:p>
    <w:p>
      <w:r>
        <w:t>Support: Show two choices. Read one short instruction. Point, match or say a word, then add a reason when ready. Complete the organiser one space at a time. They belong because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Listen to a story of belonging and identify one example of belonging.</w:t>
      </w:r>
    </w:p>
    <w:p>
      <w:r>
        <w:t>1. Put the four story parts in order.</w:t>
      </w:r>
    </w:p>
    <w:p>
      <w:r>
        <w:t>2. Choose one example of belonging from the story.</w:t>
      </w:r>
    </w:p>
    <w:p>
      <w:r>
        <w:t>3. Finish the sentence: They belong because ___.</w:t>
      </w:r>
    </w:p>
    <w:p>
      <w:r>
        <w:t>Support: They belong because ___.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Listen to a story of belonging and identify one example of belonging.</w:t>
      </w:r>
    </w:p>
    <w:p>
      <w:r>
        <w:t>1. Put the four story parts in order.</w:t>
      </w:r>
    </w:p>
    <w:p>
      <w:r>
        <w:t>2. Explain two different signs of belonging in the story.</w:t>
      </w:r>
    </w:p>
    <w:p>
      <w:r>
        <w:t>3. Say what the shared meal teaches about equality.</w:t>
      </w:r>
    </w:p>
    <w:p>
      <w:r>
        <w:t>Support: Choose the evidence independently. Use the frame only if it helps.</w:t>
      </w:r>
    </w:p>
    <w:p>
      <w:pPr>
        <w:spacing w:after="40"/>
      </w:pPr>
      <w:r>
        <w:t>First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Next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Later event and date or time cue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Why this order fits the evidence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sitting together to eat can show that people are equal.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is one sign that Sam is welcome at the gurdwara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Did anyone ask Sam what he believes before welcoming him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They belong because ___.</w:t>
      </w:r>
    </w:p>
    <w:p>
      <w:r>
        <w:t>Further challenge: Explain why sitting together to eat can show that people are equal.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BUILD_RE_A1_W03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1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story of belonging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