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Festival reflection and UAS evidence / BUILD_RE_A2_W07</w:t>
      </w:r>
    </w:p>
    <w:p>
      <w:r>
        <w:t>Outcome: Make a simple festival reflection page showing what I have learned.</w:t>
      </w:r>
    </w:p>
    <w:p>
      <w:r>
        <w:t>Evidence to retain: S: one-page reflection against unit criteria; retain UAS evidence.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Check each evidence element individually; authenticate understanding through brief verbal questioning; record reasonable adjustments; retain page as possible UAS evidence.</w:t>
      </w:r>
    </w:p>
    <w:p>
      <w:pPr>
        <w:pStyle w:val="Heading2"/>
      </w:pPr>
      <w:r>
        <w:t>Access and regulation</w:t>
      </w:r>
    </w:p>
    <w:p>
      <w:r>
        <w:t>Highly visual one-page template; cut-and-stick option; scribe/audio/witness note; enlarged print; minimal writing; use normal access arrangements.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This is learning about religion and worldviews, not worship. Nobody is asked to share a personal belief, family detail or loss.</w:t>
      </w:r>
    </w:p>
    <w:p>
      <w:pPr>
        <w:pStyle w:val="Heading2"/>
      </w:pPr>
      <w:r>
        <w:t>Assessment</w:t>
      </w:r>
    </w:p>
    <w:p>
      <w:r>
        <w:t>Use a different example for shared practice. During independent assessment, keep the agreed reader, scribe, glossary or response mode, but withdraw answer models and record prompts separately.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Name one festival symbol and its meaning.</w:t>
      </w:r>
    </w:p>
    <w:p>
      <w:r>
        <w:t>Evidence: B A model page: Symbol: diya. Meaning: hope. Respectful action: ask what a symbol means. I learned: Diwali and Hanukkah both use light.</w:t>
      </w:r>
    </w:p>
    <w:p>
      <w:r>
        <w:t>Think aloud: For example: a diya stands for hope and good overcoming evil.</w:t>
      </w:r>
    </w:p>
    <w:p>
      <w:r>
        <w:t>Check: What makes evidence strong? It is your own work, it is accurate and you can explain it.</w:t>
      </w:r>
    </w:p>
    <w:p>
      <w:pPr>
        <w:pStyle w:val="Heading2"/>
      </w:pPr>
      <w:r>
        <w:t>Arrival answers</w:t>
      </w:r>
    </w:p>
    <w:p>
      <w:r>
        <w:t>1. Because.</w:t>
      </w:r>
    </w:p>
    <w:p>
      <w:r>
        <w:t>2. Looking back at what you have learned</w:t>
      </w:r>
    </w:p>
    <w:p>
      <w:r>
        <w:t>3. For example: a diya stands for hope and good overcoming evil.</w:t>
      </w:r>
    </w:p>
    <w:p>
      <w:r>
        <w:t>4. It is your own work, it is accurate and you can explain it.</w:t>
      </w:r>
    </w:p>
    <w:p>
      <w:pPr>
        <w:pStyle w:val="Heading2"/>
      </w:pPr>
      <w:r>
        <w:t>Shared activity reasoning</w:t>
      </w:r>
    </w:p>
    <w:p>
      <w:r>
        <w:t>1. Diya — Hope and good overcoming evil. Week 1: the light of the diya.</w:t>
      </w:r>
    </w:p>
    <w:p>
      <w:r>
        <w:t>2. Hanukkiah — Eight nights of light. Week 2: eight festival lights and a helper light.</w:t>
      </w:r>
    </w:p>
    <w:p>
      <w:r>
        <w:t>3. Red poppy — Remembrance. Week 5: many people wear one in November.</w:t>
      </w:r>
    </w:p>
    <w:p>
      <w:pPr>
        <w:pStyle w:val="Heading2"/>
      </w:pPr>
      <w:r>
        <w:t>Exit responses</w:t>
      </w:r>
    </w:p>
    <w:p>
      <w:r>
        <w:t>Name one festival symbol and its meaning. For example: a diya stands for hope and good overcoming evil.</w:t>
      </w:r>
    </w:p>
    <w:p>
      <w:r>
        <w:t>What makes evidence strong? It is your own work, it is accurate and you can explain it.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Arrival: 4-picture retrieval quiz. Starter: choose the correct symbol/meaning pair. I Do: model a completed reflection page. We Do: complete the first section together. You Do: create a one-page reflection including a festival symbol, one meaning, one respectful action and one thing learned. Exit ticket: choose your strongest piece of evidence.</w:t>
      </w:r>
    </w:p>
    <w:p>
      <w:pPr>
        <w:pStyle w:val="Heading2"/>
      </w:pPr>
      <w:r>
        <w:t>Look for</w:t>
      </w:r>
    </w:p>
    <w:p>
      <w:r>
        <w:t>S: one-page reflection against unit criteria; retain UAS evidence.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Hindu American Foundation Diwali https://www.hinduamerican.org/diwali</w:t>
      </w:r>
    </w:p>
    <w:p>
      <w:r>
        <w:t>Chabad What is Hanukkah https://www.chabad.org/holidays/chanukah/article_cdo/aid/102911/jewish/What-Is-Hanukkah.htm</w:t>
      </w:r>
    </w:p>
    <w:p>
      <w:r>
        <w:t>Royal British Legion The poppy https://www.britishlegion.org.uk/get-involved/remembrance/the-poppy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BUILD_RE_A2_W07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RE &amp; World Views    Autumn 2    W7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Festival reflection and UAS evidence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