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Pinpoint the Place</w:t>
      </w:r>
    </w:p>
    <w:p>
      <w:pPr>
        <w:pStyle w:val="Subtitle"/>
      </w:pPr>
      <w:r>
        <w:t>GROW · Humanities · 40 minutes</w:t>
      </w:r>
    </w:p>
    <w:p>
      <w:r>
        <w:t>I can use an atlas index and grid references to locate and describe a place, then state one representation limit.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A bridge lies in the square east of line 31 and north of line 44. Which four-figure reference identifies the square?</w:t>
      </w:r>
    </w:p>
    <w:p>
      <w:pPr>
        <w:pStyle w:val="ListBullet"/>
      </w:pPr>
      <w:r>
        <w:t>3144</w:t>
      </w:r>
    </w:p>
    <w:p>
      <w:pPr>
        <w:pStyle w:val="ListBullet"/>
      </w:pPr>
      <w:r>
        <w:t>4431</w:t>
      </w:r>
    </w:p>
    <w:p>
      <w:pPr>
        <w:pStyle w:val="ListBullet"/>
      </w:pPr>
      <w:r>
        <w:t>3245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>
        <w:pStyle w:val="Heading2"/>
      </w:pPr>
      <w:r>
        <w:t>GROW Humanities · Week 9</w:t>
      </w:r>
    </w:p>
    <w:p>
      <w:pPr/>
      <w:r>
        <w:t>40 minutes Autumn 2 · Week 2 · GROW Weekly – Autumn B54:C54 Name: ____________________ Date: __________</w:t>
      </w:r>
    </w:p>
    <w:p>
      <w:pPr/>
      <w:r>
        <w:t>Enquiry</w:t>
      </w:r>
    </w:p>
    <w:p>
      <w:pPr/>
      <w:r>
        <w:t>How can a grid reference make a location precise without pretending a map shows everything?</w:t>
      </w:r>
    </w:p>
    <w:p>
      <w:pPr/>
      <w:r>
        <w:t>Independent mission</w:t>
      </w:r>
    </w:p>
    <w:p>
      <w:pPr/>
      <w:r>
        <w:t>Use the printed River Tees rehearsal grid and one teacher-approved atlas/map. Record locations with grid evidence, write a relative-location sentence, then identify one limitation of the representation.</w:t>
      </w:r>
    </w:p>
    <w:p>
      <w:pPr/>
      <w:r>
        <w:t>Supported route</w:t>
      </w:r>
    </w:p>
    <w:p>
      <w:pPr/>
      <w:r>
        <w:t>Find two symbols; record two four-figure references; complete ‘___ is ___ of ___. The map cannot show ___.’</w:t>
      </w:r>
    </w:p>
    <w:p>
      <w:pPr/>
      <w:r>
        <w:t>Prompt frame: Along first: ____. Up second: ____. Grid reference: ____. It is ____ of ____. The map cannot show ____.</w:t>
      </w:r>
    </w:p>
    <w:p>
      <w:pPr/>
      <w:r>
        <w:t>Standard route</w:t>
      </w:r>
    </w:p>
    <w:p>
      <w:pPr/>
      <w:r>
        <w:t>Use index/key plus three four-figure references; describe a route or relative location; explain one map limitation.</w:t>
      </w:r>
    </w:p>
    <w:p>
      <w:pPr/>
      <w:r>
        <w:t>Method: Index/key → easting → northing → direction/distance → representation limit.</w:t>
      </w:r>
    </w:p>
    <w:p>
      <w:pPr/>
      <w:r>
        <w:t>Stretch route</w:t>
      </w:r>
    </w:p>
    <w:p>
      <w:pPr/>
      <w:r>
        <w:t>Use the symbol’s position within its square to explain what a six-figure reference would add; do not invent one from this schematic. Then judge whether extra precision changes the conclusion.</w:t>
      </w:r>
    </w:p>
    <w:p>
      <w:pPr/>
      <w:r>
        <w:t>Method: Four figures locate a square. Six figures would narrow the point by ____. More precise location does / does not strengthen the wider claim because ____.</w:t>
      </w:r>
    </w:p>
    <w:p>
      <w:pPr>
        <w:pStyle w:val="Heading2"/>
      </w:pPr>
      <w:r>
        <w:t>Pupil evidence sheet</w:t>
      </w:r>
    </w:p>
    <w:p>
      <w:pPr/>
      <w:r>
        <w:t>Use an atlas and grid references to describe location.</w:t>
      </w:r>
    </w:p>
    <w:p>
      <w:pPr/>
      <w:r>
        <w:t>Bridge</w:t>
      </w:r>
    </w:p>
    <w:p>
      <w:pPr/>
      <w:r>
        <w:t>▣ Market</w:t>
      </w:r>
    </w:p>
    <w:p>
      <w:pPr/>
      <w:r>
        <w:t>Library</w:t>
      </w:r>
    </w:p>
    <w:p>
      <w:pPr/>
      <w:r>
        <w:t>31</w:t>
      </w:r>
    </w:p>
    <w:p>
      <w:pPr/>
      <w:r>
        <w:t>32</w:t>
      </w:r>
    </w:p>
    <w:p>
      <w:pPr/>
      <w:r>
        <w:t>33</w:t>
      </w:r>
    </w:p>
    <w:p>
      <w:pPr/>
      <w:r>
        <w:t>34</w:t>
      </w:r>
    </w:p>
    <w:p>
      <w:pPr/>
      <w:r>
        <w:t>35</w:t>
      </w:r>
    </w:p>
    <w:p>
      <w:pPr/>
      <w:r>
        <w:t>36</w:t>
      </w:r>
    </w:p>
    <w:p>
      <w:pPr/>
      <w:r>
        <w:t>41</w:t>
      </w:r>
    </w:p>
    <w:p>
      <w:pPr/>
      <w:r>
        <w:t>42</w:t>
      </w:r>
    </w:p>
    <w:p>
      <w:pPr/>
      <w:r>
        <w:t>43</w:t>
      </w:r>
    </w:p>
    <w:p>
      <w:pPr/>
      <w:r>
        <w:t>44</w:t>
      </w:r>
    </w:p>
    <w:p>
      <w:pPr/>
      <w:r>
        <w:t>45</w:t>
      </w:r>
    </w:p>
    <w:p>
      <w:pPr/>
      <w:r>
        <w:t>46</w:t>
      </w:r>
    </w:p>
    <w:p>
      <w:pPr/>
      <w:r>
        <w:t>Constructed practice grid: original educational schematic, not an OS/navigation map; use only for this task.</w:t>
      </w:r>
    </w:p>
    <w:p>
      <w:pPr/>
      <w:r>
        <w:t>1 · Grid evidence</w:t>
      </w:r>
    </w:p>
    <w:p>
      <w:pPr>
        <w:keepNext/>
      </w:pPr>
      <w:r>
        <w:t>Record the four-figure reference for Bridge, Market and Library.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2 · Describe location</w:t>
      </w:r>
    </w:p>
    <w:p>
      <w:pPr/>
      <w:r>
        <w:t>Use north/south/east/west, beside/across and distance/scale.</w:t>
      </w:r>
    </w:p>
    <w:p>
      <w:pPr/>
      <w:r>
        <w:t>3 · Representation limit</w:t>
      </w:r>
    </w:p>
    <w:p>
      <w:pPr/>
      <w:r>
        <w:t>A grid/map helps by ____. It cannot show/explain ____.</w:t>
      </w:r>
    </w:p>
    <w:p>
      <w:pPr>
        <w:pStyle w:val="Heading2"/>
      </w:pPr>
      <w:r>
        <w:t>Evidence, prompt and response record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31</w:t>
      </w:r>
    </w:p>
    <w:p>
      <w:pPr>
        <w:pStyle w:val="ListBullet"/>
      </w:pPr>
      <w:r>
        <w:t>32</w:t>
      </w:r>
    </w:p>
    <w:p>
      <w:pPr>
        <w:pStyle w:val="ListBullet"/>
      </w:pPr>
      <w:r>
        <w:t>33</w:t>
      </w:r>
    </w:p>
    <w:p>
      <w:pPr>
        <w:pStyle w:val="ListBullet"/>
      </w:pPr>
      <w:r>
        <w:t>34</w:t>
      </w:r>
    </w:p>
    <w:p>
      <w:pPr>
        <w:pStyle w:val="ListBullet"/>
      </w:pPr>
      <w:r>
        <w:t>35</w:t>
      </w:r>
    </w:p>
    <w:p>
      <w:pPr>
        <w:pStyle w:val="ListBullet"/>
      </w:pPr>
      <w:r>
        <w:t>36</w:t>
      </w:r>
    </w:p>
    <w:p>
      <w:pPr>
        <w:pStyle w:val="ListBullet"/>
      </w:pPr>
      <w:r>
        <w:t>41</w:t>
      </w:r>
    </w:p>
    <w:p>
      <w:pPr>
        <w:pStyle w:val="ListBullet"/>
      </w:pPr>
      <w:r>
        <w:t>42</w:t>
      </w:r>
    </w:p>
    <w:p>
      <w:pPr>
        <w:pStyle w:val="ListBullet"/>
      </w:pPr>
      <w:r>
        <w:t>43</w:t>
      </w:r>
    </w:p>
    <w:p>
      <w:pPr>
        <w:pStyle w:val="ListBullet"/>
      </w:pPr>
      <w:r>
        <w:t>44</w:t>
      </w:r>
    </w:p>
    <w:p>
      <w:pPr>
        <w:pStyle w:val="ListBullet"/>
      </w:pPr>
      <w:r>
        <w:t>45</w:t>
      </w:r>
    </w:p>
    <w:p>
      <w:pPr>
        <w:pStyle w:val="ListBullet"/>
      </w:pPr>
      <w:r>
        <w:t>46</w:t>
      </w:r>
    </w:p>
    <w:p>
      <w:pPr>
        <w:pStyle w:val="ListBullet"/>
      </w:pPr>
      <w:r>
        <w:t>What can this reference NOT show?</w:t>
      </w:r>
    </w:p>
    <w:p>
      <w:pPr>
        <w:pStyle w:val="ListBullet"/>
      </w:pPr>
      <w:r>
        <w:t>Locate bridge</w:t>
      </w:r>
    </w:p>
    <w:p>
      <w:pPr>
        <w:pStyle w:val="ListBullet"/>
      </w:pPr>
      <w:r>
        <w:t>Locate market</w:t>
      </w:r>
    </w:p>
    <w:p>
      <w:pPr>
        <w:pStyle w:val="ListBullet"/>
      </w:pPr>
      <w:r>
        <w:t>Locate library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5B91A5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39330ed1b7d2c608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Grid map with the target square highlighted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668ca8a4f2ed71fa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Arrow along the bottom to easting 33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38e6829c42862b820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Arrow up the side to northing 44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1aed92aade19b8c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Grid map dimmed with a note on its limits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1f4dce0570bc62cc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Tappable six by six grid map with symbols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GROW_HUM_W9_Pinpoint_the_Place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5B91A5"/>
        <w:sz w:val="18"/>
      </w:rPr>
      <w:t>GROW  /  HUMANITIES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5B91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5B91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5B91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91A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