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Humanities Scheme of Work</w:t>
      </w:r>
    </w:p>
    <w:p>
      <w:pPr>
        <w:pStyle w:val="Subtitle"/>
      </w:pPr>
      <w:r>
        <w:t>Build Grow and Launch 2026 27</w:t>
      </w:r>
    </w:p>
    <w:p>
      <w:r>
        <w:t>A practical teaching scheme for learners aged 14–16, with differentiated outcomes, accessible activities, resources and assessment. Use it to plan weekly Humanities teaching while developing independence within each pathway.</w:t>
      </w:r>
    </w:p>
    <w:p>
      <w:pPr>
        <w:pStyle w:val="Heading1"/>
      </w:pPr>
      <w:r>
        <w:t>Planning coverage</w:t>
      </w:r>
    </w:p>
    <w:tbl>
      <w:tblPr>
        <w:tblW w:type="auto" w:w="0"/>
        <w:tblLayout w:type="fixed"/>
        <w:tblLook w:firstColumn="1" w:firstRow="1" w:lastColumn="0" w:lastRow="0" w:noHBand="0" w:noVBand="1" w:val="04A0"/>
      </w:tblPr>
      <w:tblGrid>
        <w:gridCol w:w="1872"/>
        <w:gridCol w:w="1008"/>
        <w:gridCol w:w="7488"/>
      </w:tblGrid>
      <w:tr>
        <w:trPr>
          <w:cantSplit/>
          <w:tblHeader/>
        </w:trPr>
        <w:tc>
          <w:tcPr>
            <w:tcW w:type="dxa" w:w="187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Pathway</w:t>
            </w:r>
          </w:p>
        </w:tc>
        <w:tc>
          <w:tcPr>
            <w:tcW w:type="dxa" w:w="1008"/>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Weeks</w:t>
            </w:r>
          </w:p>
        </w:tc>
        <w:tc>
          <w:tcPr>
            <w:tcW w:type="dxa" w:w="7488"/>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Detailed planning ends</w:t>
            </w:r>
          </w:p>
        </w:tc>
      </w:tr>
      <w:tr>
        <w:trPr>
          <w:cantSplit/>
        </w:trPr>
        <w:tc>
          <w:tcPr>
            <w:tcW w:type="dxa" w:w="187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BUILD</w:t>
            </w:r>
          </w:p>
        </w:tc>
        <w:tc>
          <w:tcPr>
            <w:tcW w:type="dxa" w:w="1008"/>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39</w:t>
            </w:r>
          </w:p>
        </w:tc>
        <w:tc>
          <w:tcPr>
            <w:tcW w:type="dxa" w:w="7488"/>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Summer 2 Week 7</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GROW</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39</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Summer 2 Week 7</w:t>
            </w:r>
          </w:p>
        </w:tc>
      </w:tr>
      <w:tr>
        <w:trPr>
          <w:cantSplit/>
        </w:trPr>
        <w:tc>
          <w:tcPr>
            <w:tcW w:type="dxa" w:w="187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LAUNCH</w:t>
            </w:r>
          </w:p>
        </w:tc>
        <w:tc>
          <w:tcPr>
            <w:tcW w:type="dxa" w:w="1008"/>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39</w:t>
            </w:r>
          </w:p>
        </w:tc>
        <w:tc>
          <w:tcPr>
            <w:tcW w:type="dxa" w:w="7488"/>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Summer 2 Week 7</w:t>
            </w:r>
          </w:p>
        </w:tc>
      </w:tr>
    </w:tbl>
    <w:p>
      <w:r>
        <w:t>117 weekly outcomes across 18 units. Each pathway runs through Autumn 1 and 2, Spring 1 and 2, and Summer 1 and 2. Half-term lengths are 7, 7, 6, 6, 6 and 7 weeks. Schedule calendar-linked activities against the school calendar.</w:t>
      </w:r>
    </w:p>
    <w:p>
      <w:pPr>
        <w:pStyle w:val="Heading1"/>
      </w:pPr>
      <w:r>
        <w:t>Annual overview</w:t>
      </w:r>
    </w:p>
    <w:tbl>
      <w:tblPr>
        <w:tblW w:type="auto" w:w="0"/>
        <w:tblLayout w:type="fixed"/>
        <w:tblLook w:firstColumn="1" w:firstRow="1" w:lastColumn="0" w:lastRow="0" w:noHBand="0" w:noVBand="1" w:val="04A0"/>
      </w:tblPr>
      <w:tblGrid>
        <w:gridCol w:w="1152"/>
        <w:gridCol w:w="3067"/>
        <w:gridCol w:w="3067"/>
        <w:gridCol w:w="3082"/>
      </w:tblGrid>
      <w:tr>
        <w:trPr>
          <w:cantSplit/>
          <w:tblHeader/>
        </w:trPr>
        <w:tc>
          <w:tcPr>
            <w:tcW w:type="dxa" w:w="11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Term</w:t>
            </w:r>
          </w:p>
        </w:tc>
        <w:tc>
          <w:tcPr>
            <w:tcW w:type="dxa" w:w="3067"/>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Build</w:t>
            </w:r>
          </w:p>
        </w:tc>
        <w:tc>
          <w:tcPr>
            <w:tcW w:type="dxa" w:w="3067"/>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Grow</w:t>
            </w:r>
          </w:p>
        </w:tc>
        <w:tc>
          <w:tcPr>
            <w:tcW w:type="dxa" w:w="308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Launch</w:t>
            </w:r>
          </w:p>
        </w:tc>
      </w:tr>
      <w:tr>
        <w:trPr>
          <w:cantSplit/>
        </w:trPr>
        <w:tc>
          <w:tcPr>
            <w:tcW w:type="dxa" w:w="11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Autumn 1</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My family my community and special people</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Migration and identity in Britain</w:t>
            </w:r>
          </w:p>
        </w:tc>
        <w:tc>
          <w:tcPr>
            <w:tcW w:type="dxa" w:w="308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Migration identity and twentieth century Britain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Autumn 2</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Festivals and beliefs light around the world</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Belief festivals and belonging</w:t>
            </w:r>
          </w:p>
        </w:tc>
        <w:tc>
          <w:tcPr>
            <w:tcW w:type="dxa" w:w="3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Place settlement and urbanisation</w:t>
            </w:r>
          </w:p>
        </w:tc>
      </w:tr>
      <w:tr>
        <w:trPr>
          <w:cantSplit/>
        </w:trPr>
        <w:tc>
          <w:tcPr>
            <w:tcW w:type="dxa" w:w="11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Spring 1</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Then and now how things change</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Protest rights and change</w:t>
            </w:r>
          </w:p>
        </w:tc>
        <w:tc>
          <w:tcPr>
            <w:tcW w:type="dxa" w:w="308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Conflict the Holocaust and remembrance</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Spring 2</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Caring and fairness stories that teach us</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Climate hazards and worldviews</w:t>
            </w:r>
          </w:p>
        </w:tc>
        <w:tc>
          <w:tcPr>
            <w:tcW w:type="dxa" w:w="3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Natural hazards and risk</w:t>
            </w:r>
          </w:p>
        </w:tc>
      </w:tr>
      <w:tr>
        <w:trPr>
          <w:cantSplit/>
        </w:trPr>
        <w:tc>
          <w:tcPr>
            <w:tcW w:type="dxa" w:w="11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Summer 1</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My local place and the wider world</w:t>
            </w:r>
          </w:p>
        </w:tc>
        <w:tc>
          <w:tcPr>
            <w:tcW w:type="dxa" w:w="3067"/>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My place and the wider world</w:t>
            </w:r>
          </w:p>
        </w:tc>
        <w:tc>
          <w:tcPr>
            <w:tcW w:type="dxa" w:w="308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Resources climate and sustainability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Summer 2</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Looking after our planet</w:t>
            </w:r>
          </w:p>
        </w:tc>
        <w:tc>
          <w:tcPr>
            <w:tcW w:type="dxa" w:w="3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Looking after our planet and shared beliefs</w:t>
            </w:r>
          </w:p>
        </w:tc>
        <w:tc>
          <w:tcPr>
            <w:tcW w:type="dxa" w:w="3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Local heritage fieldwork and my place</w:t>
            </w:r>
          </w:p>
        </w:tc>
      </w:tr>
    </w:tbl>
    <w:p>
      <w:r>
        <w:br w:type="page"/>
      </w:r>
    </w:p>
    <w:p>
      <w:pPr>
        <w:pStyle w:val="Heading1"/>
      </w:pPr>
      <w:r>
        <w:t>Teaching and assessment</w:t>
      </w:r>
    </w:p>
    <w:p>
      <w:r>
        <w:t>Adjust lesson pacing to the class timetable. Use predictable routines, age-respectful visuals and purposeful choices. Revisit key vocabulary throughout the unit. Scaffolding supports access; challenge comes from the concept, source complexity, independence and quality of explanation.</w:t>
      </w:r>
    </w:p>
    <w:p>
      <w:pPr>
        <w:pStyle w:val="Heading2"/>
      </w:pPr>
      <w:r>
        <w:t>Arrival and retrieval</w:t>
      </w:r>
    </w:p>
    <w:p>
      <w:r>
        <w:t>Offer a low-demand start linked to prior learning. BUILD: match two pictures with an optional reason. GROW: retrieve one fact using a word bank, then explain. LAUNCH: interpret a short source with optional prompts, then question its limits.</w:t>
      </w:r>
    </w:p>
    <w:p>
      <w:pPr>
        <w:pStyle w:val="Heading2"/>
      </w:pPr>
      <w:r>
        <w:t>Model and practise together</w:t>
      </w:r>
    </w:p>
    <w:p>
      <w:r>
        <w:t>State the outcome and explicitly teach two to four key words. Think aloud through one example. Rotate paired sorting, source detective work, map annotation, timeline building, discussion and shared data interpretation.</w:t>
      </w:r>
    </w:p>
    <w:p>
      <w:pPr>
        <w:pStyle w:val="Heading2"/>
      </w:pPr>
      <w:r>
        <w:t>Independent application</w:t>
      </w:r>
    </w:p>
    <w:p>
      <w:r>
        <w:t>Set an individual task that produces the evidence in the weekly plan. Offer a choice of response mode and staged prompts. Keep the Humanities concept and level of thinking intact when reducing reading or writing.</w:t>
      </w:r>
    </w:p>
    <w:p>
      <w:pPr>
        <w:pStyle w:val="Heading2"/>
      </w:pPr>
      <w:r>
        <w:t>Review and record</w:t>
      </w:r>
    </w:p>
    <w:p>
      <w:r>
        <w:t>Revisit vocabulary and use a short exit check. Record what the learner did independently and the support used. Use this evidence to decide whether to revisit, consolidate or extend.</w:t>
      </w:r>
    </w:p>
    <w:p>
      <w:pPr>
        <w:pStyle w:val="Heading2"/>
      </w:pPr>
      <w:r>
        <w:t>Progression between pathways</w:t>
      </w:r>
    </w:p>
    <w:p>
      <w:r>
        <w:t>BUILD: concrete recognition, personal experience, matching, sorting and sequencing, with simple spoken or recorded responses. GROW: supported chronology, source use, cause and consequence, comparison, significance and map skills. LAUNCH: increasingly independent evidence evaluation, provenance, interpretation, GIS, enquiry, data handling and justified conclusions.</w:t>
      </w:r>
    </w:p>
    <w:p>
      <w:r>
        <w:t>F means formative assessment; S means summative assessment. Keep individual evidence within group outcomes. UAS means unit Award Scheme: match evidence to the exact selected unit and its requirements before submission. The plans do not identify approved unit codes.</w:t>
      </w:r>
    </w:p>
    <w:p>
      <w:r>
        <w:t>Prepare sensitive content in advance, use age-appropriate material and avoid distressing imagery. Offer a predictable regulation break and return-to-learning routine. For Holocaust education, use factual context and carefully curated testimony; avoid simulations or victim/perpetrator role-play. Respect religious and non-religious worldviews, family structures and identities. Do not require personal disclosure.</w:t>
      </w:r>
    </w:p>
    <w:p>
      <w:r>
        <w:t>Fieldwork: agree a manageable enquiry, model the method, assign a meaningful role to every learner and use the school’s arrangements for safe movement. Plan the return to class and continuation of recording. Adults support accurate observation without completing the task for the learner.</w:t>
      </w:r>
    </w:p>
    <w:p>
      <w:r>
        <w:br w:type="page"/>
      </w:r>
    </w:p>
    <w:p>
      <w:pPr>
        <w:pStyle w:val="Heading1"/>
      </w:pPr>
      <w:r>
        <w:t>Build Autumn 1</w:t>
      </w:r>
    </w:p>
    <w:p>
      <w:pPr>
        <w:pStyle w:val="Heading2"/>
      </w:pPr>
      <w:r>
        <w:t>My family my community and special people</w:t>
      </w:r>
    </w:p>
    <w:p>
      <w:r>
        <w:t>Key vocabulary: family, special, belong, community, local, service, past, present, change, diversity, respect, identity</w:t>
      </w:r>
    </w:p>
    <w:p>
      <w:r>
        <w:t>Resources: Supported Coming to England extracts; local and community photographs; picture/symbol cards; paired old/new objects; simple maps; mini-whiteboards.</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Who helps us belong to a community?</w:t>
      </w:r>
    </w:p>
    <w:p>
      <w:r>
        <w:t>Success criteria: I can identify important people and places, describe a change, and explain one way I belong.</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Talk about family and people special to me.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an inclusive people map. Together match people to caring actions; independently add a chosen person using symbols or a sentence. Allow a fictional example without personal disclosure.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people map and one reason the person matters.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Identify people who help in the community.</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Match helper cards to places/jobs. Solve “Who could help?” scenarios together; choose and explain one independently.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scenario choice and one recorded response.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Recognise places in my local community.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a photo hunt and simple map. Match places to purposes; mark two or three familiar locations.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labelled or symbol-supported map.</w:t>
            </w:r>
          </w:p>
        </w:tc>
      </w:tr>
    </w:tbl>
    <w:p>
      <w:r>
        <w:br w:type="page"/>
      </w:r>
    </w:p>
    <w:p>
      <w:pPr>
        <w:pStyle w:val="Heading1"/>
      </w:pPr>
      <w:r>
        <w:t>Build Autumn 1</w:t>
      </w:r>
    </w:p>
    <w:p>
      <w:pPr>
        <w:pStyle w:val="Heading2"/>
      </w:pPr>
      <w:r>
        <w:t>My family my community and special people</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Sort then and now photographs.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 paired comparison; sort 2–4 images, identify one change and one similarity, then add a caption. Pair-match before writing.</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sorted images and a change/similarity response.</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Show respect for similarities and differences linked to Black History Month.</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a carefully chosen person/source and a shared evidence discussion. Independently connect one contribution to respect or belonging; finish with two exit questions.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source-linked response and exit check.</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Contribute to a class community map.</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Co-construct a photo/symbol map. Each learner adds a person or place and explains its importance; use a simplified map and clear role.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individual contribution plus one independent location/pattern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Share a group team or community I belong to.</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Choose picture prompts; rehearse with a trusted adult. Create a symbol/drawing and short explanation; choose live, recorded or supported delivery.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belonging outcome against unit criteria; retain best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Build Autumn 2</w:t>
      </w:r>
    </w:p>
    <w:p>
      <w:pPr>
        <w:pStyle w:val="Heading2"/>
      </w:pPr>
      <w:r>
        <w:t>Festivals and beliefs light around the world</w:t>
      </w:r>
    </w:p>
    <w:p>
      <w:r>
        <w:t>Key vocabulary: festival, belief, celebrate, tradition, respect, light, fairness, rights, care, responsibility</w:t>
      </w:r>
    </w:p>
    <w:p>
      <w:r>
        <w:t>Resources: Festival stories, photographs and artefacts; comparison and event cards; timeline strips; symbols; mini-whiteboards.</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Why do celebrations matter to people?</w:t>
      </w:r>
    </w:p>
    <w:p>
      <w:r>
        <w:t>Success criteria: I can describe a festival, compare two celebrations, order events and explain one caring or respectful action.</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Explore a festival of light and why it matters.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Explore a short story/video and artefacts; identify what happens, who participates and why it matters. Record a reflection.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one accurate feature and its meaning.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Compare how different communities celebrate.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Sort images from two celebrations into same/different. Complete a comparison grid and explain one similarity or difference.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comparison grid and explanation.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Handle and describe festival artefacts respectfully.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respectful handling/viewing rules. Use see/think/wonder, match an object to purpose and record a careful description.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observation, purpose match and description.</w:t>
            </w:r>
          </w:p>
        </w:tc>
      </w:tr>
    </w:tbl>
    <w:p>
      <w:r>
        <w:br w:type="page"/>
      </w:r>
    </w:p>
    <w:p>
      <w:pPr>
        <w:pStyle w:val="Heading1"/>
      </w:pPr>
      <w:r>
        <w:t>Build Autumn 2</w:t>
      </w:r>
    </w:p>
    <w:p>
      <w:pPr>
        <w:pStyle w:val="Heading2"/>
      </w:pPr>
      <w:r>
        <w:t>Festivals and beliefs light around the world</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Sequence the events of a celebration.</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Arrange picture cards together; independently retell the sequence orally or with captions using respectful vocabulary.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ordered sequence and retelling.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Reflect on peace and remembrance.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age-appropriate sources and a short remembrance text. Identify why people remember; create a respectful symbol/caption or reflection. Avoid distressing imagery.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reflection; monitor regulation and offer a structured break.</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Talk about fairness and rights.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Read a short scenario; sort fair/unfair or caring/not caring choices. Record one action showing fairness or care, linked to Human Rights Day.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justified choice and action.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Make a festivals display and gather UAS evidence.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Select and explain work from across the unit; build an annotated display and review what each example shows.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relevant source skill check; retain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Build Spring 1</w:t>
      </w:r>
    </w:p>
    <w:p>
      <w:pPr>
        <w:pStyle w:val="Heading2"/>
      </w:pPr>
      <w:r>
        <w:t>Then and now how things change</w:t>
      </w:r>
    </w:p>
    <w:p>
      <w:r>
        <w:t>Key vocabulary: past, present, then, now, old, new, timeline, sequence, event, change, similarity, evidence</w:t>
      </w:r>
    </w:p>
    <w:p>
      <w:r>
        <w:t>Resources: Photo timelines; old/new artefacts; event/image cards; timeline strips; local photographs; visual/symbol cards; mini-whiteboards.</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How can we find out what has changed?</w:t>
      </w:r>
    </w:p>
    <w:p>
      <w:r>
        <w:t>Success criteria: I can order events, compare then and now, ask a question and use a picture or object to support my answer.</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Sequence events in my own week.</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Order familiar event cards; model a placement and time cue. Make a personal or fictional weekly timeline with short captions.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correctly ordered sequence and recorded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Compare old and new objects.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Handle/view paired objects; sort then/now and identify a change and something unchanged. Limit to 2–4 sources; pair-match before writing.</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comparison and caption.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Order pictures on a simple timeline.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Build a floor timeline together; independently place 2–4 pictures and explain one placement using before/after.</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timeline and recorded explanation.</w:t>
            </w:r>
          </w:p>
        </w:tc>
      </w:tr>
    </w:tbl>
    <w:p>
      <w:r>
        <w:br w:type="page"/>
      </w:r>
    </w:p>
    <w:p>
      <w:pPr>
        <w:pStyle w:val="Heading1"/>
      </w:pPr>
      <w:r>
        <w:t>Build Spring 1</w:t>
      </w:r>
    </w:p>
    <w:p>
      <w:pPr>
        <w:pStyle w:val="Heading2"/>
      </w:pPr>
      <w:r>
        <w:t>Then and now how things change</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Talk about how my local area has changed.</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paired local photographs; annotate one change and one continuity. Record a caption or spoken response.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annotated comparison.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Ask a question about the past.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an old object/photo as a mystery source. Generate who/what/where/when/why questions; choose one and suggest a source to investigate.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enquiry question and source suggestion.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Record then and now with photos and captions.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Select paired evidence and create a short then/now record. Explain one change and one continuity using speech, symbols or captions.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outcome against unit criteria; retain best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Build Spring 2</w:t>
      </w:r>
    </w:p>
    <w:p>
      <w:pPr>
        <w:pStyle w:val="Heading2"/>
      </w:pPr>
      <w:r>
        <w:t>Caring and fairness stories that teach us</w:t>
      </w:r>
    </w:p>
    <w:p>
      <w:r>
        <w:t>Key vocabulary: fairness, rights, care, respect, responsibility</w:t>
      </w:r>
    </w:p>
    <w:p>
      <w:r>
        <w:t>Resources: Faith story collections; carefully selected easy-read stories and scenarios; visual/symbol cards; mini-whiteboards.</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What do stories and actions teach us about fairness?</w:t>
      </w:r>
    </w:p>
    <w:p>
      <w:r>
        <w:t>Success criteria: I can identify fair and unfair choices, explain a caring action and recognise someone who challenged unfairness.</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Read an easy-read story that teaches fairness.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 short reading; use a story board to identify a choice and its effect. Independently select a fair action.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story response and one recorded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Talk about what is fair and unfair.</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Discuss a fairness dilemma with choice cards. Sort examples together; explain one independent decision.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decision and reason.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Identify ways to care for others with PSHE links.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Match needs to caring actions. Plan a practical response to a fictional situation and record why it helps.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suitable action and explanation.</w:t>
            </w:r>
          </w:p>
        </w:tc>
      </w:tr>
    </w:tbl>
    <w:p>
      <w:r>
        <w:br w:type="page"/>
      </w:r>
    </w:p>
    <w:p>
      <w:pPr>
        <w:pStyle w:val="Heading1"/>
      </w:pPr>
      <w:r>
        <w:t>Build Spring 2</w:t>
      </w:r>
    </w:p>
    <w:p>
      <w:pPr>
        <w:pStyle w:val="Heading2"/>
      </w:pPr>
      <w:r>
        <w:t>Caring and fairness stories that teach us</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Recognise people who stood up for fairness linked to International Womens Day.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Explore a short biography/source; match actions to changes. Create a contribution card using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contribution and link to fairness.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Take part in a class caring action.</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an achievable action and roles. Carry it out; record a contribution and discuss its effect.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participation observation and recorded reflection.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Reflect on fairness and evidence skills for UAS.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Review a new scenario and selected unit work. Choose evidence showing care, rights and responsibility; explain one improvement.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and relevant skills evidence for UAS.</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Build Summer 1</w:t>
      </w:r>
    </w:p>
    <w:p>
      <w:pPr>
        <w:pStyle w:val="Heading2"/>
      </w:pPr>
      <w:r>
        <w:t>My local place and the wider world</w:t>
      </w:r>
    </w:p>
    <w:p>
      <w:r>
        <w:t>Key vocabulary: map, location, key, scale, grid reference, compare, similarity, difference, fieldwork, enquiry, data, observation, continent, ocean, country, world</w:t>
      </w:r>
    </w:p>
    <w:p>
      <w:r>
        <w:t>Resources: Local photos; simple maps; globe; atlases; local map or GIS; comparison photo sets; prepared tally sheets; symbols; mini-whiteboards.</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What can we find out about our local place?</w:t>
      </w:r>
    </w:p>
    <w:p>
      <w:r>
        <w:t>Success criteria: I can locate familiar features, use simple symbols, compare places, record an observation and identify a continent or ocean.</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Name and locate my school and local features.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 simple map key; match symbols to places. Locate familiar features and describe a route using near/far/left/right.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 check plus one independent location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a simple map or plan of a familiar place.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Follow a model route; build a route for a partner, then independently mark its destination. Use a simplified map and clearly defined role.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 check plus independent route/location response.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Compare my place with a contrasting place.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two photo/map sets; build a comparison grid and explain one important contrast with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observation and recorded comparison.</w:t>
            </w:r>
          </w:p>
        </w:tc>
      </w:tr>
    </w:tbl>
    <w:p>
      <w:r>
        <w:br w:type="page"/>
      </w:r>
    </w:p>
    <w:p>
      <w:pPr>
        <w:pStyle w:val="Heading1"/>
      </w:pPr>
      <w:r>
        <w:t>Build Summer 1</w:t>
      </w:r>
    </w:p>
    <w:p>
      <w:pPr>
        <w:pStyle w:val="Heading2"/>
      </w:pPr>
      <w:r>
        <w:t>My local place and the wider world</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Carry out simple fieldwork in the grounds.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an enquiry and roles; model tallying. Collect observations safely and record results clearly for later analysis.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method, safe participation and accurate recording.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Talk about the wider world using continents and oceans.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a globe and large map to locate the UK, continents and major oceans. Match labels together; independently identify a chosen continent and ocean using a reduced choice bank if needed.</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matching or labelling response and short retrieval check.</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Record local features on a class map.</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Return to fieldwork photos and observations; model one map entry. Each learner adds accurate symbols or labels and explains a feature. Review map, comparison and world-location evidence from the unit.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class map contribution plus individual evidence against unit criteria.</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Build Summer 2</w:t>
      </w:r>
    </w:p>
    <w:p>
      <w:pPr>
        <w:pStyle w:val="Heading2"/>
      </w:pPr>
      <w:r>
        <w:t>Looking after our planet</w:t>
      </w:r>
    </w:p>
    <w:p>
      <w:r>
        <w:t>Key vocabulary: environment, planet, reduce, reuse, recycle, rubbish, care, clean, fairness, responsibility</w:t>
      </w:r>
    </w:p>
    <w:p>
      <w:r>
        <w:t>Resources: The Lorax or selected extracts; recycling resources; clean sorting items; action cards; photographs; symbols; mini-whiteboards; planning frame; presentation device.</w:t>
      </w:r>
    </w:p>
    <w:p>
      <w:r>
        <w:t>Access and challenge: Use one-step instructions, symbols and a model first. Offer talk, point, draw, type or write. Reduce the number of choices; extend by asking for a reason or a second example. Adults prompt the first response then fade support.</w:t>
      </w:r>
    </w:p>
    <w:p>
      <w:r>
        <w:t>Enquiry question: How can our choices help care for the planet?</w:t>
      </w:r>
    </w:p>
    <w:p>
      <w:r>
        <w:t>Success criteria: I can sort materials, explain a caring choice, contribute to an environmental action and share evidence of what I learned.</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Identify ways we can look after our planet linked to Earth Day.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Explore selected story images and sort helpful/unhelpful actions. Model a reason; independently choose one action and explain how it helps using a picture, speech or caption.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action choice, reason and recorded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Sort recycling and explain why with Science links.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Investigate clean example materials. Sort together using the school’s recycling guidance; independently place and explain one item. Extend by discussing reuse before disposal.</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sort and explanation.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Take part in an eco action linked to World Environment Day.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a small practical action such as reducing paper waste. Allocate accessible roles; carry it out and record an individual contribution with a photo, symbol or short caption.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participation and explanation of the action’s purpose.</w:t>
            </w:r>
          </w:p>
        </w:tc>
      </w:tr>
    </w:tbl>
    <w:p>
      <w:r>
        <w:br w:type="page"/>
      </w:r>
    </w:p>
    <w:p>
      <w:pPr>
        <w:pStyle w:val="Heading1"/>
      </w:pPr>
      <w:r>
        <w:t>Build Summer 2</w:t>
      </w:r>
    </w:p>
    <w:p>
      <w:pPr>
        <w:pStyle w:val="Heading2"/>
      </w:pPr>
      <w:r>
        <w:t>Looking after our planet</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Talk about caring for living things and places.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short scenarios to match living things or places to their needs. Discuss caring choices; independently select and explain an action that protects a familiar place.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caring choice and recorded reason.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Make a change to help our environment.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Revisit the class action and identify one improvement. Choose a realistic change, carry it out and compare before/after evidence. Use an action frame; extend by explaining its likely effect.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change recorded and explanation of how it helps.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Share our planet project with others.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Choose two or three photos or symbols from the project. Rehearse a short account of what we did and why; present live, recorded or with support, and answer one question.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speaking checklist, questioning and brief self/peer reflection.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Review Humanities skills and bank UAS evidence.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Complete short retrieval stations using maps, then/now images, respectful comparisons and environmental choices. Independently choose evidence, explain what it shows and label the required UAS work.</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relevant map/source skill check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Autumn 1</w:t>
      </w:r>
    </w:p>
    <w:p>
      <w:pPr>
        <w:pStyle w:val="Heading2"/>
      </w:pPr>
      <w:r>
        <w:t>Migration and identity in Britain</w:t>
      </w:r>
    </w:p>
    <w:p>
      <w:r>
        <w:t>Key vocabulary: chronology, sequence, migration, identity, source, evidence, cause, consequence, significance, impact, change, legacy, paragraph, conclusion</w:t>
      </w:r>
    </w:p>
    <w:p>
      <w:r>
        <w:t>Resources: Supported Coming to England extracts; digital archive material; curated sources; event cards; timeline strips; vocabulary mats; organisers.</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Enquiry question: How has migration shaped identity in Britain?</w:t>
      </w:r>
    </w:p>
    <w:p>
      <w:r>
        <w:t>Success criteria: I can sequence events, use a source, explain a reason for migration and describe a contribution or change.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Place migration events on a timeline.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one event/date placement; collaboratively sequence cards, then create an independent timeline with explanatory captions.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chronology check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a source to find out about migration to Britain.</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what it is, what it shows and what can be learned. Annotate a short source, select evidence and make a supported judgement.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 and evidence selection.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Explain a cause and consequence of migration.</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Sort cause/event/consequence cards; rehearse because/therefore explanations. Independently record an evidence-based chain.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causal explanation and exit check.</w:t>
            </w:r>
          </w:p>
        </w:tc>
      </w:tr>
    </w:tbl>
    <w:p>
      <w:r>
        <w:br w:type="page"/>
      </w:r>
    </w:p>
    <w:p>
      <w:pPr>
        <w:pStyle w:val="Heading1"/>
      </w:pPr>
      <w:r>
        <w:t>Grow Autumn 1</w:t>
      </w:r>
    </w:p>
    <w:p>
      <w:pPr>
        <w:pStyle w:val="Heading2"/>
      </w:pPr>
      <w:r>
        <w:t>Migration and identity in Britain</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Investigate diverse British history linked to Black History Month.</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carefully selected sources about a contribution to Britain. Build a shared evidence board; record a source-supported explanation.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book task,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Evaluate the significance of a person or event.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impact/change/legacy criteria; rank evidence together, then justify which evidence best shows importance.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ranked evidence and justified choice.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Plan a structured account using evidence.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Orally rehearse a sequence; use an evidence bank and paragraph frame. Draft an account and check three success criteria.</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plan/draft with evidence, chronology and conclusion.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Write and assess a structured account and source evaluation.</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Complete the account and evaluate a source. Use the modelled questions independently and review against unit criteria.</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account and source evaluation; retain best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Autumn 2</w:t>
      </w:r>
    </w:p>
    <w:p>
      <w:pPr>
        <w:pStyle w:val="Heading2"/>
      </w:pPr>
      <w:r>
        <w:t>Belief festivals and belonging</w:t>
      </w:r>
    </w:p>
    <w:p>
      <w:r>
        <w:t>Key vocabulary: map, location, key, scale, grid reference, atlas, belief, festival, community, celebrate, tradition, respect</w:t>
      </w:r>
    </w:p>
    <w:p>
      <w:r>
        <w:t>Resources: Agreed-syllabus KS3 RE resources; map and artefact packs; atlases; local map or GIS; festival images; comparison cards; vocabulary mats; organisers.</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Enquiry question: How do place belief and belonging connect?</w:t>
      </w:r>
    </w:p>
    <w:p>
      <w:r>
        <w:t>Success criteria: I can locate places, use a grid reference, compare celebrations and present findings supported by maps or sources.</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Locate countries continents and oceans using maps and atlases.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atlas use; practise locating features and short location questions. Start with a simplified map, then add a challenge layer.</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independent location/pattern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an atlas and grid references to describe location.</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symbols, direction and grid references. Guide paired navigation; finish with independent locations.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independent question.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Describe how communities are connected across the world.</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Build a shared connection map from concrete examples. Independently explain one link using a visual and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explanation and two exit questions.</w:t>
            </w:r>
          </w:p>
        </w:tc>
      </w:tr>
    </w:tbl>
    <w:p>
      <w:r>
        <w:br w:type="page"/>
      </w:r>
    </w:p>
    <w:p>
      <w:pPr>
        <w:pStyle w:val="Heading1"/>
      </w:pPr>
      <w:r>
        <w:t>Grow Autumn 2</w:t>
      </w:r>
    </w:p>
    <w:p>
      <w:pPr>
        <w:pStyle w:val="Heading2"/>
      </w:pPr>
      <w:r>
        <w:t>Belief festivals and belonging</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Investigate festivals of light around the world with a Geography link.</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Locate examples; explore photographs, a short story/video and artefacts. Explain a place connection and why the festival matters.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located example and reflection.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Compare how two communities celebrate with an RE link.</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Sort features from two celebrations into same/different; explain a similarity or difference while recognising variation within communities.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comparison grid and explanation.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Present findings on belief and belonging.</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Plan three key points; rehearse with visuals and a speaking frame. Present, answer a question and complete self/peer reflection.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speaking checklist, questioning and reflection.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Complete a belief and belonging task and map skills check and bank UAS evidence.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Combine a short belief/belonging response with an independent map task; select evidence from across the unit.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map/source skill check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Spring 1</w:t>
      </w:r>
    </w:p>
    <w:p>
      <w:pPr>
        <w:pStyle w:val="Heading2"/>
      </w:pPr>
      <w:r>
        <w:t>Protest rights and change</w:t>
      </w:r>
    </w:p>
    <w:p>
      <w:r>
        <w:t>Key vocabulary: chronology, source, evidence, significance, cause, consequence, factor, impact, change, legacy, paragraph, conclusion</w:t>
      </w:r>
    </w:p>
    <w:p>
      <w:r>
        <w:t>Resources: Curated rights/campaign sources; supported Long Walk to Freedom young readers extracts; event cards; timeline strips; vocabulary mats; organisers.</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Enquiry question: How do people bring about change?</w:t>
      </w:r>
    </w:p>
    <w:p>
      <w:r>
        <w:t>Success criteria: I can order protest events, use evidence, explain cause and consequence and judge why a change mattered.</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Place key protest and rights events on a timeline.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Order event cards with a model date cue; build an annotated timeline and explain what changed.</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book task, questioning and exit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sources to investigate a campaign for rights and change.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Apply the three source questions; annotate evidence and make a supported judgement about the campaign.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annotations, evidence selection and questioning.</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Explain causes and consequences of a protest movement.</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Build and discuss cause/event/consequence chains; independently explain a link using because/therefore and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causal explanation and exit check.</w:t>
            </w:r>
          </w:p>
        </w:tc>
      </w:tr>
    </w:tbl>
    <w:p>
      <w:r>
        <w:br w:type="page"/>
      </w:r>
    </w:p>
    <w:p>
      <w:pPr>
        <w:pStyle w:val="Heading1"/>
      </w:pPr>
      <w:r>
        <w:t>Grow Spring 1</w:t>
      </w:r>
    </w:p>
    <w:p>
      <w:pPr>
        <w:pStyle w:val="Heading2"/>
      </w:pPr>
      <w:r>
        <w:t>Protest rights and change</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Evaluate the significance of a person who created change.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Rank evidence against impact/change/legacy criteria. Justify the strongest evidence in a short response.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significance judgement and exit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Plan and write a structured historical account.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Orally rehearse the sequence; organise an evidence bank; write with an optional frame and check three criteria.</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structured account with evidence and chronology.</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structured account and source evaluation and bank UAS evidence.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Produce the account and evaluate a selected source; review learning across the unit and retain the strongest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assessment/review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Spring 2</w:t>
      </w:r>
    </w:p>
    <w:p>
      <w:pPr>
        <w:pStyle w:val="Heading2"/>
      </w:pPr>
      <w:r>
        <w:t>Climate hazards and worldviews</w:t>
      </w:r>
    </w:p>
    <w:p>
      <w:r>
        <w:t>Key vocabulary: map, location, key, scale, grid reference, hazard, risk, tectonic, vulnerability, management, climate, climate change, cause, effect, response, worldview, comparison</w:t>
      </w:r>
    </w:p>
    <w:p>
      <w:r>
        <w:t>Resources: Climate data sets; agreed-syllabus KS3 RE resources; maps/atlases; GIS; case-study cards; vocabulary mats; organisers. Prepared data tables; spreadsheet or graph paper; speaking frame; presentation device.</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Enquiry question: How do climate and hazards affect communities?</w:t>
      </w:r>
    </w:p>
    <w:p>
      <w:r>
        <w:t>Success criteria: I can locate climate zones and hazards, explain a cause and effect, compare community responses and present findings using maps and data.</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Use atlases and maps to locate climate zones and hazards.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map use and location questions; use a simplified map/data set first, then a challenge layer.</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independent location/pattern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Describe how a natural hazard affects people and places.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Locate a hazard; build a cause/effects/responses diagram from case-study evidence, interpret a map/graph and make a short judgement.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book task, questioning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Investigate causes and effects of climate change.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climate maps and a short data set to spot a pattern. Sort cause/effect cards together; independently explain a supported link and compare one response by people or places.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evidence-based explanation, targeted questioning and two exit questions.</w:t>
            </w:r>
          </w:p>
        </w:tc>
      </w:tr>
    </w:tbl>
    <w:p>
      <w:r>
        <w:br w:type="page"/>
      </w:r>
    </w:p>
    <w:p>
      <w:pPr>
        <w:pStyle w:val="Heading1"/>
      </w:pPr>
      <w:r>
        <w:t>Grow Spring 2</w:t>
      </w:r>
    </w:p>
    <w:p>
      <w:pPr>
        <w:pStyle w:val="Heading2"/>
      </w:pPr>
      <w:r>
        <w:t>Climate hazards and worldviews</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Compare how different communities respond to change with an RE link.</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two carefully selected community accounts, including stated beliefs or values. Build a shared comparison grid; independently explain one similarity or difference without generalising to everyone in a community.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comparison response,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Present geographical findings with maps and data.</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Select a map and simple data display. Model how to explain a pattern; rehearse three points with a speaking frame, then present and answer a location or pattern question independently.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one independent location/pattern response.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Geography and worldviews assessment and map-skills check and bank UAS evidence.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Combine an independent map task with a short explanation of climate/hazard evidence and a comparison of community responses. Review against unit criteria and select labelled UAS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relevant map/source skill check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Summer 1</w:t>
      </w:r>
    </w:p>
    <w:p>
      <w:pPr>
        <w:pStyle w:val="Heading2"/>
      </w:pPr>
      <w:r>
        <w:t>My place and the wider world</w:t>
      </w:r>
    </w:p>
    <w:p>
      <w:r>
        <w:t>Key vocabulary: map, location, key, scale, grid reference, GIS, fieldwork, enquiry, data, observation, physical feature, human feature, land use, comparison</w:t>
      </w:r>
    </w:p>
    <w:p>
      <w:r>
        <w:t>Resources: OS maps; atlases; digital GIS; local-area resources; contrasting-place images; tally sheets; vocabulary mats; scaffolded organisers.</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 Begin with a simplified map or data set, then add a stretch layer. Use clear fieldwork roles and a return-to-recording routine.</w:t>
      </w:r>
    </w:p>
    <w:p>
      <w:r>
        <w:t>Enquiry question: How does our locality compare with other places?</w:t>
      </w:r>
    </w:p>
    <w:p>
      <w:r>
        <w:t>Success criteria: I can locate places, use maps and grid references, collect observations, distinguish physical and human features and support a comparison with evidence.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Locate my place the UK and the wider world on maps.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zooming from locality to country and world. Practise location questions together; independently locate selected places and describe where one is using a suitable scale of map.</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independent location/pattern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atlases grid references and digital maps.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how an atlas and digital map show the same location. Model a grid reference and route; partners set location challenges, followed by an individual map check.</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grid references and independent location question.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Carry out simple fieldwork about my local area.</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an enquiry and roles; model tallying or observation. Collect data safely, label the location and record results clearly. Use a small set first and extend through a second observation point.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method, safe participation and accurate recording.</w:t>
            </w:r>
          </w:p>
        </w:tc>
      </w:tr>
    </w:tbl>
    <w:p>
      <w:r>
        <w:br w:type="page"/>
      </w:r>
    </w:p>
    <w:p>
      <w:pPr>
        <w:pStyle w:val="Heading1"/>
      </w:pPr>
      <w:r>
        <w:t>Grow Summer 1</w:t>
      </w:r>
    </w:p>
    <w:p>
      <w:pPr>
        <w:pStyle w:val="Heading2"/>
      </w:pPr>
      <w:r>
        <w:t>My place and the wider world</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Describe physical and human features of a place.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Sort local and contrasting-place photos into physical/human features. Discuss ambiguous examples; independently annotate a map or photo and write or say a comparison.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labelled evidence, targeted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Compare my locality with a contrasting place.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matched photo/map sets and fieldwork evidence. Co-construct comparison criteria; independently complete a grid and explain one important contrast with evidence.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supported comparison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fieldwork and locality study and bank UAS evidence.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Assemble the enquiry question, method, mapped observations and comparison. Independently state a conclusion supported by data; review accuracy and select evidence for UAS.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enquiry outcome, map/data accuracy and conclusion; retain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Grow Summer 2</w:t>
      </w:r>
    </w:p>
    <w:p>
      <w:pPr>
        <w:pStyle w:val="Heading2"/>
      </w:pPr>
      <w:r>
        <w:t>Looking after our planet and shared beliefs</w:t>
      </w:r>
    </w:p>
    <w:p>
      <w:r>
        <w:t>Key vocabulary: environment, sustainability, reduce, reuse, recycle, source, evidence, past, significance, change, findings, conclusion, audience, presentation</w:t>
      </w:r>
    </w:p>
    <w:p>
      <w:r>
        <w:t>Resources: Relevant Kapow History and Geography materials; agreed-syllabus KS3 RE resources; sustainability case studies; historical sources; maps; highlighters; vocabulary mats; organisers; speaking frame; presentation device.</w:t>
      </w:r>
    </w:p>
    <w:p>
      <w:r>
        <w:t>Access and challenge: 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Enquiry question: How have people changed the environment and how do communities care for it?</w:t>
      </w:r>
    </w:p>
    <w:p>
      <w:r>
        <w:t>Success criteria: I can use historical and geographical evidence, explain environmental change, compare caring responses and present an enquiry with a supported conclusion.</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Investigate how people affect the environment over time.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a short sequence of maps, images or data. Identify human impacts together; independently explain one change and propose an evidence-based response.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explanation, targeted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historical sources about land settlement or industry.</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“What is it? What does it show? What can we learn?” Annotate a short source; independently select evidence about land use and make a supported judgement.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 evidence selection and questioning.</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Explain how and why our environment has changed.</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Build cause/change/effect chains from the case study. Rehearse explanations using evidence; independently write or record why a change happened and one consequence.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causal explanation and two exit questions.</w:t>
            </w:r>
          </w:p>
        </w:tc>
      </w:tr>
    </w:tbl>
    <w:p>
      <w:r>
        <w:br w:type="page"/>
      </w:r>
    </w:p>
    <w:p>
      <w:pPr>
        <w:pStyle w:val="Heading1"/>
      </w:pPr>
      <w:r>
        <w:t>Grow Summer 2</w:t>
      </w:r>
    </w:p>
    <w:p>
      <w:pPr>
        <w:pStyle w:val="Heading2"/>
      </w:pPr>
      <w:r>
        <w:t>Looking after our planet and shared beliefs</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Investigate how communities care for the planet with an RE link.</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Explore two community examples and the beliefs or values participants describe. Compare actions and motivations; independently justify one realistic caring action using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evidence-based response,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Plan and present an enquiry about our world.</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Choose a focused question and organise three evidence-backed points. Rehearse with visuals and a speaking frame; give a short trial presentation, answer a question and use feedback to improve.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speaking checklist, questioning and self/peer review.</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Present geographical and historical findings.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Refine the enquiry using feedback. Present maps or sources with a conclusion; answer a question about the evidence. Offer live, recorded or supported delivery and a stretch question on source limits.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speaking checklist, evidence explanation and reflection.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Complete an our-world enquiry assessment with map and source checks and bank UAS evidence.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Complete an independent map/source check and final enquiry response. Review change, human impact and community responses using unit evidence; label selected UAS work and reflect on progress.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enquiry review, map/source checks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Autumn 1</w:t>
      </w:r>
    </w:p>
    <w:p>
      <w:pPr>
        <w:pStyle w:val="Heading2"/>
      </w:pPr>
      <w:r>
        <w:t>Migration identity and twentieth century Britain</w:t>
      </w:r>
    </w:p>
    <w:p>
      <w:r>
        <w:t>Key vocabulary: migration, identity, source, evidence, cause, consequence, provenance, usefulness, interpretation, chronology, significance, impact, legacy</w:t>
      </w:r>
    </w:p>
    <w:p>
      <w:r>
        <w:t>Resources: Supported Coming to England and carefully selected Natives extracts; digital archives; curated source packs; timeline strips; glossaries; writing frames.</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w:t>
      </w:r>
    </w:p>
    <w:p>
      <w:r>
        <w:t>Enquiry question: How can evidence explain migration and identity?</w:t>
      </w:r>
    </w:p>
    <w:p>
      <w:r>
        <w:t>Success criteria: I can use chronology, evaluate provenance and usefulness, explain causes and consequences and reach a supported conclusion.</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Investigate migration and identity in modern Britain through sources.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provenance, content and purpose; annotate a source, select evidence and judge usefulness or interpretation.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 evidence and judgement.</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Explain causes and consequences of migration linked to Black History Month.</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Construct causal chains with source evidence; rehearse reasoning and write a connected explanation.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causal explanation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Research and evaluate a digital archive source.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Investigate an archive item, identify provenance and purpose, and evaluate usefulness and limitations.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annotated source and supported evaluation.</w:t>
            </w:r>
          </w:p>
        </w:tc>
      </w:tr>
    </w:tbl>
    <w:p>
      <w:r>
        <w:br w:type="page"/>
      </w:r>
    </w:p>
    <w:p>
      <w:pPr>
        <w:pStyle w:val="Heading1"/>
      </w:pPr>
      <w:r>
        <w:t>Launch Autumn 1</w:t>
      </w:r>
    </w:p>
    <w:p>
      <w:pPr>
        <w:pStyle w:val="Heading2"/>
      </w:pPr>
      <w:r>
        <w:t>Migration identity and twentieth century Britain</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Build an interactive timeline of twentieth century Britain.</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one event/date; agree sequence, then create linked or annotated entries explaining changes.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chronology, accurate entries and exit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Investigate people who shaped diverse British history.</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Evaluate impact/change/legacy; rank evidence and justify a significance judgement.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evidence-based judgement and exit check.</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Write a structured account using evidence with English links.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claim/evidence/explanation; plan logical chronology; draft and check evidence, sequence and conclusion.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structured account and review.</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Complete a source based assessment.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Independently interrogate sources, select evidence and make supported judgements against unit criteria.</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source assessment; retain evidence for relevant UAS criteria.</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Autumn 2</w:t>
      </w:r>
    </w:p>
    <w:p>
      <w:pPr>
        <w:pStyle w:val="Heading2"/>
      </w:pPr>
      <w:r>
        <w:t>Place settlement and urbanisation</w:t>
      </w:r>
    </w:p>
    <w:p>
      <w:r>
        <w:t>Key vocabulary: map, key, scale, grid reference, GIS, layer, pattern, settlement, urban, rural, urbanisation, land use, fieldwork, enquiry, data, conclusion</w:t>
      </w:r>
    </w:p>
    <w:p>
      <w:r>
        <w:t>Resources: OS maps; digital GIS; population data; atlases; local maps; prepared data tables; spreadsheet or graph paper; source packs; glossaries.</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w:t>
      </w:r>
    </w:p>
    <w:p>
      <w:r>
        <w:t>Enquiry question: Why do settlements grow and change?</w:t>
      </w:r>
    </w:p>
    <w:p>
      <w:r>
        <w:t>Success criteria: I can use maps and GIS, collect and graph data, compare places and write a conclusion that answers my enquiry.</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Use maps OS symbols and grid references.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map conventions; practise symbols/direction/grid references; finish with an independent map check.</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 check and location/pattern question.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Use digital mapping or GIS to describe a place.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one layer; locate features, describe a pattern and capture/annotate map evidence.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annotated map and independent pattern question.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Explain settlement and urbanisation.</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Sort rural/urban images and map evidence; use a diagram/data set to explain how and why places grow.</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explanation and two exit questions.</w:t>
            </w:r>
          </w:p>
        </w:tc>
      </w:tr>
    </w:tbl>
    <w:p>
      <w:r>
        <w:br w:type="page"/>
      </w:r>
    </w:p>
    <w:p>
      <w:pPr>
        <w:pStyle w:val="Heading1"/>
      </w:pPr>
      <w:r>
        <w:t>Launch Autumn 2</w:t>
      </w:r>
    </w:p>
    <w:p>
      <w:pPr>
        <w:pStyle w:val="Heading2"/>
      </w:pPr>
      <w:r>
        <w:t>Place settlement and urbanisation</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Conduct local area fieldwork and collect data.</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enquiry and roles; model the method; collect observations/tallies safely and record for analysis.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method, safe participation and accurate data.</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Record fieldwork in a spreadsheet and graph it.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Transfer collected data into a prepared spreadsheet; choose a suitable graph; label axes and describe a pattern.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transfer, graph and pattern statement.</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Compare the local area with a contrasting place using online evidence.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Select comparable map/source evidence; assess provenance and usefulness; explain a contrast with evidence.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comparison and source evaluation.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Complete a fieldwork enquiry write up.</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Combine question, method, map/data and conclusion; judge what the evidence supports and one method limitation.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enquiry process, map/data accuracy and conclusion.</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Spring 1</w:t>
      </w:r>
    </w:p>
    <w:p>
      <w:pPr>
        <w:pStyle w:val="Heading2"/>
      </w:pPr>
      <w:r>
        <w:t>Conflict the Holocaust and remembrance</w:t>
      </w:r>
    </w:p>
    <w:p>
      <w:r>
        <w:t>Key vocabulary: conflict, persecution, Holocaust, testimony, remembrance, evidence, significance, cause, consequence, impact</w:t>
      </w:r>
    </w:p>
    <w:p>
      <w:r>
        <w:t>Resources: Age-appropriate Holocaust education resources; carefully selected The Diary of a Young Girl extracts; IWM sources; curated testimony; glossaries; writing frames.</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Enquiry question: How should we understand conflict and remembrance?</w:t>
      </w:r>
    </w:p>
    <w:p>
      <w:r>
        <w:t>Success criteria: I can explain causes and consequences, evaluate a curated source in context and create an accurate respectful response supported by evidence.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Explain the causes of a twentieth century conflict.</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 causal explanation with a short source set; guide sorting of factors; independently explain supported links.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book task, questioning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Study the Holocaust sensitively linked to Holocaust Memorial Day.</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Establish factual context using curated sources. Examine respectful remembrance examples; create a brief evidence-based memorial response and explain a choice.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accurate contextual response and exit check; monitor regulation.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Evaluate survivor testimony from a curated online archive.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source interrogation; annotate what a short testimony reveals and its limitations; write an evidence-based evaluation. No simulation or role-play.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annotations, evidence selection and evaluation.</w:t>
            </w:r>
          </w:p>
        </w:tc>
      </w:tr>
    </w:tbl>
    <w:p>
      <w:r>
        <w:br w:type="page"/>
      </w:r>
    </w:p>
    <w:p>
      <w:pPr>
        <w:pStyle w:val="Heading1"/>
      </w:pPr>
      <w:r>
        <w:t>Launch Spring 1</w:t>
      </w:r>
    </w:p>
    <w:p>
      <w:pPr>
        <w:pStyle w:val="Heading2"/>
      </w:pPr>
      <w:r>
        <w:t>Conflict the Holocaust and remembrance</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Explain the significance of remembrance.</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Examine age-appropriate remembrance sources; identify why people remember and create a respectful evidence-based reflection.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significance response and exit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Create a respectful digital memorial.</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Review examples and agree criteria; select accurate facts/quotations, create a short digital memorial and explain a design choice.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factual accuracy, respectful representation and explanation.</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structured evaluation of causes and consequences.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Organise causal evidence from the unit; develop a structured evaluation with supported links and a conclusion.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outcome against unit criteria; retain best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Spring 2</w:t>
      </w:r>
    </w:p>
    <w:p>
      <w:pPr>
        <w:pStyle w:val="Heading2"/>
      </w:pPr>
      <w:r>
        <w:t>Natural hazards and risk</w:t>
      </w:r>
    </w:p>
    <w:p>
      <w:r>
        <w:t>Key vocabulary: hazard, risk, tectonic, vulnerability, management, data, table, graph, pattern, conclusion</w:t>
      </w:r>
    </w:p>
    <w:p>
      <w:r>
        <w:t>Resources: Hazard case studies; teacher-selected live hazard-tracking sites; data sets; prepared tables; spreadsheet or graph paper; glossary; enquiry frames.</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w:t>
      </w:r>
    </w:p>
    <w:p>
      <w:r>
        <w:t>Enquiry question: How can data help us understand hazard risk?</w:t>
      </w:r>
    </w:p>
    <w:p>
      <w:r>
        <w:t>Success criteria: I can explain hazard causes, effects and management, analyse data, evaluate risk and produce an evidence-based case-study report.</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Explain causes of tectonic hazards.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Locate a hazard; build a cause/effects/responses diagram using evidence; interpret one graph/map and make a case-study judgement.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explanation, map/data interpretation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Track live hazards online and interpret data.</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Record the date/time of a teacher-selected data snapshot; enter a small set in a table, graph it and identify a pattern with a short conclusion.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data accuracy, interpretation and exit check.</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Explain effects and management of a hazard.</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Locate a hazard and use case-study evidence to map causes, effects and responses. Compare management choices; independently judge which response addresses a stated risk and why.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supported judgement, map/graph interpretation and two exit questions.</w:t>
            </w:r>
          </w:p>
        </w:tc>
      </w:tr>
    </w:tbl>
    <w:p>
      <w:r>
        <w:br w:type="page"/>
      </w:r>
    </w:p>
    <w:p>
      <w:pPr>
        <w:pStyle w:val="Heading1"/>
      </w:pPr>
      <w:r>
        <w:t>Launch Spring 2</w:t>
      </w:r>
    </w:p>
    <w:p>
      <w:pPr>
        <w:pStyle w:val="Heading2"/>
      </w:pPr>
      <w:r>
        <w:t>Natural hazards and risk</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Investigate extreme-weather hazards and risk.</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Interpret a weather-hazard map and case-study evidence. Distinguish the event from exposure and vulnerability; independently explain effects and evaluate a management response.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risk explanation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Analyse hazard data in spreadsheets and produce a digital report.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a table and suitable graph using a reduced data set. Enter or check data, label the graph and identify a pattern. Independently write a short conclusion and note a limitation.</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data accuracy, graph, interpretation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hazard case-study report.</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Combine location, causes, effects, risk and management evidence into a structured report. Select a useful map/graph, justify a judgement and evaluate a source or data limitation.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case-study outcome against unit criteria; retain best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Summer 1</w:t>
      </w:r>
    </w:p>
    <w:p>
      <w:pPr>
        <w:pStyle w:val="Heading2"/>
      </w:pPr>
      <w:r>
        <w:t>Resources climate and sustainability</w:t>
      </w:r>
    </w:p>
    <w:p>
      <w:r>
        <w:t>Key vocabulary: resource, sustainability, climate change, mitigation, adaptation, cause, effect, response, evidence, provenance, usefulness, decision, criteria</w:t>
      </w:r>
    </w:p>
    <w:p>
      <w:r>
        <w:t>Resources: Climate and sustainability data; selected No One Is Too Small extracts by Thunberg; online data sets; curated sources; highlighters; prepared tables; spreadsheet or graph paper; planning frame; presentation device; glossary.</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Use labelled examples and a reduced data set before the full task.</w:t>
      </w:r>
    </w:p>
    <w:p>
      <w:r>
        <w:t>Enquiry question: How can we make a justified decision about sustainability?</w:t>
      </w:r>
    </w:p>
    <w:p>
      <w:r>
        <w:t>Success criteria: I can interpret resource and climate evidence, evaluate responses, compare options against criteria and justify a practical decision.</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Explain resource use and climate change using online data.</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Check source provenance, date and purpose. Annotate a small data set and identify a pattern; independently explain a link between resource use and climate change using evidence and a limitation.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 evidence selection and questioning.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Evaluate responses to climate change.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Distinguish causes, impacts and responses using maps/data. Compare mitigation and adaptation options in a decision grid; independently justify a response with evidence.</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evaluation, targeted questioning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Make a reasoned geographical decision.</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two or three options using environmental, social and practical criteria. Discuss trade-offs; independently choose an option and justify it with evidence, noting a possible disadvantage.</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reasoned decision and two exit questions.</w:t>
            </w:r>
          </w:p>
        </w:tc>
      </w:tr>
    </w:tbl>
    <w:p>
      <w:r>
        <w:br w:type="page"/>
      </w:r>
    </w:p>
    <w:p>
      <w:pPr>
        <w:pStyle w:val="Heading1"/>
      </w:pPr>
      <w:r>
        <w:t>Launch Summer 1</w:t>
      </w:r>
    </w:p>
    <w:p>
      <w:pPr>
        <w:pStyle w:val="Heading2"/>
      </w:pPr>
      <w:r>
        <w:t>Resources climate and sustainability</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Create a digital sustainability campaign linked to Earth Day.</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Analyse how a short campaign uses claims and evidence. Identify an audience and feasible action; independently create a digital message with accurate supporting evidence and explain its intended effect.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campaign accuracy, evidence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Link learning to local action with Community Project links.</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Use local evidence to identify a manageable action. Agree roles and indicators of success; independently explain a contribution and how its impact could be checked.</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action proposal, targeted questioning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Complete a sustainability decision report.</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Score options against explicit criteria. Use unit evidence to write a reasoned report explaining the preferred option, trade-offs, limitations and a realistic next action.</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decision report against unit success criteria; retain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p>
      <w:r>
        <w:br w:type="page"/>
      </w:r>
    </w:p>
    <w:p>
      <w:pPr>
        <w:pStyle w:val="Heading1"/>
      </w:pPr>
      <w:r>
        <w:t>Launch Summer 2</w:t>
      </w:r>
    </w:p>
    <w:p>
      <w:pPr>
        <w:pStyle w:val="Heading2"/>
      </w:pPr>
      <w:r>
        <w:t>Local heritage fieldwork and my place</w:t>
      </w:r>
    </w:p>
    <w:p>
      <w:r>
        <w:t>Key vocabulary: heritage, locality, change, continuity, source, evidence, provenance, usefulness, interpretation, fieldwork, enquiry, data, GIS, layer, pattern, scale</w:t>
      </w:r>
    </w:p>
    <w:p>
      <w:r>
        <w:t>Resources: Local archives and heritage sources; OS and historical maps; digital GIS; curated source packs; highlighters; fieldwork records; planning frame; multimedia device; glossary; enquiry/writing frame.</w:t>
      </w:r>
    </w:p>
    <w:p>
      <w:r>
        <w:t>Access and challenge: 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GIS, begin with a labelled example and reduced data. Use fieldwork roles and offer rehearsal plus live, recorded or supported presentation.</w:t>
      </w:r>
    </w:p>
    <w:p>
      <w:r>
        <w:t>Enquiry question: How can history and geography explain change in my place?</w:t>
      </w:r>
    </w:p>
    <w:p>
      <w:r>
        <w:t>Success criteria: I can evaluate local sources, collect fieldwork data, map change, connect history and geography and present a justified conclusion in a multimedia project.</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1</w:t>
              <w:br/>
              <w:t>Investigate local heritage and change using digital archives.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provenance, content and purpose. Compare an archive item with a modern source; independently annotate evidence and judge its usefulness for a local enquiry.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source annotations, evidence selection and questioning.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2</w:t>
              <w:br/>
              <w:t>Conduct geographical fieldwork in the locality.</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Agree a focused question, route and roles; model the method. Collect observations or tallies safely and accurately. Record enough location detail to connect findings to later mapping.</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method, safe participation and accurate data recording.</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3</w:t>
              <w:br/>
              <w:t>Use GIS to map how the locality has changed.</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Model one digital-map layer. Compare historical and modern evidence, locate features and describe a pattern; independently capture and annotate a map with a scale and evidence labels.</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map-skills check and independent location/pattern question.</w:t>
            </w:r>
          </w:p>
        </w:tc>
      </w:tr>
    </w:tbl>
    <w:p>
      <w:r>
        <w:br w:type="page"/>
      </w:r>
    </w:p>
    <w:p>
      <w:pPr>
        <w:pStyle w:val="Heading1"/>
      </w:pPr>
      <w:r>
        <w:t>Launch Summer 2</w:t>
      </w:r>
    </w:p>
    <w:p>
      <w:pPr>
        <w:pStyle w:val="Heading2"/>
      </w:pPr>
      <w:r>
        <w:t>Local heritage fieldwork and my place</w:t>
      </w:r>
    </w:p>
    <w:p>
      <w:r>
        <w:t>Continued weekly sequence. Use the vocabulary, resources and access guidance on the preceding page.</w:t>
      </w:r>
    </w:p>
    <w:tbl>
      <w:tblPr>
        <w:tblW w:type="auto" w:w="0"/>
        <w:tblLayout w:type="fixed"/>
        <w:tblLook w:firstColumn="1" w:firstRow="1" w:lastColumn="0" w:lastRow="0" w:noHBand="0" w:noVBand="1" w:val="04A0"/>
      </w:tblPr>
      <w:tblGrid>
        <w:gridCol w:w="2664"/>
        <w:gridCol w:w="4752"/>
        <w:gridCol w:w="2952"/>
      </w:tblGrid>
      <w:tr>
        <w:trPr>
          <w:cantSplit/>
          <w:tblHeader/>
        </w:trPr>
        <w:tc>
          <w:tcPr>
            <w:tcW w:type="dxa" w:w="2664"/>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Week and outcome</w:t>
            </w:r>
          </w:p>
        </w:tc>
        <w:tc>
          <w:tcPr>
            <w:tcW w:type="dxa" w:w="47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Teaching and application</w:t>
            </w:r>
          </w:p>
        </w:tc>
        <w:tc>
          <w:tcPr>
            <w:tcW w:type="dxa" w:w="2952"/>
            <w:vAlign w:val="center"/>
            <w:shd w:fill="214D6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color w:val="FFFFFF"/>
                <w:sz w:val="21"/>
              </w:rPr>
              <w:t>Assessment evidence</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4</w:t>
              <w:br/>
              <w:t>Connect history and geography to my place with preparation for adulthood links.</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Compare maps, photos and fieldwork findings. Explain change and continuity and how this affects use of a local place; independently add a supported link to the enquiry.</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connected explanation and two exit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5</w:t>
              <w:br/>
              <w:t>Build a multimedia my-place project.</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Storyboard a focused enquiry using selected archive, map and fieldwork evidence. Create labelled multimedia sections and a supported conclusion; review accuracy and evidence quality.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project draft, targeted questioning and two exit questions.</w:t>
            </w:r>
          </w:p>
        </w:tc>
      </w:tr>
      <w:tr>
        <w:trPr>
          <w:cantSplit/>
        </w:trPr>
        <w:tc>
          <w:tcPr>
            <w:tcW w:type="dxa" w:w="2664"/>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6</w:t>
              <w:br/>
              <w:t>Present the local-heritage project.</w:t>
            </w:r>
          </w:p>
        </w:tc>
        <w:tc>
          <w:tcPr>
            <w:tcW w:type="dxa" w:w="47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Rehearse the enquiry question, key evidence and conclusion. Present live, recorded or with support; answer an evidence question and use self/peer feedback to identify a final improvement.</w:t>
            </w:r>
          </w:p>
        </w:tc>
        <w:tc>
          <w:tcPr>
            <w:tcW w:type="dxa" w:w="2952"/>
            <w:vAlign w:val="center"/>
            <w:shd w:fill="F0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F: speaking checklist, questioning and brief reflection.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7</w:t>
              <w:br/>
              <w:t>Complete the project and bank UAS evidence.</w:t>
            </w:r>
          </w:p>
        </w:tc>
        <w:tc>
          <w:tcPr>
            <w:tcW w:type="dxa" w:w="4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Make the final improvement and complete a relevant map/source check independently. Review against criteria, label individual evidence and reflect on enquiry method, change and continuity.</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7" w:lineRule="auto"/>
            </w:pPr>
            <w:r>
              <w:rPr>
                <w:b w:val="0"/>
                <w:sz w:val="21"/>
              </w:rPr>
              <w:t>S: half-term review, relevant map/source checks and UAS evidence.</w:t>
            </w:r>
          </w:p>
        </w:tc>
      </w:tr>
    </w:tbl>
    <w:p>
      <w:pPr>
        <w:pStyle w:val="Heading2"/>
      </w:pPr>
      <w:r>
        <w:t>Teaching review</w:t>
      </w:r>
    </w:p>
    <w:p>
      <w:r>
        <w:t>After teaching, record achievement, level of independence, misconceptions and the next step. Retain individual evidence for summative outcomes.</w:t>
      </w:r>
    </w:p>
    <w:p>
      <w:r>
        <w:t>Date and class: ____________________    Evidence retained: ____________________</w:t>
      </w:r>
    </w:p>
    <w:p>
      <w:r>
        <w:t>Evaluation: ____________________________________________________________</w:t>
      </w:r>
    </w:p>
    <w:p>
      <w:r>
        <w:t>Next step: _____________________________________________________________</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Humanities 2026–27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Humanities Scheme of Work 2026 27</dc:title>
  <dc:subject>Build Grow and Launch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