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Climate change causes and effects</w:t>
      </w:r>
    </w:p>
    <w:p>
      <w:r>
        <w:t>Learning goal: Investigate causes and effects of climate change.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climate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Weather patterns over a long period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hazard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process or event with potential to cause harm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effect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consequence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taken because of a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What happens when fossil fuels are burned? Carbon dioxide is added to the atmosphere, strengthening the warming influence.</w:t>
      </w:r>
    </w:p>
    <w:p>
      <w:r>
        <w:t>How do emissions reduction and shade differ? The first tackles a cause; shade can reduce exposure to heat.</w:t>
      </w:r>
    </w:p>
    <w:p>
      <w:pPr>
        <w:pStyle w:val="Heading2"/>
      </w:pPr>
      <w:r>
        <w:t>How to show your learning</w:t>
      </w:r>
    </w:p>
    <w:p>
      <w:r>
        <w:t>Describe a pattern in the supplied climate data.</w:t>
      </w:r>
    </w:p>
    <w:p>
      <w:r>
        <w:t>From ___ to ___, the data ___. Burning ___ adds ___. One response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NASA Causes of climate change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hazard followed seafloor displacement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climate</w:t>
      </w:r>
    </w:p>
    <w:p>
      <w:r>
        <w:t>Support: Choose: Weather patterns over a long period OR A process or event with potential to cause harm.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happens when fossil fuels are burned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How do emissions reduction and shade differ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Zones and events</w:t>
      </w:r>
    </w:p>
    <w:p>
      <w:r>
        <w:t>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rPr>
          <w:sz w:val="17"/>
        </w:rPr>
        <w:t>Source: Authored map explanation</w:t>
      </w:r>
    </w:p>
    <w:p>
      <w:r>
        <w:rPr>
          <w:sz w:val="17"/>
        </w:rPr>
        <w:t>Limit: Broad bands simplify climate; they are not a detailed climate classification.</w:t>
      </w:r>
    </w:p>
    <w:p>
      <w:pPr>
        <w:pStyle w:val="Heading2"/>
      </w:pPr>
      <w:r>
        <w:t>B Human influence</w:t>
      </w:r>
    </w:p>
    <w:p>
      <w:r>
        <w:t>Burning fossil fuels adds carbon dioxide. Greenhouse gases slow heat loss to space. Human activity is the main cause of recent global warming.</w:t>
      </w:r>
    </w:p>
    <w:p>
      <w:r>
        <w:rPr>
          <w:sz w:val="17"/>
        </w:rPr>
        <w:t>Source: NASA Causes of climate change</w:t>
      </w:r>
    </w:p>
    <w:p>
      <w:r>
        <w:rPr>
          <w:sz w:val="17"/>
        </w:rPr>
        <w:t>Limit: One local hot or cold day does not establish the global trend.</w:t>
      </w:r>
    </w:p>
    <w:p>
      <w:pPr>
        <w:pStyle w:val="Heading2"/>
      </w:pPr>
      <w:r>
        <w:t>C Two responses</w:t>
      </w:r>
    </w:p>
    <w:p>
      <w:r>
        <w:t>Reducing fossil-fuel use tackles a cause of warming. Shade, water access and cooler buildings can reduce harm during heat. These responses do different jobs.</w:t>
      </w:r>
    </w:p>
    <w:p>
      <w:r>
        <w:rPr>
          <w:sz w:val="17"/>
        </w:rPr>
        <w:t>Source: Authored examples based on climate mechanisms</w:t>
      </w:r>
    </w:p>
    <w:p>
      <w:r>
        <w:rPr>
          <w:sz w:val="17"/>
        </w:rPr>
        <w:t>Limit: Their suitability depends on the place and the needs of people there.</w:t>
      </w:r>
    </w:p>
    <w:p>
      <w:pPr>
        <w:pStyle w:val="Heading2"/>
      </w:pPr>
      <w:r>
        <w:t>D Community accounts</w:t>
      </w:r>
    </w:p>
    <w:p>
      <w:r>
        <w:t>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rPr>
          <w:sz w:val="17"/>
        </w:rPr>
        <w:t>Source: Two authored teaching accounts with explicitly stated values</w:t>
      </w:r>
    </w:p>
    <w:p>
      <w:r>
        <w:rPr>
          <w:sz w:val="17"/>
        </w:rPr>
        <w:t>Limit: These are not reports of real organisations and do not represent every religious or non-religious person.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global annual temperature anomalies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Year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Anomaly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1980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1990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2010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0.72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1.01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2024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1.29</w:t>
            </w:r>
          </w:p>
        </w:tc>
      </w:tr>
    </w:tbl>
    <w:p/>
    <w:p>
      <w:r>
        <w:t>Units: °C relative to 1951–1980</w:t>
      </w:r>
    </w:p>
    <w:p>
      <w:r>
        <w:rPr>
          <w:sz w:val="17"/>
        </w:rPr>
        <w:t>Source: NASA GISTEMP v4 annual J-D column; selected values checked 19 September 2026. The full series can be revised.</w:t>
      </w:r>
    </w:p>
    <w:p>
      <w:r>
        <w:rPr>
          <w:sz w:val="17"/>
        </w:rPr>
        <w:t>Limit: Selected years simplify the record. Use the full annual series to examine variability. An anomaly is a difference from the baseline, not the absolute temperature.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Read the dated temperature data and its baseline.</w:t>
      </w:r>
    </w:p>
    <w:p>
      <w:r>
        <w:t>2. Distinguish the long-term pattern from single-year variation.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From ___ to ___, the data ___. Burning ___ adds ___. One response is ___.</w:t>
      </w:r>
    </w:p>
    <w:p>
      <w:r>
        <w:t>Further challenge: Explain why a short data selection cannot establish every local effect.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Investigate causes and effects of climate change.</w:t>
      </w:r>
    </w:p>
    <w:p>
      <w:r>
        <w:t>1. Describe a pattern in the supplied climate data.</w:t>
      </w:r>
    </w:p>
    <w:p>
      <w:r>
        <w:t>2. Explain a cause and effect using the source.</w:t>
      </w:r>
    </w:p>
    <w:p>
      <w:r>
        <w:t>3. Compare one response that tackles a cause with one that reduces harm.</w:t>
      </w:r>
    </w:p>
    <w:p>
      <w:r>
        <w:t>Support: Read one evidence card together. Highlight a useful detail. Rehearse with: From ___ to ___, the data ___. Burning ___ adds ___. One response is ___. Complete the organiser one space at a time. From ___ to ___, the data ___. Burning ___ adds ___. One response is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Investigate causes and effects of climate change.</w:t>
      </w:r>
    </w:p>
    <w:p>
      <w:r>
        <w:t>1. Describe a pattern in the supplied climate data.</w:t>
      </w:r>
    </w:p>
    <w:p>
      <w:r>
        <w:t>2. Explain a cause and effect using the source.</w:t>
      </w:r>
    </w:p>
    <w:p>
      <w:r>
        <w:t>3. Compare one response that tackles a cause with one that reduces harm.</w:t>
      </w:r>
    </w:p>
    <w:p>
      <w:r>
        <w:t>Support: From ___ to ___, the data ___. Burning ___ adds ___. One response is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Investigate causes and effects of climate change.</w:t>
      </w:r>
    </w:p>
    <w:p>
      <w:r>
        <w:t>1. Describe a pattern in the supplied climate data.</w:t>
      </w:r>
    </w:p>
    <w:p>
      <w:r>
        <w:t>2. Explain a cause and effect using the source.</w:t>
      </w:r>
    </w:p>
    <w:p>
      <w:r>
        <w:t>3. Compare one response that tackles a cause with one that reduces harm.</w:t>
      </w:r>
    </w:p>
    <w:p>
      <w:r>
        <w:t>4. Explain why a short data selection cannot establish every local effect.</w:t>
      </w:r>
    </w:p>
    <w:p>
      <w:r>
        <w:t>Support: Choose the evidence independently. Use the frame only if it helps.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short data selection cannot establish every local effect.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happens when fossil fuels are burned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How do emissions reduction and shade differ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From ___ to ___, the data ___. Burning ___ adds ___. One response is ___.</w:t>
      </w:r>
    </w:p>
    <w:p>
      <w:r>
        <w:t>Further challenge: Explain why a short data selection cannot establish every local effect.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change causes and effects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