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SCI_LAUNCH_A2_W07 · LAUNCH Science Autumn 2 Week 7 teacher note</w:t>
      </w:r>
    </w:p>
    <w:p>
      <w:r>
        <w:t>Objective (verbatim): Topics 2 to 3 assessment (Dec).</w:t>
      </w:r>
    </w:p>
    <w:p>
      <w:r>
        <w:t>Period sequence: This is the week's L1 lesson. L2 is lesson library SCI_L_A2_W7L2; L3 is lesson library SCI_L_A2_W7L3, the existing 24-mark, 24-minute test with a separate answer-free pupil paper and mark scheme. Do not set a second test.</w:t>
      </w:r>
    </w:p>
    <w:p>
      <w:r>
        <w:t>Scheme of work: LAUNCH scheme of work, Autumn 2 week 7.</w:t>
      </w:r>
    </w:p>
    <w:p>
      <w:r>
        <w:t>Pupil words: I am learning to use cell and inheritance models to show what I know and choose one next step.</w:t>
      </w:r>
    </w:p>
    <w:p>
      <w:r>
        <w:t>Reading gate: LAUNCH 11+; rough FK grade 6.5, age proxy ≈12.5, 1000 pupil-visible words excluding marked adult guidance. Formula is a rough screen, not an individual reading assessment.</w:t>
      </w:r>
    </w:p>
    <w:p>
      <w:r>
        <w:t>Pearson foundation route: GCSE Biology 1BI0 Paper 1 and Combined Science 1SC0 Biology Paper 1, shared points 2.1–2.3; 3.5, 3.12–3.14 and 3.16 (actual shared Foundation content assessed). Official specification links: https://qualifications.pearson.com/content/dam/pdf/GCSE/Science/2016/Specification/gcse-biology-spec.pdf and https://qualifications.pearson.com/content/dam/pdf/GCSE/Science/2016/Specification/gcse-combinedscience-spec.pdf. The workbook's teaching approach is not a new specification point. No Biology-only B/HT point is assumed for Combined Foundation.</w:t>
      </w:r>
    </w:p>
    <w:p>
      <w:r>
        <w:t>Gatsby 4: A biomedical science technician records evidence from models and clearly separates observation from inference.</w:t>
      </w:r>
    </w:p>
    <w:p>
      <w:pPr>
        <w:pStyle w:val="Heading1"/>
      </w:pPr>
      <w:r>
        <w:t>Sequence, success, retrieval</w:t>
      </w:r>
    </w:p>
    <w:p>
      <w:r>
        <w:t>Arrival 5 · Starter 3 · I do 5 · We do 7 · We do 2 5 · Independent 8 · Review 4 · Exit 3 = 40 minutes. Three one-minute resets are inside We do, Independent and Review; Arrival and resets make about eight minutes for settling and transitions.</w:t>
      </w:r>
    </w:p>
    <w:p>
      <w:r>
        <w:t>Success at Starter, checked at Exit: I can order copy, separate and split for mitosis.; I can mark one gene as part of DNA.; I can use a simple cross as probability, not a promise.</w:t>
      </w:r>
    </w:p>
    <w:p>
      <w:r>
        <w:t>Retrieval from SoW: “last term” uses the Autumn 1 block in the supplied 2026/27 workbook. If a literal previous academic term is required, staff must check actual teaching rather than invent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When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Answer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Exact SoW cell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lesson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Which named source supports our cystic fibrosis card?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NHS page and NHS Genomics Education Programme.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2 week 6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2-4 weeks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How does a gene relate to DNA?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gene is a section of DNA.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2 week 4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term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Which part of an animal cell holds chromosomes?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nucleus.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1 week 1</w:t>
            </w:r>
          </w:p>
        </w:tc>
      </w:tr>
    </w:tbl>
    <w:p/>
    <w:p>
      <w:r>
        <w:t>Word meanings and examples (same in lesson and organiser):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Tier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Example sentence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mitosis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division of the nucleus to separate matching chromosome sets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Mitosis helps make matching body cells.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gene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section of DNA that codes for a protein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gene is a part of the DNA string.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allele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version of a gene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and a stand for two alleles in our invented model.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fact or model detail that supports a claim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labelled chromosome sets are evidence for my answer.</w:t>
            </w:r>
          </w:p>
        </w:tc>
      </w:tr>
    </w:tbl>
    <w:p/>
    <w:p>
      <w:r>
        <w:t>Faded example: I do full: Parallel example (not one of the check items): label a body-cell model with copied chromosome sets, then explain that mitosis separates them into two nuclei. Point to a model detail that supports the answer. Now cover the labels for the independent check. We do part-done: Parallel example: the chromosome sets are copied. Mitosis moves the sets to _ nuclei; the evidence detail is _. Removed step: State that matching chromosome sets go into two nuclei and cite a labelled detail. Independent uses no filled answer. Fade next: At the following review, remove the example’s sentence stem and invite an independent evidence explanation.</w:t>
      </w:r>
    </w:p>
    <w:p>
      <w:r>
        <w:t>Post-I-do show-me: Show me: does “describe” need a model detail or a personal story? Expected: A scientific model detail. Every pupil shows a board, point or card. Re-model the named step if insecure.</w:t>
      </w:r>
    </w:p>
    <w:p>
      <w:pPr>
        <w:pStyle w:val="Heading1"/>
      </w:pPr>
      <w:r>
        <w:t>F/M/H and named stretch</w:t>
      </w:r>
    </w:p>
    <w:p>
      <w:r>
        <w:t>We do F support: Use command words and a different model first; put it aside before independent items.</w:t>
      </w:r>
    </w:p>
    <w:p>
      <w:r>
        <w:t>We do M: Explain which one model detail supports a claim, without using a check item.</w:t>
      </w:r>
    </w:p>
    <w:p>
      <w:r>
        <w:t>We do H stretch: Give a limit of the rehearsal model: a diagram shows order but not every molecular step.</w:t>
      </w:r>
    </w:p>
    <w:p>
      <w:r>
        <w:t>Independent F: In the independent check, order the three stages and mark one gene on the model. Stem: First …; then …; last …</w:t>
      </w:r>
    </w:p>
    <w:p>
      <w:r>
        <w:t>Independent M: Explain matching body cells and why a gene is only part of DNA. Stem: The model shows … because …</w:t>
      </w:r>
    </w:p>
    <w:p>
      <w:r>
        <w:t>Independent H: Use Aa × aa to reject the claim that a probability promises an exact family count. Stem: The model chance is …; the real count may differ because …</w:t>
      </w:r>
    </w:p>
    <w:p>
      <w:r>
        <w:t>Go deeper: Which model feature supports an explanation that transfers to a fresh example, and which detail is only the model?</w:t>
      </w:r>
    </w:p>
    <w:p>
      <w:r>
        <w:t>Named early-finisher stretch — Error classifier after check: After submitting the check, compare two wrong cross explanations. Name each misconception and a precise repair without altering the checked answer. This is a harder correction/evaluation, not a repeated item.</w:t>
      </w:r>
    </w:p>
    <w:p>
      <w:r>
        <w:t>On-screen interactions: Before the independent check, match model claims to their evidence. uses native selects with a check/reset and aria-live feedback; We do 2 is a native 4-option all-pupil hinge without auto-grading. No storage. Original labelled diagram is simplified, not to scale. Its labels are checked in the fact ledger.</w:t>
      </w:r>
    </w:p>
    <w:p>
      <w:r>
        <w:t>SoW practical status: no core practical is claimed. Prepared model pieces are an optional handling rehearsal with the pupil-facing Risk/Safe lines below.</w:t>
      </w:r>
    </w:p>
    <w:p>
      <w:pPr>
        <w:pStyle w:val="Heading1"/>
      </w:pPr>
      <w:r>
        <w:t>AfL hinge and misconceptions</w:t>
      </w:r>
    </w:p>
    <w:p>
      <w:r>
        <w:t>Question at We do 2: Which paired statement is scientifically accurate?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Option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Correct?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Diagnosis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A. Mitosis halves chromosome number; a gene is the whole genome.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Confuses mitosis with meiosis and gene with genome.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B. Mitosis removes DNA; an allele is a separate cell.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Treats DNA as used up and allele as a cell.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C. Mitosis makes one unsplit cell; DNA is only in proteins.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Misses cell splitting and confuses DNA with protein.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D. Mitosis gives matching body cells; a gene is a section of DNA.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Secure cell-cycle and gene distinction.</w:t>
            </w:r>
          </w:p>
        </w:tc>
      </w:tr>
    </w:tbl>
    <w:p/>
    <w:p>
      <w:r>
        <w:t>Decision: About 3 in 4 or more right → begin the check. Otherwise re-model a two-colour copy/separate/split strip and a short gene mark on a DNA string, then ask the parallel hinge. Do not pre-answer the three check items. Parallel hinge: What shows a gene on our string model? A. A marked section of the DNA string (expected). B. The whole organism. C. A cell outside DNA. D. An empty grid square.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Misconception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How to spot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Mitosis halves chromosomes.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A, the halving claim.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Use a separate two-colour strip to show copying and matching sets; do not coach the assessment response.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 gene is the whole genome.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A, calling a gene the whole genome.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Show a short mark on a separate DNA string, then leave the check item unsupported.</w:t>
            </w:r>
          </w:p>
        </w:tc>
      </w:tr>
    </w:tbl>
    <w:p/>
    <w:p>
      <w:pPr>
        <w:pStyle w:val="Heading1"/>
      </w:pPr>
      <w:r>
        <w:t>Planned adaptations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Broad area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EEF five-a-day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Concrete action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Cognition &amp; Learning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scaffolding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Keep the cell and allele model in view; remove one cue for We do, then ask pupils to repeat a fresh example without it.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Communication &amp; Interaction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flexible grouping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Offer the key word card and a private partner turn before speaking to the group; accept point, sign or AAC.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SEMH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cognitive/metacognitive strategies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Check in before the top question and hinge; offer a private first answer, agreed pause and one-step return.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Sensory/Physical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technology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Provide an enlarged high-contrast model and keyboard focus; allow speech-to-text or exact scribing.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EAL (language, not SEN)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explicit instruction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Pre-teach defined science words with examples; let pupils plan in any language while keeping M/H reasoning open.</w:t>
            </w:r>
          </w:p>
        </w:tc>
      </w:tr>
    </w:tbl>
    <w:p/>
    <w:p>
      <w:r>
        <w:t>EAL language support remains available at M and H; the challenge stays open. Speak before write; the organiser's “My language” column is blank, without machine translation. Accept point, sign, speak, draw, type, write, exact scribing and staff-captured photo. Offer speech-to-text, TTS and immersive reader.</w:t>
      </w:r>
    </w:p>
    <w:p>
      <w:pPr>
        <w:pStyle w:val="Heading1"/>
      </w:pPr>
      <w:r>
        <w:t>TA Focus and prompt ladder</w:t>
      </w:r>
    </w:p>
    <w:p>
      <w:r>
        <w:t>At Independent choose at lesson start: teacher works with supported pupils and TA holds group, or TA supports and teacher holds group. Swap across the week. No public cold-calling is required; this is an invitation bank.</w:t>
      </w:r>
    </w:p>
    <w:p>
      <w:r>
        <w:t>I do: “Watch how I use a different model detail in my answer.”</w:t>
      </w:r>
    </w:p>
    <w:p>
      <w:r>
        <w:t>We do: “Which detail can you point to as evidence?”</w:t>
      </w:r>
    </w:p>
    <w:p>
      <w:r>
        <w:t>Independent: “Read the command. Choose one valid response mode; this item is yours.”</w:t>
      </w:r>
    </w:p>
    <w:p>
      <w:r>
        <w:t>Least prompt first; no physical prompting: Wait five seconds for a self-start with command words. → Point to the command word, not the answer location. → Ask “Which item are you on?” without hinting at content. → Model a parallel non-test item only; pupil then returns to a fresh check item. → Correct the procedure (for example, which box to use), never a test answer.</w:t>
      </w:r>
    </w:p>
    <w:p>
      <w:r>
        <w:t>Exit handoff: adult states deepest prompt level, valid response mode and what pupil did independently; other adult chooses the next prompt.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Invitation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Expected answer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Which step copies DNA before mitosis?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Interphase.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Is a gene part of DNA or a whole cell?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Part of DNA.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can two body cells match after division?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Copied chromosome sets separated into two new cells.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is an allele?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A version of a gene.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In Aa × aa, what does two aa squares out of four mean?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A model chance of one in two, not an exact family count.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Which diagram detail would you cite for a gene claim?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marked DNA section, not the full chromosome.</w:t>
            </w:r>
          </w:p>
        </w:tc>
      </w:tr>
    </w:tbl>
    <w:p/>
    <w:p>
      <w:pPr>
        <w:pStyle w:val="Heading1"/>
      </w:pPr>
      <w:r>
        <w:t>Feedback, EHCP broad areas and regulation</w:t>
      </w:r>
    </w:p>
    <w:p>
      <w:r>
        <w:t>Codes exactly: VF · WS · I · NS(+) · E · R · // · ?. VF at We do or Review; WS when supported with recorded prompt level; I when independent at Independent/Exit; NS(+) precise next step at Exit; // a real self-edit at Review; ? adult reads the changed words back on request; R after the pupil responds to NS(+) next lesson and staff judge, never automatic; E only for an actual curriculum observation.</w:t>
      </w:r>
    </w:p>
    <w:p>
      <w:r>
        <w:t>What I record and where: note hinge response split and the named misconception on the staff quick-record grid; record actual code and prompt level in feedback. E: evidence captured on the school's evidence app. Never gather evidence during distress or store pupil data in HTML.</w:t>
      </w:r>
    </w:p>
    <w:p>
      <w:r>
        <w:t>Pathways: high support, VF/WS regular. Build: WS/I mix. Grow: mostly independent, self-edit and response. Launch: independent self-assessment.</w:t>
      </w:r>
    </w:p>
    <w:p>
      <w:r>
        <w:t>Regulation: Check in before the hinge, top rung and Independent. At the agreed pause signal give space and a single return step. Collect no evidence while a pupil is distressed. Re-enter at the last completed step, with one small choice and private correction.</w:t>
      </w:r>
    </w:p>
    <w:p>
      <w:r>
        <w:t>lesson record poster: LAUNCH_SCI_A2_W07. Staff device or projector only; pupil phones not required.</w:t>
      </w:r>
    </w:p>
    <w:p>
      <w:r>
        <w:t>Lundy Exit: pupil can say, point, sign, draw or write; teacher hears the answer and changes the next model/prompt. Four answers: goal at top, actual Review feedback, Exit NS(+), success criteria at Starter and Exit.</w:t>
      </w:r>
    </w:p>
    <w:p>
      <w:pPr>
        <w:pStyle w:val="Heading1"/>
      </w:pPr>
      <w:r>
        <w:t>Sources, checks and limits</w:t>
      </w:r>
    </w:p>
    <w:p>
      <w:r>
        <w:t>Every scientific and diagram label claim is listed in LESSON_SOURCE.json with a named official source and status. False distractors are deliberately incorrect and diagnosed. Read source claims in context; no medical claim about an individual. The model match is a rehearsal on different prompts; keep it away before the independent check. No auto-marking and no saved score. “Dec” is the workbook label, not a newly invented assessment date.</w:t>
      </w:r>
    </w:p>
    <w:p>
      <w:pPr>
        <w:pStyle w:val="Heading1"/>
      </w:pPr>
      <w:r>
        <w:t>Prepared model handling · practical safety</w:t>
      </w:r>
    </w:p>
    <w:p>
      <w:r>
        <w:t>Kit: Large prepared chromosome strips and allele tiles, cell and cross mats, tray</w:t>
      </w:r>
    </w:p>
    <w:p>
      <w:r>
        <w:t>Method: Use the prepared model pieces to rehearse each check, then record individual answers.</w:t>
      </w:r>
    </w:p>
    <w:p>
      <w:r>
        <w:t>Pupil Risk: Loose model pieces could fall or be mouthed.</w:t>
      </w:r>
    </w:p>
    <w:p>
      <w:r>
        <w:t>Pupil Safe: Use large pieces on a tray. Keep them out of mouths and collect them after.</w:t>
      </w:r>
    </w:p>
    <w:p>
      <w:r>
        <w:t>Staff confirm the local school risk assessment and exact kit; this does not assert a SoW core practical.</w:t>
      </w:r>
    </w:p>
    <w:p>
      <w:pPr>
        <w:pStyle w:val="Heading1"/>
      </w:pPr>
      <w:r>
        <w:t>SLT planning and evaluation</w:t>
      </w:r>
    </w:p>
    <w:p>
      <w:r>
        <w:t>Lesson code: SCI-LAUNCH-A2-W07</w:t>
      </w:r>
    </w:p>
    <w:p>
      <w:r>
        <w:t>SoW reference: LAUNCH scheme of work, Autumn 2 week 7</w:t>
      </w:r>
    </w:p>
    <w:p>
      <w:r>
        <w:t>Exact SoW outcome: Topics 2 to 3 assessment (Dec).</w:t>
      </w:r>
    </w:p>
    <w:p>
      <w:r>
        <w:t>Evidence (scheme of work): Edexcel 1BI0 Paper 1 (1F) topic tests; AQA UAS science units. F: topic quizzes, practical write-ups. S: Topics 1 to 3 assessment (Dec).</w:t>
      </w:r>
    </w:p>
    <w:p>
      <w:r>
        <w:t>Evidence in this lesson: Edexcel 1BI0 Paper 1 (1F) topic tests; AQA UAS science units. F: topic quizzes, practical write-ups. S: Topics 1 to 3 assessment (Dec).</w:t>
      </w:r>
    </w:p>
    <w:p>
      <w:r>
        <w:t>Where it shows in books: Independent observation/result table or labelled explanation; review edits and exit response beside the original work.</w:t>
      </w:r>
    </w:p>
    <w:p>
      <w:r>
        <w:t>Label evidence on the school's evidence app with this code: SCI-LAUNCH-A2-W07. For spoken, practical or photographic evidence, record the same code with the evidence.</w:t>
      </w:r>
    </w:p>
    <w:p>
      <w:r>
        <w:t>Arrival (5 min): Look at this week’s familiar cell and allele models. Point to one detail you notice. Staff: Offer a private, predictable start. Do not require previous knowledge.</w:t>
      </w:r>
    </w:p>
    <w:p>
      <w:r>
        <w:t>Starter (3 min): Recall three ideas from earlier lessons. Show one answer at a time. Staff: All pupils respond; reveal the answers only after attempts. Revisit success criteria.</w:t>
      </w:r>
    </w:p>
    <w:p>
      <w:r>
        <w:t>I Do (5 min): Watch the full model. Point to the step that answers today’s question. Staff: Model one complete example; check every pupil’s response to the show-me question.</w:t>
      </w:r>
    </w:p>
    <w:p>
      <w:r>
        <w:t>We Do (7 min): Complete the missing step in the part-done model. Speak, then match the cards. Staff: Wait five seconds, gesture, then cue if needed. Support the route without supplying the missing answer.</w:t>
      </w:r>
    </w:p>
    <w:p>
      <w:r>
        <w:t>We Do 2 (5 min): Choose one hinge answer. Show it at the same time as the group. Staff: Collect simultaneous responses, apply the decision rule and parallel hinge in the staff note.</w:t>
      </w:r>
    </w:p>
    <w:p>
      <w:r>
        <w:t>Independent (8 min): Complete a short three-part check: order copy/separate/split, mark a gene on DNA, and use Aa × aa to state a possible pair and chance. Staff: At lesson start choose one adult with supported pupils and one holding the group; swap during the week. Record independence and prompt level.</w:t>
      </w:r>
    </w:p>
    <w:p>
      <w:r>
        <w:t>Review (4 min): Tell a partner what you changed after feedback. Mark a real edit // and read it back when asked ?. Staff: Give a precise VF or NS(+) only when it actually happens. Invite a true self-edit and read-back.</w:t>
      </w:r>
    </w:p>
    <w:p>
      <w:r>
        <w:t>Exit (3 min): Show what you know with a model and explain one reason. Staff: Hear the answer privately in a valid mode and use it to change the next example or prompt.</w:t>
      </w:r>
    </w:p>
    <w:p>
      <w:r>
        <w:t>Planned adaptation — cognition learning: Keep the cell and allele model in view; remove one cue for We do, then ask pupils to repeat a fresh example without it.</w:t>
      </w:r>
    </w:p>
    <w:p>
      <w:r>
        <w:t>Planned adaptation — communication interaction: Offer the key word card and a private partner turn before speaking to the group; accept point, sign or AAC.</w:t>
      </w:r>
    </w:p>
    <w:p>
      <w:r>
        <w:t>Planned adaptation — semh: Check in before the top question and hinge; offer a private first answer, agreed pause and one-step return.</w:t>
      </w:r>
    </w:p>
    <w:p>
      <w:r>
        <w:t>Planned adaptation — sensory physical: Provide an enlarged high-contrast model and keyboard focus; allow speech-to-text or exact scribing.</w:t>
      </w:r>
    </w:p>
    <w:p>
      <w:r>
        <w:t>Planned adaptation — eal: Pre-teach defined science words with examples; let pupils plan in any language while keeping M/H reasoning open.</w:t>
      </w:r>
    </w:p>
    <w:p>
      <w:r>
        <w:t>Planned adaptation — eef strategy: cognition learning: scaffolding; communication interaction: flexible grouping; semh: cognitive/metacognitive strategies; sensory physical: technology; eal: explicit instruction</w:t>
      </w:r>
    </w:p>
    <w:p>
      <w:r>
        <w:t>Staff: confirm the planned adaptations actually used and record any changes below.</w:t>
      </w:r>
    </w:p>
    <w:p>
      <w:r>
        <w:t>If behind — must teach core: Complete a short three-part check: order copy/separate/split, mark a gene on DNA, and use Aa × aa to state a possible pair and chance. Preserve the individual evidence required above.</w:t>
      </w:r>
    </w:p>
    <w:p>
      <w:r>
        <w:t>If behind — shorten or merge: After a secure hinge, shorten repeated oral rehearsal. If needed, merge the exit reflection into the Arrival of Spring 1 W01. Keep the core evidence and any safety teaching; record the change and coverage impact.</w:t>
      </w:r>
    </w:p>
    <w:p>
      <w:r>
        <w:t>If behind — next lesson: Spring 1 W01: Explain variation &amp; evolution by natural selection.</w:t>
      </w:r>
    </w:p>
    <w:p>
      <w:r>
        <w:t>If behind — dependency: Pass on today’s checked understanding and unresolved hinge errors for the next starter. Do not replace incomplete individual work with a group product.</w:t>
      </w:r>
    </w:p>
    <w:p>
      <w:r>
        <w:t xml:space="preserve">Staff evaluation — date taught: </w:t>
      </w:r>
    </w:p>
    <w:p>
      <w:r>
        <w:t>Staff evaluation — delivered as planned: ☐ Yes ☐ Partly ☐ No</w:t>
      </w:r>
    </w:p>
    <w:p>
      <w:r>
        <w:t>Staff evaluation — criteria met: ☐ All ☐ Most ☐ Some</w:t>
      </w:r>
    </w:p>
    <w:p>
      <w:r>
        <w:t xml:space="preserve">Staff evaluation — adaptations made and why: </w:t>
      </w:r>
    </w:p>
    <w:p>
      <w:r>
        <w:t xml:space="preserve">Staff evaluation — change from sow reason and coverage impact: </w:t>
      </w:r>
    </w:p>
    <w:p>
      <w:r>
        <w:t xml:space="preserve">Staff evaluation — evidence banked on the school's evidence app: </w:t>
      </w:r>
    </w:p>
    <w:p>
      <w:pPr>
        <w:pStyle w:val="Heading1"/>
      </w:pPr>
      <w:r>
        <w:t>Individual target opportunities</w:t>
      </w:r>
    </w:p>
    <w:p>
      <w:r>
        <w:t>Cognition &amp; learning: We do: State that matching chromosome sets go into two nuclei and cite a labelled detail. Record the pupil’s own sequencing, attention or independence target, including the prompt level needed.</w:t>
      </w:r>
    </w:p>
    <w:p>
      <w:r>
        <w:t>Communication &amp; interaction: Check: respond to “Which paired statement is scientifically accurate?” in the pupil’s agreed mode. Evidence an individual communication/turn-taking target without requiring speech.</w:t>
      </w:r>
    </w:p>
    <w:p>
      <w:r>
        <w:t>SEMH: Arrival: Look at this week’s familiar cell and allele models. Point to one detail you notice. Use the agreed predictable start or pause/re-entry plan; evidence the pupil’s own regulation or engagement target privately.</w:t>
      </w:r>
    </w:p>
    <w:p>
      <w:r>
        <w:t>Sensory/physical: Independent: Complete a short three-part check: order copy/separate/split, mark a gene on DNA, and use Aa × aa to state a possible pair and chance. Offer the agreed accessible input, enlarged material or adapted equipment; record the pupil’s target-related access/independence, not a diagnosis.</w:t>
      </w:r>
    </w:p>
    <w:p>
      <w:r>
        <w:t>EAL: Model/shared rehearsal: use mitosis, gene, allele, evidence with the actual example; allow first-language planning and oral rehearsal before the independent response. Record the agreed language target; EAL is not SEN.</w:t>
      </w:r>
    </w:p>
    <w:p>
      <w:r>
        <w:t>Capture E against the pupil's own IEDP target on the school's evidence app; the IEDP carries their EHCP-linked and Boxall targets, so one record serves every plan. Follow the pupil's IBSP where it differs from these routines.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935" w:left="1020" w:header="482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Cells and genetics check  •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SCI-LAUNCH-A2-W07    |    Date: __________________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0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0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0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F506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Cells and genetics check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