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digital footprint review</w:t>
      </w:r>
    </w:p>
    <w:p>
      <w:r>
        <w:rPr>
          <w:b w:val="0"/>
        </w:rPr>
        <w:t>CAREERS-LAUNCH-A2-W3-E1</w:t>
      </w:r>
    </w:p>
    <w:p>
      <w:r>
        <w:rPr>
          <w:b w:val="0"/>
        </w:rPr>
        <w:t>Learner ID ____________________   Actual date ______________</w:t>
      </w:r>
    </w:p>
    <w:p>
      <w:r>
        <w:rPr>
          <w:b w:val="0"/>
        </w:rPr>
        <w:t>Use the made-up cards. Do not show a real profile. A supported review of one card is fine; leave other rows blank.</w:t>
      </w:r>
    </w:p>
    <w:p>
      <w:r>
        <w:rPr>
          <w:b w:val="0"/>
        </w:rPr>
        <w:t>Choose: keep after checks / edit / do not share. Give a reason.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000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/>
                <w:sz w:val="24"/>
              </w:rPr>
              <w:t>Card</w:t>
            </w:r>
          </w:p>
        </w:tc>
        <w:tc>
          <w:tcPr>
            <w:tcW w:type="dxa" w:w="9000"/>
          </w:tcPr>
          <w:p>
            <w:pPr>
              <w:spacing w:after="80" w:before="60"/>
            </w:pPr>
            <w:r>
              <w:rPr>
                <w:b/>
                <w:sz w:val="24"/>
              </w:rPr>
              <w:t>My choice and reason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</w:t>
            </w:r>
          </w:p>
        </w:tc>
        <w:tc>
          <w:tcPr>
            <w:tcW w:type="dxa" w:w="9000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________________________________</w:t>
              <w:br/>
              <w:t>________________________________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</w:t>
            </w:r>
          </w:p>
        </w:tc>
        <w:tc>
          <w:tcPr>
            <w:tcW w:type="dxa" w:w="9000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________________________________</w:t>
              <w:br/>
              <w:t>________________________________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</w:t>
            </w:r>
          </w:p>
        </w:tc>
        <w:tc>
          <w:tcPr>
            <w:tcW w:type="dxa" w:w="9000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________________________________</w:t>
              <w:br/>
              <w:t>________________________________</w:t>
            </w:r>
          </w:p>
        </w:tc>
      </w:tr>
    </w:tbl>
    <w:p>
      <w:r>
        <w:rPr>
          <w:b w:val="0"/>
        </w:rPr>
        <w:t>My safer draft post about work or a task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Who I intend to see it, and who else might see or copy it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One check before sharing, or why I would keep it offline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  <w:sz w:val="22"/>
        </w:rPr>
        <w:t>This is a paper draft. Do not post it or add private details.</w:t>
      </w:r>
    </w:p>
    <w:p>
      <w:r>
        <w:br w:type="page"/>
      </w:r>
    </w:p>
    <w:p>
      <w:pPr>
        <w:pStyle w:val="Heading1"/>
      </w:pPr>
      <w:r>
        <w:rPr>
          <w:b w:val="0"/>
        </w:rPr>
        <w:t>My review next step and response</w:t>
      </w:r>
    </w:p>
    <w:p>
      <w:r>
        <w:rPr>
          <w:b w:val="0"/>
        </w:rPr>
        <w:t>Learner ID ____________________</w:t>
      </w:r>
    </w:p>
    <w:p>
      <w:r>
        <w:rPr>
          <w:b w:val="0"/>
        </w:rPr>
        <w:t>The feedback I received about my safer draft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change and why it helps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missing detail or evidence gap and my next check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(role) 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scribed / communication aid</w:t>
        <w:br/>
        <w:t>Support actually used: __________________________________________</w:t>
        <w:br/>
        <w:t>Actual learner words or work reference: ___________________________</w:t>
        <w:br/>
        <w:t>Feedback code ______   Staff role / record ID ______</w:t>
      </w:r>
    </w:p>
    <w:p>
      <w:r>
        <w:rPr>
          <w:b w:val="0"/>
          <w:sz w:val="20"/>
        </w:rPr>
        <w:t>Banking status (select after checking): banked / part banked / not yet banked</w:t>
        <w:br/>
        <w:t>Actual storage reference: _________________________________________</w:t>
        <w:br/>
        <w:t>Gap and follow-up: _______________________ Date: _______________</w:t>
      </w:r>
    </w:p>
    <w:p>
      <w:r>
        <w:rPr>
          <w:b w:val="0"/>
          <w:sz w:val="20"/>
        </w:rPr>
        <w:t>R needs Voice, Audience, NS+ and the learner response in their own colour. E means actual evidence is banked in the school’s evidence record. Blank forms and adult models are not completed learner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digital footprint review</dc:title>
  <dc:subject>CAREERS-LAUNCH-A2-W03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