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Digital footprint practice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 photo shows a finished craft and a name badge on the table.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 draft gives a home address so people can collect a project.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A post shows another person’s work. They have not agreed to share it.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 post says: I learnt to sort kit by label. It shows only the writer’s own work.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 post is for friends only. One friend makes a copy.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 message asks for a password to help improve a job profile.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A made-up profile review</w:t>
      </w:r>
    </w:p>
    <w:p>
      <w:r>
        <w:rPr>
          <w:b w:val="0"/>
        </w:rPr>
        <w:t>All cards are made up. They are not real posts or profiles.</w:t>
      </w:r>
    </w:p>
    <w:p>
      <w:r>
        <w:rPr>
          <w:b w:val="0"/>
        </w:rPr>
        <w:t>Start with cards A, D and E. Choose keep after checks, edit, or do not share.</w:t>
      </w:r>
    </w:p>
    <w:p>
      <w:r>
        <w:rPr>
          <w:b w:val="0"/>
        </w:rPr>
        <w:t>Say what detail matters and who might see it.</w:t>
      </w:r>
    </w:p>
    <w:p>
      <w:r>
        <w:rPr>
          <w:b w:val="0"/>
        </w:rPr>
        <w:t>Draft one safer post about a task or piece of work. Do not post it.</w:t>
      </w:r>
    </w:p>
    <w:p>
      <w:r>
        <w:rPr>
          <w:b w:val="0"/>
        </w:rPr>
        <w:t>Check the background of a photo as well as its main subject.</w:t>
      </w:r>
    </w:p>
    <w:p>
      <w:r>
        <w:rPr>
          <w:b w:val="0"/>
        </w:rPr>
        <w:t>If a case causes worry, ask for a private talk. You do not have to share your own story.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I would __ because __.</w:t>
      </w:r>
    </w:p>
    <w:p>
      <w:r>
        <w:rPr>
          <w:b w:val="0"/>
        </w:rPr>
        <w:t>The detail I would leave out is __.</w:t>
      </w:r>
    </w:p>
    <w:p>
      <w:r>
        <w:rPr>
          <w:b w:val="0"/>
        </w:rPr>
        <w:t>The intended audience is __.</w:t>
      </w:r>
    </w:p>
    <w:p>
      <w:r>
        <w:rPr>
          <w:b w:val="0"/>
        </w:rPr>
        <w:t>Before sharing, I would check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 descr="An authored three-step check: what does the post reveal, who could see or copy it, and what should change before sharing. This is a task guide, not a real profi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print_rou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Check the detail, the audience and the next step.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footprint practice cards</dc:title>
  <dc:subject>CAREERS-LAUNCH-A2-W03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