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Enquiry practice cards</w:t>
      </w:r>
    </w:p>
    <w:p>
      <w:r>
        <w:rPr>
          <w:b w:val="0"/>
          <w:sz w:val="24"/>
        </w:rPr>
        <w:t>All cases are made up. Read or ask an adult to read.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Cards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Cards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</w:t>
              <w:br/>
              <w:t>A caller asks what training is given.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</w:t>
              <w:br/>
              <w:t>A draft includes a full home address.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</w:t>
              <w:br/>
              <w:t>A reply is unclear. The caller asks for it again.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</w:t>
              <w:br/>
              <w:t>An email says: GIVE ME THE JOB NOW.</w:t>
            </w:r>
          </w:p>
        </w:tc>
      </w:tr>
      <w:tr>
        <w:trPr>
          <w:trHeight w:val="223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</w:t>
              <w:br/>
              <w:t>The adult says that the hours are not confirmed.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</w:t>
              <w:br/>
              <w:t>An email draft has no subject or closing.</w:t>
            </w:r>
          </w:p>
        </w:tc>
      </w:tr>
    </w:tbl>
    <w:p>
      <w:r>
        <w:rPr>
          <w:b w:val="0"/>
          <w:sz w:val="24"/>
        </w:rPr>
        <w:t>What fact matters? What help or next step fits?</w:t>
      </w:r>
    </w:p>
    <w:p>
      <w:r>
        <w:br w:type="page"/>
      </w:r>
    </w:p>
    <w:p>
      <w:pPr>
        <w:pStyle w:val="Heading1"/>
      </w:pPr>
      <w:r>
        <w:rPr>
          <w:b w:val="0"/>
        </w:rPr>
        <w:t>Role, replies and message stems</w:t>
      </w:r>
    </w:p>
    <w:p>
      <w:r>
        <w:rPr>
          <w:b/>
          <w:sz w:val="24"/>
        </w:rPr>
        <w:t>Role brief</w:t>
      </w:r>
    </w:p>
    <w:p>
      <w:r>
        <w:rPr>
          <w:b w:val="0"/>
          <w:sz w:val="24"/>
        </w:rPr>
        <w:t>MADE-UP ROLE: stockroom assistant. Tasks: read labels, sort light items, check a short list and ask if unsure. This is classroom practice. No employer, vacancy or offer is real.</w:t>
      </w:r>
    </w:p>
    <w:p>
      <w:r>
        <w:rPr>
          <w:b/>
          <w:sz w:val="24"/>
        </w:rPr>
        <w:t>Caller or writer</w:t>
      </w:r>
    </w:p>
    <w:p>
      <w:r>
        <w:rPr>
          <w:b w:val="0"/>
          <w:sz w:val="24"/>
        </w:rPr>
        <w:t>Choose one fact to ask about: training, hours or how to apply. No contact details, pay or deadline are supplied.</w:t>
      </w:r>
    </w:p>
    <w:p>
      <w:r>
        <w:rPr>
          <w:b/>
          <w:sz w:val="24"/>
        </w:rPr>
        <w:t>Adult practice replies</w:t>
      </w:r>
    </w:p>
    <w:p>
      <w:r>
        <w:rPr>
          <w:b w:val="0"/>
          <w:sz w:val="24"/>
        </w:rPr>
        <w:t>Training question: The task is shown at the start, then a short list is used. Hours question: The hours have not been confirmed. Any other detail: That is still to check.</w:t>
      </w:r>
    </w:p>
    <w:p>
      <w:r>
        <w:rPr>
          <w:b/>
          <w:sz w:val="24"/>
        </w:rPr>
        <w:t>Call stems</w:t>
      </w:r>
    </w:p>
    <w:p>
      <w:r>
        <w:rPr>
          <w:b w:val="0"/>
          <w:sz w:val="24"/>
        </w:rPr>
        <w:t>Hello. I am asking about the role. Could you tell me __? Please repeat or explain __. I have noted __. Thank you.</w:t>
      </w:r>
    </w:p>
    <w:p>
      <w:r>
        <w:rPr>
          <w:b/>
          <w:sz w:val="24"/>
        </w:rPr>
        <w:t>Email stems</w:t>
      </w:r>
    </w:p>
    <w:p>
      <w:r>
        <w:rPr>
          <w:b w:val="0"/>
          <w:sz w:val="24"/>
        </w:rPr>
        <w:t>Subject: Question about the role. Hello. I am interested in the role. Could you tell me __? Thank you. Applicant.</w:t>
      </w:r>
    </w:p>
    <w:p>
      <w:r>
        <w:rPr>
          <w:b/>
          <w:sz w:val="24"/>
        </w:rPr>
        <w:t>Limit</w:t>
      </w:r>
    </w:p>
    <w:p>
      <w:r>
        <w:rPr>
          <w:b w:val="0"/>
          <w:sz w:val="24"/>
        </w:rPr>
        <w:t>Rehearse or draft only. Do not call, send, log in or add real details.</w:t>
      </w:r>
    </w:p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w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Read → ask → listen or read → note.</w:t>
      </w:r>
    </w:p>
    <w:p>
      <w:r>
        <w:rPr>
          <w:b w:val="0"/>
          <w:sz w:val="24"/>
        </w:rPr>
        <w:t>The diagram is a guide, not a record of your work. You can ask for a pause or private help.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/>
        </w:trPr>
        <w:tc>
          <w:tcPr>
            <w:tcW w:type="dxa" w:w="9936"/>
          </w:tcPr>
          <w:p>
            <w:pPr>
              <w:spacing w:after="60" w:before="40"/>
            </w:pPr>
            <w:r>
              <w:rPr>
                <w:b/>
                <w:sz w:val="24"/>
              </w:rPr>
              <w:t>Help card</w:t>
            </w:r>
          </w:p>
        </w:tc>
      </w:tr>
      <w:tr>
        <w:tc>
          <w:tcPr>
            <w:tcW w:type="dxa" w:w="9936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Please read the words or show the step.</w:t>
              <w:br/>
              <w:t>I can point to what I mean.</w:t>
              <w:br/>
              <w:t>Please give me time to think.</w:t>
              <w:br/>
              <w:t>I can ask for a pause or private talk.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Telephone and email enquiries</dc:title>
  <dc:subject>CAREERS-LAUNCH-A2-W05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