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Plan and mark out a model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plan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drawing or steps that guide our work.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mark out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Put lines or points on a material.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measure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Find a size using a scale.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edge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side of a flat shape.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fold line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mark that shows where to bend later.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span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gap a bridge crosses.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check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Look again to see if work fits the plan.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DT-LAUNCH-A2-W02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DT-LAUNCH-A2-W02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