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 cards for our project</w:t>
      </w:r>
    </w:p>
    <w:p>
      <w:r>
        <w:t>Read, point or listen. Match a project task to a job. Pick one job to explore.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352"/>
      </w:tblGrid>
      <w:tr>
        <w:trPr>
          <w:cantSplit/>
          <w:tblHeader/>
        </w:trPr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Cue</w:t>
            </w:r>
          </w:p>
        </w:tc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Job and skills</w:t>
            </w:r>
          </w:p>
        </w:tc>
      </w:tr>
      <w:tr>
        <w:trPr>
          <w:cantSplit/>
          <w:trHeight w:val="2232"/>
        </w:trPr>
        <w:tc>
          <w:tcPr>
            <w:tcW w:type="dxa" w:w="165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868680" cy="673471"/>
                  <wp:docPr id="1" name="Picture 1" descr="Flat drawing of a mixing bowl, whisk and a baked loaf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ob-bak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73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/>
            <w:r>
              <w:rPr>
                <w:rFonts w:ascii="Segoe UI" w:hAnsi="Segoe UI"/>
                <w:b/>
                <w:sz w:val="28"/>
              </w:rPr>
              <w:t>Baker</w:t>
            </w:r>
          </w:p>
          <w:p>
            <w:pPr>
              <w:spacing w:after="120"/>
            </w:pPr>
            <w:r>
              <w:rPr>
                <w:rFonts w:ascii="Segoe UI" w:hAnsi="Segoe UI"/>
                <w:sz w:val="24"/>
              </w:rPr>
              <w:t>Make bread and cakes. Weigh, mix and finish food.</w:t>
            </w:r>
          </w:p>
          <w:p>
            <w:pPr>
              <w:spacing w:after="120"/>
            </w:pPr>
            <w:r>
              <w:rPr>
                <w:rFonts w:ascii="Segoe UI" w:hAnsi="Segoe UI"/>
                <w:sz w:val="24"/>
              </w:rPr>
              <w:t>Two skills: Using hands and Careful checks.</w:t>
            </w:r>
          </w:p>
        </w:tc>
      </w:tr>
      <w:tr>
        <w:trPr>
          <w:cantSplit/>
          <w:trHeight w:val="2232"/>
        </w:trPr>
        <w:tc>
          <w:tcPr>
            <w:tcW w:type="dxa" w:w="165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868680" cy="673471"/>
                  <wp:docPr id="2" name="Picture 2" descr="Flat drawing of a factory line with three food packs and a check mar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ob-food-work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73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/>
            <w:r>
              <w:rPr>
                <w:rFonts w:ascii="Segoe UI" w:hAnsi="Segoe UI"/>
                <w:b/>
                <w:sz w:val="28"/>
              </w:rPr>
              <w:t>Food factory worker</w:t>
            </w:r>
          </w:p>
          <w:p>
            <w:pPr>
              <w:spacing w:after="120"/>
            </w:pPr>
            <w:r>
              <w:rPr>
                <w:rFonts w:ascii="Segoe UI" w:hAnsi="Segoe UI"/>
                <w:sz w:val="24"/>
              </w:rPr>
              <w:t>Use tools and machines to make food. Check each batch.</w:t>
            </w:r>
          </w:p>
          <w:p>
            <w:pPr>
              <w:spacing w:after="120"/>
            </w:pPr>
            <w:r>
              <w:rPr>
                <w:rFonts w:ascii="Segoe UI" w:hAnsi="Segoe UI"/>
                <w:sz w:val="24"/>
              </w:rPr>
              <w:t>Two skills: Teamwork and Careful checks.</w:t>
            </w:r>
          </w:p>
        </w:tc>
      </w:tr>
      <w:tr>
        <w:trPr>
          <w:cantSplit/>
          <w:trHeight w:val="2232"/>
        </w:trPr>
        <w:tc>
          <w:tcPr>
            <w:tcW w:type="dxa" w:w="165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868680" cy="673471"/>
                  <wp:docPr id="3" name="Picture 3" descr="Flat drawing of a shop till, coin and shopping bag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ob-sale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73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/>
            <w:r>
              <w:rPr>
                <w:rFonts w:ascii="Segoe UI" w:hAnsi="Segoe UI"/>
                <w:b/>
                <w:sz w:val="28"/>
              </w:rPr>
              <w:t>Sales assistant</w:t>
            </w:r>
          </w:p>
          <w:p>
            <w:pPr>
              <w:spacing w:after="120"/>
            </w:pPr>
            <w:r>
              <w:rPr>
                <w:rFonts w:ascii="Segoe UI" w:hAnsi="Segoe UI"/>
                <w:sz w:val="24"/>
              </w:rPr>
              <w:t>Serve people at the till. Help with their questions.</w:t>
            </w:r>
          </w:p>
          <w:p>
            <w:pPr>
              <w:spacing w:after="120"/>
            </w:pPr>
            <w:r>
              <w:rPr>
                <w:rFonts w:ascii="Segoe UI" w:hAnsi="Segoe UI"/>
                <w:sz w:val="24"/>
              </w:rPr>
              <w:t>Two skills: Clear talk and Maths.</w:t>
            </w:r>
          </w:p>
        </w:tc>
      </w:tr>
      <w:tr>
        <w:trPr>
          <w:cantSplit/>
          <w:trHeight w:val="2232"/>
        </w:trPr>
        <w:tc>
          <w:tcPr>
            <w:tcW w:type="dxa" w:w="165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868680" cy="673471"/>
                  <wp:docPr id="4" name="Picture 4" descr="Flat drawing of a poster layout, coloured shapes and a pencil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ob-design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73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/>
            <w:r>
              <w:rPr>
                <w:rFonts w:ascii="Segoe UI" w:hAnsi="Segoe UI"/>
                <w:b/>
                <w:sz w:val="28"/>
              </w:rPr>
              <w:t>Graphic designer</w:t>
            </w:r>
          </w:p>
          <w:p>
            <w:pPr>
              <w:spacing w:after="120"/>
            </w:pPr>
            <w:r>
              <w:rPr>
                <w:rFonts w:ascii="Segoe UI" w:hAnsi="Segoe UI"/>
                <w:sz w:val="24"/>
              </w:rPr>
              <w:t>Make print and screen designs with words and pictures.</w:t>
            </w:r>
          </w:p>
          <w:p>
            <w:pPr>
              <w:spacing w:after="120"/>
            </w:pPr>
            <w:r>
              <w:rPr>
                <w:rFonts w:ascii="Segoe UI" w:hAnsi="Segoe UI"/>
                <w:sz w:val="24"/>
              </w:rPr>
              <w:t>Two skills: Design and Careful checks.</w:t>
            </w:r>
          </w:p>
        </w:tc>
      </w:tr>
    </w:tbl>
    <w:p>
      <w:r>
        <w:br w:type="page"/>
      </w:r>
    </w:p>
    <w:p>
      <w:pPr>
        <w:pStyle w:val="Heading2"/>
      </w:pPr>
      <w:r>
        <w:t>More job cards</w:t>
      </w:r>
    </w:p>
    <w:p>
      <w:r>
        <w:t>Read, point or listen. Match a project task to a job. Pick one job to explore.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352"/>
      </w:tblGrid>
      <w:tr>
        <w:trPr>
          <w:cantSplit/>
          <w:tblHeader/>
        </w:trPr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Cue</w:t>
            </w:r>
          </w:p>
        </w:tc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Job and skills</w:t>
            </w:r>
          </w:p>
        </w:tc>
      </w:tr>
      <w:tr>
        <w:trPr>
          <w:cantSplit/>
          <w:trHeight w:val="2232"/>
        </w:trPr>
        <w:tc>
          <w:tcPr>
            <w:tcW w:type="dxa" w:w="165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868680" cy="673471"/>
                  <wp:docPr id="5" name="Picture 5" descr="Flat drawing of a calendar, clock and event checklist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ob-event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73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/>
            <w:r>
              <w:rPr>
                <w:rFonts w:ascii="Segoe UI" w:hAnsi="Segoe UI"/>
                <w:b/>
                <w:sz w:val="28"/>
              </w:rPr>
              <w:t>Events manager</w:t>
            </w:r>
          </w:p>
          <w:p>
            <w:pPr>
              <w:spacing w:after="120"/>
            </w:pPr>
            <w:r>
              <w:rPr>
                <w:rFonts w:ascii="Segoe UI" w:hAnsi="Segoe UI"/>
                <w:sz w:val="24"/>
              </w:rPr>
              <w:t>Plan and run events. Agree the time, costs and kit.</w:t>
            </w:r>
          </w:p>
          <w:p>
            <w:pPr>
              <w:spacing w:after="120"/>
            </w:pPr>
            <w:r>
              <w:rPr>
                <w:rFonts w:ascii="Segoe UI" w:hAnsi="Segoe UI"/>
                <w:sz w:val="24"/>
              </w:rPr>
              <w:t>Two skills: Teamwork and Clear talk.</w:t>
            </w:r>
          </w:p>
        </w:tc>
      </w:tr>
      <w:tr>
        <w:trPr>
          <w:cantSplit/>
          <w:trHeight w:val="2232"/>
        </w:trPr>
        <w:tc>
          <w:tcPr>
            <w:tcW w:type="dxa" w:w="165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868680" cy="673471"/>
                  <wp:docPr id="6" name="Picture 6" descr="Flat drawing of a calculator beside a money record boo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ob-bookkeep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73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/>
            <w:r>
              <w:rPr>
                <w:rFonts w:ascii="Segoe UI" w:hAnsi="Segoe UI"/>
                <w:b/>
                <w:sz w:val="28"/>
              </w:rPr>
              <w:t>Bookkeeper</w:t>
            </w:r>
          </w:p>
          <w:p>
            <w:pPr>
              <w:spacing w:after="120"/>
            </w:pPr>
            <w:r>
              <w:rPr>
                <w:rFonts w:ascii="Segoe UI" w:hAnsi="Segoe UI"/>
                <w:sz w:val="24"/>
              </w:rPr>
              <w:t>Keep money records. Check money in and money out.</w:t>
            </w:r>
          </w:p>
          <w:p>
            <w:pPr>
              <w:spacing w:after="120"/>
            </w:pPr>
            <w:r>
              <w:rPr>
                <w:rFonts w:ascii="Segoe UI" w:hAnsi="Segoe UI"/>
                <w:sz w:val="24"/>
              </w:rPr>
              <w:t>Two skills: Maths and Careful checks.</w:t>
            </w:r>
          </w:p>
        </w:tc>
      </w:tr>
      <w:tr>
        <w:trPr>
          <w:cantSplit/>
          <w:trHeight w:val="2232"/>
        </w:trPr>
        <w:tc>
          <w:tcPr>
            <w:tcW w:type="dxa" w:w="165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868680" cy="673471"/>
                  <wp:docPr id="7" name="Picture 7" descr="Flat drawing of a charity collection box, a heart and two supporting hand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ob-fundrais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73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/>
            <w:r>
              <w:rPr>
                <w:rFonts w:ascii="Segoe UI" w:hAnsi="Segoe UI"/>
                <w:b/>
                <w:sz w:val="28"/>
              </w:rPr>
              <w:t>Charity fundraiser</w:t>
            </w:r>
          </w:p>
          <w:p>
            <w:pPr>
              <w:spacing w:after="120"/>
            </w:pPr>
            <w:r>
              <w:rPr>
                <w:rFonts w:ascii="Segoe UI" w:hAnsi="Segoe UI"/>
                <w:sz w:val="24"/>
              </w:rPr>
              <w:t>Plan ways to raise money. Ask people to support a charity.</w:t>
            </w:r>
          </w:p>
          <w:p>
            <w:pPr>
              <w:spacing w:after="120"/>
            </w:pPr>
            <w:r>
              <w:rPr>
                <w:rFonts w:ascii="Segoe UI" w:hAnsi="Segoe UI"/>
                <w:sz w:val="24"/>
              </w:rPr>
              <w:t>Two skills: Teamwork and Customer care.</w:t>
            </w:r>
          </w:p>
        </w:tc>
      </w:tr>
    </w:tbl>
    <w:p>
      <w:r>
        <w:t>This job needs __ and __. I used __ when I __.</w:t>
        <w:br/>
        <w:t>Use your own real project action.</w:t>
      </w:r>
    </w:p>
    <w:p>
      <w:r>
        <w:t>Job facts adapted from National Careers Service profiles. Staff sources are in FACTS_LEDGER.md.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8" w:right="835" w:bottom="778" w:left="835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Segoe UI" w:hAnsi="Segoe UI"/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/>
        <w:sz w:val="18"/>
      </w:rPr>
      <w:t>COMM-GROW-A2-W03 · Lesson 8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Segoe UI" w:hAnsi="Segoe U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4" w:lineRule="auto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54" w:lineRule="auto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4" w:lineRule="auto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egoe UI" w:hAnsi="Segoe U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egoe UI" w:hAnsi="Segoe U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egoe UI" w:hAnsi="Segoe U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egoe UI" w:hAnsi="Segoe U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Segoe UI" w:hAnsi="Segoe U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4" w:lineRule="auto"/>
    </w:pPr>
    <w:rPr>
      <w:rFonts w:ascii="Segoe UI" w:hAnsi="Segoe UI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egoe UI" w:hAnsi="Segoe U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egoe UI" w:hAnsi="Segoe U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egoe UI" w:hAnsi="Segoe U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egoe UI" w:hAnsi="Segoe U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egoe UI" w:hAnsi="Segoe U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egoe UI" w:hAnsi="Segoe U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egoe UI" w:hAnsi="Segoe U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egoe UI" w:hAnsi="Segoe U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egoe UI" w:hAnsi="Segoe U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egoe UI" w:hAnsi="Segoe U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egoe UI" w:hAnsi="Segoe U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egoe UI" w:hAnsi="Segoe U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egoe UI" w:hAnsi="Segoe U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egoe UI" w:hAnsi="Segoe U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egoe UI" w:hAnsi="Segoe U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egoe UI" w:hAnsi="Segoe U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cards for our project</dc:title>
  <dc:subject>COMM-GROW-A2-W03</dc:subject>
  <dc:creator/>
  <cp:keywords/>
  <dc:description/>
  <cp:lastModifiedBy/>
  <cp:revision>1</cp:revision>
  <dcterms:created xsi:type="dcterms:W3CDTF">2026-10-23T00:00:00Z</dcterms:created>
  <dcterms:modified xsi:type="dcterms:W3CDTF">2026-10-23T00:00:00Z</dcterms:modified>
  <cp:category/>
</cp:coreProperties>
</file>