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Stem Cells: Evidence Before Judgement</w:t>
      </w:r>
    </w:p>
    <w:p>
      <w:pPr>
        <w:pStyle w:val="Subtitle"/>
      </w:pPr>
      <w:r>
        <w:t>LAUNCH · Science · 40 minutes</w:t>
      </w:r>
    </w:p>
    <w:p>
      <w:r>
        <w:t>I can describe stem-cell functions and distinguish scientific evidence, ethical concern and uncertainty.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stem cell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unspecialised starting cell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differentiate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become specialised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ethical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about what ought to be done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headline says, 'Stem cells will cure every damaged organ.' What should a scientist do first?</w:t>
      </w:r>
    </w:p>
    <w:p>
      <w:r>
        <w:t>A. Accept it because stem cells can differentiate.</w:t>
      </w:r>
    </w:p>
    <w:p>
      <w:r>
        <w:t>B. Check the evidence, the cell type, the outcomes and the risks.</w:t>
      </w:r>
    </w:p>
    <w:p>
      <w:r>
        <w:t>C. Reject every possible medical use of stem cells.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286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dc3faefdff48915c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8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Claim</w:t>
      </w:r>
    </w:p>
    <w:p>
      <w:pPr>
        <w:pStyle w:val="Heading1"/>
        <w:pageBreakBefore/>
      </w:pPr>
      <w:r>
        <w:t>We do · choose, explain, check</w:t>
      </w:r>
    </w:p>
    <w:p>
      <w:r>
        <w:t>Which statement describes a stem-cell function rather than only a property?</w:t>
      </w:r>
    </w:p>
    <w:p>
      <w:r>
        <w:t>A. It can divide and produce cells that differentiate, supporting growth or replacement.</w:t>
      </w:r>
    </w:p>
    <w:p>
      <w:r>
        <w:t>B. It is called undifferentiated.</w:t>
      </w:r>
    </w:p>
    <w:p>
      <w:r>
        <w:t>C. It cures every disease.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Evidence, ethics or uncertainty?</w:t>
      </w:r>
    </w:p>
    <w:p>
      <w:r>
        <w:t>Place each statement by its main role. Then explain why one statement could matter to more than one column.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SCIENTIFIC EVIDENCE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ETHICAL CONCERN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UNCERTAINTY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Observed division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Consent matters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Cells in a controlled culture divided and some differentiated into a named cell type.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People disagree about when and how cells may be donated and used.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Long-term outcome unknown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study has not followed participants for long enough to measure later effects.</w:t>
            </w:r>
          </w:p>
        </w:tc>
      </w:tr>
    </w:tbl>
    <w:p>
      <w:pPr>
        <w:spacing w:after="0"/>
      </w:pPr>
    </w:p>
    <w:p>
      <w:pPr>
        <w:keepNext/>
      </w:pPr>
      <w:r>
        <w:t>Which column contains a fact, which contains a value question and which names a gap in evidence?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Build a stem-cell evidence glossary and classify three short statements before writing one cautious scientific claim.</w:t>
      </w:r>
    </w:p>
    <w:p>
      <w:pPr>
        <w:pStyle w:val="Heading2"/>
      </w:pPr>
      <w:r>
        <w:t>Model helps us see</w:t>
      </w:r>
    </w:p>
    <w:p>
      <w:pPr/>
      <w:r>
        <w:t>The three-column model keeps scientific findings, ethical concerns and uncertainty visible without pretending they are the same type of statement.</w:t>
      </w:r>
    </w:p>
    <w:p>
      <w:pPr>
        <w:pStyle w:val="Heading2"/>
      </w:pPr>
      <w:r>
        <w:t>Model does not show</w:t>
      </w:r>
    </w:p>
    <w:p>
      <w:pPr/>
      <w:r>
        <w:t>Real decisions involve more evidence, different stakeholders and changing medical knowledge; three cards cannot settle an ethical question.</w:t>
      </w:r>
    </w:p>
    <w:p>
      <w:pPr>
        <w:pStyle w:val="Heading2"/>
      </w:pPr>
      <w:r>
        <w:t>Supported</w:t>
      </w:r>
    </w:p>
    <w:p>
      <w:pPr/>
      <w:r>
        <w:t>Match stem cell, differentiate and ethical to icon-backed meanings; sort three statements.</w:t>
      </w:r>
    </w:p>
    <w:p>
      <w:pPr/>
      <w:r>
        <w:t>Keep the word bank visible and use: This is __ because it says __.</w:t>
      </w:r>
    </w:p>
    <w:p>
      <w:pPr>
        <w:pStyle w:val="Heading2"/>
      </w:pPr>
      <w:r>
        <w:t>Standard</w:t>
      </w:r>
    </w:p>
    <w:p>
      <w:pPr/>
      <w:r>
        <w:t>Classify three statements and describe one stem-cell function before writing one cautious claim.</w:t>
      </w:r>
    </w:p>
    <w:p>
      <w:pPr/>
      <w:r>
        <w:t>Use: Evidence shows __. It does not yet show __.</w:t>
      </w:r>
    </w:p>
    <w:p>
      <w:pPr>
        <w:pStyle w:val="Heading2"/>
      </w:pPr>
      <w:r>
        <w:t>Stretch</w:t>
      </w:r>
    </w:p>
    <w:p>
      <w:pPr/>
      <w:r>
        <w:t>Classify three statements, identify one overlap and explain why function alone cannot prove treatment success.</w:t>
      </w:r>
    </w:p>
    <w:p>
      <w:pPr/>
      <w:r>
        <w:t>Name evidence, value and uncertainty separately; avoid adding Higher-tier content.</w:t>
      </w:r>
    </w:p>
    <w:p>
      <w:pPr>
        <w:pStyle w:val="Heading2"/>
      </w:pPr>
      <w:r>
        <w:t>Evidence target</w:t>
      </w:r>
    </w:p>
    <w:p>
      <w:pPr/>
      <w:r>
        <w:t>An accurate glossary, classified statements and one cautious claim that distinguishes possibility from evidence.</w:t>
      </w:r>
    </w:p>
    <w:p>
      <w:pPr>
        <w:pStyle w:val="Heading2"/>
      </w:pPr>
      <w:r>
        <w:t>Exit, Audience and evidence · W11L1</w:t>
      </w:r>
    </w:p>
    <w:p>
      <w:pPr>
        <w:keepNext/>
      </w:pPr>
      <w:r>
        <w:t>Supported: Complete: a stem cell can divide and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Distinguish scientific evidence from an ethical concern in this context.</w:t>
      </w:r>
    </w:p>
    <w:p>
      <w:pPr/>
      <w:r>
        <w:t>Stretch: Why does a plausible biological mechanism not prove that a treatment is safe and effective?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2863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77dbac79e96c348f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8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2863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113279578181606a9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28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Limit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W11L1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