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8A5528"/>
        </w:rPr>
        <w:t>START HERE / TEACHER COPY</w:t>
      </w:r>
    </w:p>
    <w:p>
      <w:pPr>
        <w:pStyle w:val="Title"/>
      </w:pPr>
      <w:r>
        <w:t>BUILD Careers</w:t>
      </w:r>
    </w:p>
    <w:p>
      <w:pPr>
        <w:pStyle w:val="Subtitle"/>
      </w:pPr>
      <w:r>
        <w:t>Autumn 1 · Weeks 1-7 · Identity &amp; Belonging  -  Knowing myself</w:t>
      </w:r>
    </w:p>
    <w:p>
      <w:r>
        <w:t>Seven original 40-minute lessons adapted from the supplied Careers slides, pathway pupil resources, teacher resources and Build_Grow_Careers_SoW_2026-27.xlsx. Each pathway follows its own weekly outcomes. Profiles are provisional and reviewed as experience grows. Pupils may use the named fictional cases throughout; label these as case analysis rather than personal employment evidence. These classroom materials do not award a qualification or establish whole-school careers-guidance compliance.</w:t>
      </w:r>
    </w:p>
    <w:p>
      <w:pPr>
        <w:pStyle w:val="Heading1"/>
      </w:pPr>
      <w:r>
        <w:t>Using this pack</w:t>
      </w:r>
    </w:p>
    <w:p>
      <w:pPr>
        <w:pStyle w:val="ListBullet"/>
      </w:pPr>
      <w:r>
        <w:t>Open index.html for the lesson and download menu, or use the editable PowerPoints. Keep this teacher guide separate from pupil copies.</w:t>
      </w:r>
    </w:p>
    <w:p>
      <w:pPr>
        <w:pStyle w:val="ListBullet"/>
      </w:pPr>
      <w:r>
        <w:t>Print the two pupil activity pages for the lesson and its resource cards. Check activity materials and individual access needs before teaching.</w:t>
      </w:r>
    </w:p>
    <w:p>
      <w:pPr>
        <w:pStyle w:val="ListBullet"/>
      </w:pPr>
      <w:r>
        <w:t>The 40-minute plans include response time and a closing check. Record the level of support and the pupil response; a completed page alone does not prove independent understanding.</w:t>
      </w:r>
    </w:p>
    <w:p>
      <w:pPr>
        <w:pStyle w:val="ListBullet"/>
      </w:pPr>
      <w:r>
        <w:t>The HTML lessons work offline after the ZIP is extracted. The online Lessons link and external source links need an internet connection.</w:t>
      </w:r>
    </w:p>
    <w:p>
      <w:pPr>
        <w:pStyle w:val="ListBullet"/>
      </w:pPr>
      <w:r>
        <w:t>Source codes are retained as planning references only. This pack does not certify ASDAN or AQA achievement; check current centre requirements before banking evidence.</w:t>
      </w:r>
    </w:p>
    <w:p>
      <w:pPr>
        <w:pStyle w:val="Heading1"/>
      </w:pPr>
      <w:r>
        <w:t>Lesson sequence</w:t>
      </w:r>
    </w:p>
    <w:p>
      <w:r>
        <w:rPr>
          <w:b/>
        </w:rPr>
        <w:t xml:space="preserve">1 | What is a career? My journey so far </w:t>
      </w:r>
      <w:r>
        <w:t>I can explain what a job and a career are and say one thing I might like to do in the future.</w:t>
      </w:r>
    </w:p>
    <w:p>
      <w:r>
        <w:rPr>
          <w:b/>
        </w:rPr>
        <w:t xml:space="preserve">2 | My strengths </w:t>
      </w:r>
      <w:r>
        <w:t>I can name at least three strengths and give an example of one.</w:t>
      </w:r>
    </w:p>
    <w:p>
      <w:r>
        <w:rPr>
          <w:b/>
        </w:rPr>
        <w:t xml:space="preserve">3 | My interests and working preferences </w:t>
      </w:r>
      <w:r>
        <w:t>I can identify things I enjoy and say whether I prefer working indoors/outdoors, with people/things, or active/quiet tasks.</w:t>
      </w:r>
    </w:p>
    <w:p>
      <w:r>
        <w:rPr>
          <w:b/>
        </w:rPr>
        <w:t xml:space="preserve">4 | Values, belonging and the workplace </w:t>
      </w:r>
      <w:r>
        <w:t>I can identify two things that would help me feel comfortable and respected at work.</w:t>
      </w:r>
    </w:p>
    <w:p>
      <w:r>
        <w:rPr>
          <w:b/>
        </w:rPr>
        <w:t xml:space="preserve">5 | Skills I already use </w:t>
      </w:r>
      <w:r>
        <w:t>I can match at least three things I already do to work skills such as communication, teamwork, organising or problem-solving.</w:t>
      </w:r>
    </w:p>
    <w:p>
      <w:r>
        <w:rPr>
          <w:b/>
        </w:rPr>
        <w:t xml:space="preserve">6 | Jobs for people like me — challenging stereotypes </w:t>
      </w:r>
      <w:r>
        <w:t>I can identify a stereotype about work and explain that people should be judged by skills and interests.</w:t>
      </w:r>
    </w:p>
    <w:p>
      <w:r>
        <w:rPr>
          <w:b/>
        </w:rPr>
        <w:t xml:space="preserve">7 | My vocational profile </w:t>
      </w:r>
      <w:r>
        <w:t>I can create a one-page profile showing what I am good at, what I like and jobs I want to explore.</w:t>
      </w:r>
    </w:p>
    <w:p>
      <w:pPr>
        <w:pStyle w:val="Caption"/>
        <w:pageBreakBefore/>
      </w:pPr>
      <w:r>
        <w:rPr>
          <w:b/>
          <w:color w:val="8A5528"/>
        </w:rPr>
        <w:t>TEACH / BUILD_CAREERS_AUT1_W01</w:t>
      </w:r>
    </w:p>
    <w:p>
      <w:pPr>
        <w:pStyle w:val="Title"/>
      </w:pPr>
      <w:r>
        <w:t>What is a career? My journey so far</w:t>
      </w:r>
    </w:p>
    <w:p>
      <w:pPr>
        <w:pStyle w:val="Subtitle"/>
      </w:pPr>
      <w:r>
        <w:t>Lesson 1 · 40 minutes</w:t>
      </w:r>
    </w:p>
    <w:p>
      <w:r>
        <w:t>I can explain what a job and a career are and say one thing I might like to do in the future.</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8</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12</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sort jobs and other experiences.</w:t>
      </w:r>
    </w:p>
    <w:p>
      <w:pPr>
        <w:pStyle w:val="ListBullet"/>
      </w:pPr>
      <w:r>
        <w:t>I can explain that a career develops over time.</w:t>
      </w:r>
    </w:p>
    <w:p>
      <w:pPr>
        <w:pStyle w:val="ListBullet"/>
      </w:pPr>
      <w:r>
        <w:t>I can name a possibility or something I want to find out.</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the pupil distinguishes job from career and records one possibility or enquiry. The aspiration itself is not marked.</w:t>
      </w:r>
    </w:p>
    <w:p>
      <w:pPr>
        <w:pStyle w:val="Caption"/>
        <w:pageBreakBefore/>
      </w:pPr>
      <w:r>
        <w:rPr>
          <w:b/>
          <w:color w:val="8A5528"/>
        </w:rPr>
        <w:t>TEACH, CHECK AND RESPOND / BUILD_CAREERS_AUT1_W01</w:t>
      </w:r>
    </w:p>
    <w:p>
      <w:pPr>
        <w:pStyle w:val="Title"/>
      </w:pPr>
      <w:r>
        <w:t>Support and teaching notes</w:t>
      </w:r>
    </w:p>
    <w:p>
      <w:pPr>
        <w:pStyle w:val="Subtitle"/>
      </w:pPr>
      <w:r>
        <w:t>What is a career? My journey so far</w:t>
      </w:r>
    </w:p>
    <w:p>
      <w:pPr>
        <w:pStyle w:val="Heading1"/>
      </w:pPr>
      <w:r>
        <w:t>Model the thinking</w:t>
      </w:r>
    </w:p>
    <w:p>
      <w:r>
        <w:t>Drawing maps is an experience. Asking about sign design is a possible next step; it is not a guaranteed job. It could be an unpaid activity or a life role; if paid, it could be a job. The card does not say, so explain the uncertainty.</w:t>
      </w:r>
    </w:p>
    <w:p>
      <w:pPr>
        <w:pStyle w:val="Heading1"/>
      </w:pPr>
      <w:r>
        <w:t>Access and support</w:t>
      </w:r>
    </w:p>
    <w:p>
      <w:r>
        <w:t>Use three cards first, read labels aloud and point to past/now/possible future. Scribe the learner’s words. Supply Casey so no personal history is needed.</w:t>
      </w:r>
    </w:p>
    <w:p>
      <w:pPr>
        <w:pStyle w:val="Heading1"/>
      </w:pPr>
      <w:r>
        <w:t>Extend the thinking</w:t>
      </w:r>
    </w:p>
    <w:p>
      <w:r>
        <w:t>Explain why the club-organiser card has more than one possible heading and what information would settle it.</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 career means one job forever → show different steps and the possibility of change.</w:t>
      </w:r>
    </w:p>
    <w:p>
      <w:pPr>
        <w:pStyle w:val="ListBullet"/>
      </w:pPr>
      <w:r>
        <w:t>Only paid work counts → learning and activities can also shape a career.</w:t>
      </w:r>
    </w:p>
    <w:p>
      <w:pPr>
        <w:pStyle w:val="ListBullet"/>
      </w:pPr>
      <w:r>
        <w:t>Everyone must choose now → uncertainty can lead to a useful question.</w:t>
      </w:r>
    </w:p>
    <w:p>
      <w:pPr>
        <w:pStyle w:val="Caption"/>
        <w:pageBreakBefore/>
      </w:pPr>
      <w:r>
        <w:rPr>
          <w:b/>
          <w:color w:val="8A5528"/>
        </w:rPr>
        <w:t>TEACHER ANSWERS / BUILD_CAREERS_AUT1_W01</w:t>
      </w:r>
    </w:p>
    <w:p>
      <w:pPr>
        <w:pStyle w:val="Title"/>
      </w:pPr>
      <w:r>
        <w:t>Model responses and checks</w:t>
      </w:r>
    </w:p>
    <w:p>
      <w:pPr>
        <w:pStyle w:val="Subtitle"/>
      </w:pPr>
      <w:r>
        <w:t>What is a career? My journey so far</w:t>
      </w:r>
    </w:p>
    <w:p>
      <w:r>
        <w:rPr>
          <w:b/>
        </w:rPr>
        <w:t xml:space="preserve">1. Sort six cards: </w:t>
      </w:r>
      <w:r>
        <w:t>Electrician and café worker: jobs. College course and design learning: learning/activity. Friend: life role. Club organiser: activity/role; accept job only if pupil explains that paid status is unknown.</w:t>
      </w:r>
    </w:p>
    <w:p>
      <w:r>
        <w:rPr>
          <w:b/>
        </w:rPr>
        <w:t xml:space="preserve">2. Make a three-step journey: </w:t>
      </w:r>
      <w:r>
        <w:t>Casey: drew maps → practises a design program → asks about sign design. A coherent personal or fictional sequence is acceptable.</w:t>
      </w:r>
    </w:p>
    <w:p>
      <w:r>
        <w:rPr>
          <w:b/>
        </w:rPr>
        <w:t xml:space="preserve">3. Record a starting point: </w:t>
      </w:r>
      <w:r>
        <w:t>Example: Casey has several ideas and might explore design because map drawing was enjoyable. Question: What tasks do sign designers do?</w:t>
      </w:r>
    </w:p>
    <w:p>
      <w:r>
        <w:rPr>
          <w:b/>
        </w:rPr>
        <w:t xml:space="preserve">Exit check: </w:t>
      </w:r>
      <w:r>
        <w:t>A job is a particular work role; a career is a developing journey that can include learning and several roles.</w:t>
      </w:r>
    </w:p>
    <w:p>
      <w:pPr>
        <w:pStyle w:val="Heading2"/>
      </w:pPr>
      <w:r>
        <w:t>Job, experience and role cards</w:t>
      </w:r>
    </w:p>
    <w:p>
      <w:r>
        <w:t>Jobs: electrician, café worker.</w:t>
      </w:r>
    </w:p>
    <w:p>
      <w:r>
        <w:t>Learning/activity: course, learning a program.</w:t>
      </w:r>
    </w:p>
    <w:p>
      <w:r>
        <w:t>Life role: friend. Club organiser may overlap; the missing paid-status detail prevents a single required placement.</w:t>
      </w:r>
    </w:p>
    <w:p>
      <w:pPr>
        <w:pStyle w:val="Heading2"/>
      </w:pPr>
      <w:r>
        <w:t>Casey’s journey card</w:t>
      </w:r>
    </w:p>
    <w:p>
      <w:r>
        <w:t>A useful journey includes learning and change.</w:t>
      </w:r>
    </w:p>
    <w:p>
      <w:r>
        <w:t>Curiosity is enough for a starting point; uncertainty is a valid baseline.</w:t>
      </w:r>
    </w:p>
    <w:p>
      <w:pPr>
        <w:pStyle w:val="Caption"/>
        <w:pageBreakBefore/>
      </w:pPr>
      <w:r>
        <w:rPr>
          <w:b/>
          <w:color w:val="8A5528"/>
        </w:rPr>
        <w:t>TEACHER SLIDESHOW NOTES / BUILD_CAREERS_AUT1_W01</w:t>
      </w:r>
    </w:p>
    <w:p>
      <w:pPr>
        <w:pStyle w:val="Title"/>
      </w:pPr>
      <w:r>
        <w:t>Slideshow responses</w:t>
      </w:r>
    </w:p>
    <w:p>
      <w:pPr>
        <w:pStyle w:val="Subtitle"/>
      </w:pPr>
      <w:r>
        <w:t>What is a career? My journey so far</w:t>
      </w:r>
    </w:p>
    <w:p>
      <w:r>
        <w:rPr>
          <w:b/>
        </w:rPr>
        <w:t xml:space="preserve">Start here: </w:t>
      </w:r>
      <w:r>
        <w:t>A college course is learning. Learning can be part of a career journey.</w:t>
      </w:r>
    </w:p>
    <w:p>
      <w:r>
        <w:rPr>
          <w:b/>
        </w:rPr>
        <w:t xml:space="preserve">A journey has many parts: </w:t>
      </w:r>
      <w:r>
        <w:t>No. New experience, learning and circumstances can change a career.</w:t>
      </w:r>
    </w:p>
    <w:p>
      <w:r>
        <w:rPr>
          <w:b/>
        </w:rPr>
        <w:t xml:space="preserve">Meet Casey — a fictional journey: </w:t>
      </w:r>
      <w:r>
        <w:t>Drawing maps is an experience. Asking about sign design is a possible next step; it is not a guaranteed job.</w:t>
      </w:r>
    </w:p>
    <w:p>
      <w:r>
        <w:rPr>
          <w:b/>
        </w:rPr>
        <w:t xml:space="preserve">Sort together: </w:t>
      </w:r>
      <w:r>
        <w:t>It could be an unpaid activity or a life role; if paid, it could be a job. The card does not say, so explain the uncertainty.</w:t>
      </w:r>
    </w:p>
    <w:p>
      <w:r>
        <w:rPr>
          <w:b/>
        </w:rPr>
        <w:t xml:space="preserve">One job or a whole journey?: </w:t>
      </w:r>
      <w:r>
        <w:t>B. One job can be part of a wider career.</w:t>
      </w:r>
    </w:p>
    <w:p>
      <w:r>
        <w:rPr>
          <w:b/>
        </w:rPr>
        <w:t xml:space="preserve">Check and improve: </w:t>
      </w:r>
      <w:r>
        <w:t>Secure when the pupil distinguishes job from career and records one possibility or enquiry. The aspiration itself is not marked.</w:t>
      </w:r>
    </w:p>
    <w:p>
      <w:r>
        <w:rPr>
          <w:b/>
        </w:rPr>
        <w:t xml:space="preserve">Exit check: </w:t>
      </w:r>
      <w:r>
        <w:t>A job is a particular work role; a career is a developing journey that can include learning and several roles.</w:t>
      </w:r>
    </w:p>
    <w:p>
      <w:pPr>
        <w:pStyle w:val="Heading2"/>
      </w:pPr>
      <w:r>
        <w:t>Uploaded source references</w:t>
      </w:r>
    </w:p>
    <w:p>
      <w:pPr>
        <w:pStyle w:val="Caption"/>
      </w:pPr>
      <w:r>
        <w:t>Careers_Lesson_1_Build_Grow.pptx</w:t>
      </w:r>
    </w:p>
    <w:p>
      <w:pPr>
        <w:pStyle w:val="Caption"/>
      </w:pPr>
      <w:r>
        <w:t>Careers_Lesson_1_BUILD_Student_Resources.docx</w:t>
      </w:r>
    </w:p>
    <w:p>
      <w:pPr>
        <w:pStyle w:val="Caption"/>
      </w:pPr>
      <w:r>
        <w:t>Careers_Lesson_1_Teacher_Resources.docx</w:t>
      </w:r>
    </w:p>
    <w:p>
      <w:pPr>
        <w:pStyle w:val="Caption"/>
      </w:pPr>
      <w:r>
        <w:t>Build_Grow_Careers_SoW_2026-27.xlsx</w:t>
      </w:r>
    </w:p>
    <w:p>
      <w:pPr>
        <w:pStyle w:val="Caption"/>
        <w:pageBreakBefore/>
      </w:pPr>
      <w:r>
        <w:rPr>
          <w:b/>
          <w:color w:val="8A5528"/>
        </w:rPr>
        <w:t>TEACH / BUILD_CAREERS_AUT1_W02</w:t>
      </w:r>
    </w:p>
    <w:p>
      <w:pPr>
        <w:pStyle w:val="Title"/>
      </w:pPr>
      <w:r>
        <w:t>My strengths</w:t>
      </w:r>
    </w:p>
    <w:p>
      <w:pPr>
        <w:pStyle w:val="Subtitle"/>
      </w:pPr>
      <w:r>
        <w:t>Lesson 2 · 40 minutes</w:t>
      </w:r>
    </w:p>
    <w:p>
      <w:r>
        <w:t>I can name at least three strengths and give an example of one.</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8</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12</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name three strengths.</w:t>
      </w:r>
    </w:p>
    <w:p>
      <w:pPr>
        <w:pStyle w:val="ListBullet"/>
      </w:pPr>
      <w:r>
        <w:t>I can match an action to a strength.</w:t>
      </w:r>
    </w:p>
    <w:p>
      <w:pPr>
        <w:pStyle w:val="ListBullet"/>
      </w:pPr>
      <w:r>
        <w:t>I can give one example that supports a strength.</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three strengths are identified and at least one is supported by a specific action. Case analysis is labelled separately from personal portfolio evidence.</w:t>
      </w:r>
    </w:p>
    <w:p>
      <w:pPr>
        <w:pStyle w:val="Caption"/>
        <w:pageBreakBefore/>
      </w:pPr>
      <w:r>
        <w:rPr>
          <w:b/>
          <w:color w:val="8A5528"/>
        </w:rPr>
        <w:t>TEACH, CHECK AND RESPOND / BUILD_CAREERS_AUT1_W02</w:t>
      </w:r>
    </w:p>
    <w:p>
      <w:pPr>
        <w:pStyle w:val="Title"/>
      </w:pPr>
      <w:r>
        <w:t>Support and teaching notes</w:t>
      </w:r>
    </w:p>
    <w:p>
      <w:pPr>
        <w:pStyle w:val="Subtitle"/>
      </w:pPr>
      <w:r>
        <w:t>My strengths</w:t>
      </w:r>
    </w:p>
    <w:p>
      <w:pPr>
        <w:pStyle w:val="Heading1"/>
      </w:pPr>
      <w:r>
        <w:t>Model the thinking</w:t>
      </w:r>
    </w:p>
    <w:p>
      <w:r>
        <w:t>Reliability: Alex completed the agreed action and communicated. This one event does not prove Alex is always reliable. Sam: problem-solving/carefulness, shown by checking the recipe. Taylor: persistence, shown by using support and continuing.</w:t>
      </w:r>
    </w:p>
    <w:p>
      <w:pPr>
        <w:pStyle w:val="Heading1"/>
      </w:pPr>
      <w:r>
        <w:t>Access and support</w:t>
      </w:r>
    </w:p>
    <w:p>
      <w:r>
        <w:t>Reduce the bank to organised/careful/persistent. Highlight one action at a time. Accept pointing plus a scribed explanation.</w:t>
      </w:r>
    </w:p>
    <w:p>
      <w:pPr>
        <w:pStyle w:val="Heading1"/>
      </w:pPr>
      <w:r>
        <w:t>Extend the thinking</w:t>
      </w:r>
    </w:p>
    <w:p>
      <w:r>
        <w:t>Find two strengths in one action and explain which is better supported. Avoid claiming an action proves a permanent personality trait.</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Strengths are fixed → practice and support can develop them.</w:t>
      </w:r>
    </w:p>
    <w:p>
      <w:pPr>
        <w:pStyle w:val="ListBullet"/>
      </w:pPr>
      <w:r>
        <w:t>Being quiet means poor communication → communication has many forms.</w:t>
      </w:r>
    </w:p>
    <w:p>
      <w:pPr>
        <w:pStyle w:val="ListBullet"/>
      </w:pPr>
      <w:r>
        <w:t>Evidence must be impressive → a small accurate example is useful.</w:t>
      </w:r>
    </w:p>
    <w:p>
      <w:pPr>
        <w:pStyle w:val="Caption"/>
        <w:pageBreakBefore/>
      </w:pPr>
      <w:r>
        <w:rPr>
          <w:b/>
          <w:color w:val="8A5528"/>
        </w:rPr>
        <w:t>TEACHER ANSWERS / BUILD_CAREERS_AUT1_W02</w:t>
      </w:r>
    </w:p>
    <w:p>
      <w:pPr>
        <w:pStyle w:val="Title"/>
      </w:pPr>
      <w:r>
        <w:t>Model responses and checks</w:t>
      </w:r>
    </w:p>
    <w:p>
      <w:pPr>
        <w:pStyle w:val="Subtitle"/>
      </w:pPr>
      <w:r>
        <w:t>My strengths</w:t>
      </w:r>
    </w:p>
    <w:p>
      <w:r>
        <w:rPr>
          <w:b/>
        </w:rPr>
        <w:t xml:space="preserve">1. Choose three strengths: </w:t>
      </w:r>
      <w:r>
        <w:t>Rowan: organised, careful and persistent. Own choices are accepted without public disclosure; avoid inventing evidence.</w:t>
      </w:r>
    </w:p>
    <w:p>
      <w:r>
        <w:rPr>
          <w:b/>
        </w:rPr>
        <w:t xml:space="preserve">2. Match action to strength: </w:t>
      </w:r>
      <w:r>
        <w:t>Alex: reliability. Sam: carefulness/problem-solving. Taylor: persistence/using support. Accept other strengths if linked to the stated action.</w:t>
      </w:r>
    </w:p>
    <w:p>
      <w:r>
        <w:rPr>
          <w:b/>
        </w:rPr>
        <w:t xml:space="preserve">3. Prove one strength: </w:t>
      </w:r>
      <w:r>
        <w:t>Rowan showed organisation by sorting project cards before arranging them. “Rowan is amazing” is too vague.</w:t>
      </w:r>
    </w:p>
    <w:p>
      <w:r>
        <w:rPr>
          <w:b/>
        </w:rPr>
        <w:t xml:space="preserve">Exit check: </w:t>
      </w:r>
      <w:r>
        <w:t>For Rowan: organised, careful, persistent. Organisation is supported by sorting the project cards.</w:t>
      </w:r>
    </w:p>
    <w:p>
      <w:pPr>
        <w:pStyle w:val="Heading2"/>
      </w:pPr>
      <w:r>
        <w:t>Strength bank</w:t>
      </w:r>
    </w:p>
    <w:p>
      <w:r>
        <w:t>A person may show several strengths in one activity.</w:t>
      </w:r>
    </w:p>
    <w:p>
      <w:r>
        <w:t>Asking for support is compatible with these strengths.</w:t>
      </w:r>
    </w:p>
    <w:p>
      <w:pPr>
        <w:pStyle w:val="Heading2"/>
      </w:pPr>
      <w:r>
        <w:t>Rowan’s display project</w:t>
      </w:r>
    </w:p>
    <w:p>
      <w:r>
        <w:t>Organised: sorted cards.</w:t>
      </w:r>
    </w:p>
    <w:p>
      <w:r>
        <w:t>Careful: checked labels.</w:t>
      </w:r>
    </w:p>
    <w:p>
      <w:r>
        <w:t>Persistent/problem-solving: used the grid and rearranged.</w:t>
      </w:r>
    </w:p>
    <w:p>
      <w:pPr>
        <w:pStyle w:val="Caption"/>
        <w:pageBreakBefore/>
      </w:pPr>
      <w:r>
        <w:rPr>
          <w:b/>
          <w:color w:val="8A5528"/>
        </w:rPr>
        <w:t>TEACHER SLIDESHOW NOTES / BUILD_CAREERS_AUT1_W02</w:t>
      </w:r>
    </w:p>
    <w:p>
      <w:pPr>
        <w:pStyle w:val="Title"/>
      </w:pPr>
      <w:r>
        <w:t>Slideshow responses</w:t>
      </w:r>
    </w:p>
    <w:p>
      <w:pPr>
        <w:pStyle w:val="Subtitle"/>
      </w:pPr>
      <w:r>
        <w:t>My strengths</w:t>
      </w:r>
    </w:p>
    <w:p>
      <w:r>
        <w:rPr>
          <w:b/>
        </w:rPr>
        <w:t xml:space="preserve">Start here: </w:t>
      </w:r>
      <w:r>
        <w:t>A clear example shows what the person actually did.</w:t>
      </w:r>
    </w:p>
    <w:p>
      <w:r>
        <w:rPr>
          <w:b/>
        </w:rPr>
        <w:t xml:space="preserve">Strength + example: </w:t>
      </w:r>
      <w:r>
        <w:t>The checklist describes an action. Link it to organisation.</w:t>
      </w:r>
    </w:p>
    <w:p>
      <w:r>
        <w:rPr>
          <w:b/>
        </w:rPr>
        <w:t xml:space="preserve">Alex finishes an agreed job: </w:t>
      </w:r>
      <w:r>
        <w:t>Reliability: Alex completed the agreed action and communicated. This one event does not prove Alex is always reliable.</w:t>
      </w:r>
    </w:p>
    <w:p>
      <w:r>
        <w:rPr>
          <w:b/>
        </w:rPr>
        <w:t xml:space="preserve">Find the clue: </w:t>
      </w:r>
      <w:r>
        <w:t>Sam: problem-solving/carefulness, shown by checking the recipe. Taylor: persistence, shown by using support and continuing.</w:t>
      </w:r>
    </w:p>
    <w:p>
      <w:r>
        <w:rPr>
          <w:b/>
        </w:rPr>
        <w:t xml:space="preserve">Support and strengths: </w:t>
      </w:r>
      <w:r>
        <w:t>B. Asking a useful question or using a prompt can help someone demonstrate a skill.</w:t>
      </w:r>
    </w:p>
    <w:p>
      <w:r>
        <w:rPr>
          <w:b/>
        </w:rPr>
        <w:t xml:space="preserve">Check and improve: </w:t>
      </w:r>
      <w:r>
        <w:t>Secure when three strengths are identified and at least one is supported by a specific action. Case analysis is labelled separately from personal portfolio evidence.</w:t>
      </w:r>
    </w:p>
    <w:p>
      <w:r>
        <w:rPr>
          <w:b/>
        </w:rPr>
        <w:t xml:space="preserve">Exit check: </w:t>
      </w:r>
      <w:r>
        <w:t>For Rowan: organised, careful, persistent. Organisation is supported by sorting the project cards.</w:t>
      </w:r>
    </w:p>
    <w:p>
      <w:pPr>
        <w:pStyle w:val="Heading2"/>
      </w:pPr>
      <w:r>
        <w:t>Uploaded source references</w:t>
      </w:r>
    </w:p>
    <w:p>
      <w:pPr>
        <w:pStyle w:val="Caption"/>
      </w:pPr>
      <w:r>
        <w:t>Careers_Lesson_2_Build_Grow.pptx</w:t>
      </w:r>
    </w:p>
    <w:p>
      <w:pPr>
        <w:pStyle w:val="Caption"/>
      </w:pPr>
      <w:r>
        <w:t>Careers_Lesson_2_BUILD_Student_Resources.docx</w:t>
      </w:r>
    </w:p>
    <w:p>
      <w:pPr>
        <w:pStyle w:val="Caption"/>
      </w:pPr>
      <w:r>
        <w:t>Careers_Lesson_2_Teacher_Resources.docx</w:t>
      </w:r>
    </w:p>
    <w:p>
      <w:pPr>
        <w:pStyle w:val="Caption"/>
      </w:pPr>
      <w:r>
        <w:t>Build_Grow_Careers_SoW_2026-27.xlsx</w:t>
      </w:r>
    </w:p>
    <w:p>
      <w:pPr>
        <w:pStyle w:val="Caption"/>
        <w:pageBreakBefore/>
      </w:pPr>
      <w:r>
        <w:rPr>
          <w:b/>
          <w:color w:val="8A5528"/>
        </w:rPr>
        <w:t>TEACH / BUILD_CAREERS_AUT1_W03</w:t>
      </w:r>
    </w:p>
    <w:p>
      <w:pPr>
        <w:pStyle w:val="Title"/>
      </w:pPr>
      <w:r>
        <w:t>My interests and working preferences</w:t>
      </w:r>
    </w:p>
    <w:p>
      <w:pPr>
        <w:pStyle w:val="Subtitle"/>
      </w:pPr>
      <w:r>
        <w:t>Lesson 3 · 40 minutes</w:t>
      </w:r>
    </w:p>
    <w:p>
      <w:r>
        <w:t>I can identify things I enjoy and say whether I prefer working indoors/outdoors, with people/things, or active/quiet tasks.</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8</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12</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identify three interests or curiosities.</w:t>
      </w:r>
    </w:p>
    <w:p>
      <w:pPr>
        <w:pStyle w:val="ListBullet"/>
      </w:pPr>
      <w:r>
        <w:t>I can make two preference choices, including both or unsure.</w:t>
      </w:r>
    </w:p>
    <w:p>
      <w:pPr>
        <w:pStyle w:val="ListBullet"/>
      </w:pPr>
      <w:r>
        <w:t>I can explain a choice without treating it as a fixed rule.</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the pupil records interests and makes two reasoned preference choices or specific enquiries. No career match is treated as compulsory.</w:t>
      </w:r>
    </w:p>
    <w:p>
      <w:pPr>
        <w:pStyle w:val="Caption"/>
        <w:pageBreakBefore/>
      </w:pPr>
      <w:r>
        <w:rPr>
          <w:b/>
          <w:color w:val="8A5528"/>
        </w:rPr>
        <w:t>TEACH, CHECK AND RESPOND / BUILD_CAREERS_AUT1_W03</w:t>
      </w:r>
    </w:p>
    <w:p>
      <w:pPr>
        <w:pStyle w:val="Title"/>
      </w:pPr>
      <w:r>
        <w:t>Support and teaching notes</w:t>
      </w:r>
    </w:p>
    <w:p>
      <w:pPr>
        <w:pStyle w:val="Subtitle"/>
      </w:pPr>
      <w:r>
        <w:t>My interests and working preferences</w:t>
      </w:r>
    </w:p>
    <w:p>
      <w:pPr>
        <w:pStyle w:val="Heading1"/>
      </w:pPr>
      <w:r>
        <w:t>Model the thinking</w:t>
      </w:r>
    </w:p>
    <w:p>
      <w:r>
        <w:t>Interest: maps/digital tasks/helping. Preference: calmer setting/clear written steps. Unknown: indoors or outdoors; the case does not say. Yes. These are separate preferences; social contact does not have to mean a noisy setting.</w:t>
      </w:r>
    </w:p>
    <w:p>
      <w:pPr>
        <w:pStyle w:val="Heading1"/>
      </w:pPr>
      <w:r>
        <w:t>Access and support</w:t>
      </w:r>
    </w:p>
    <w:p>
      <w:r>
        <w:t>Use three preference pairs initially and a both/unsure card. Allow a fictional profile with evidence rather than requiring a personal choice.</w:t>
      </w:r>
    </w:p>
    <w:p>
      <w:pPr>
        <w:pStyle w:val="Heading1"/>
      </w:pPr>
      <w:r>
        <w:t>Extend the thinking</w:t>
      </w:r>
    </w:p>
    <w:p>
      <w:r>
        <w:t>Name a preference we cannot infer about Sam and suggest a short, low-pressure activity that could reveal more.</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An interest is a qualification → enjoyment and skill are different.</w:t>
      </w:r>
    </w:p>
    <w:p>
      <w:pPr>
        <w:pStyle w:val="ListBullet"/>
      </w:pPr>
      <w:r>
        <w:t>Preference is permanent → revise after trying something.</w:t>
      </w:r>
    </w:p>
    <w:p>
      <w:pPr>
        <w:pStyle w:val="ListBullet"/>
      </w:pPr>
      <w:r>
        <w:t>Quiet work means working alone → noise level and social contact are different.</w:t>
      </w:r>
    </w:p>
    <w:p>
      <w:pPr>
        <w:pStyle w:val="Caption"/>
        <w:pageBreakBefore/>
      </w:pPr>
      <w:r>
        <w:rPr>
          <w:b/>
          <w:color w:val="8A5528"/>
        </w:rPr>
        <w:t>TEACHER ANSWERS / BUILD_CAREERS_AUT1_W03</w:t>
      </w:r>
    </w:p>
    <w:p>
      <w:pPr>
        <w:pStyle w:val="Title"/>
      </w:pPr>
      <w:r>
        <w:t>Model responses and checks</w:t>
      </w:r>
    </w:p>
    <w:p>
      <w:pPr>
        <w:pStyle w:val="Subtitle"/>
      </w:pPr>
      <w:r>
        <w:t>My interests and working preferences</w:t>
      </w:r>
    </w:p>
    <w:p>
      <w:r>
        <w:rPr>
          <w:b/>
        </w:rPr>
        <w:t xml:space="preserve">1. Select interests: </w:t>
      </w:r>
      <w:r>
        <w:t>Sam might choose drawing, digital tools and helping/problem-solving. There is no required personal combination.</w:t>
      </w:r>
    </w:p>
    <w:p>
      <w:r>
        <w:rPr>
          <w:b/>
        </w:rPr>
        <w:t xml:space="preserve">2. Choose how to work: </w:t>
      </w:r>
      <w:r>
        <w:t>Sam supports calmer setting and clear steps; some digital/people tasks are liked. Other pairs remain unsure. Do not infer that clear instructions require an unchanging routine.</w:t>
      </w:r>
    </w:p>
    <w:p>
      <w:r>
        <w:rPr>
          <w:b/>
        </w:rPr>
        <w:t xml:space="preserve">3. Make an exploration card: </w:t>
      </w:r>
      <w:r>
        <w:t>Sam might explore creating digital maps because of drawing and program interests. Question: Which tasks involve making maps, and how much teamwork is involved?</w:t>
      </w:r>
    </w:p>
    <w:p>
      <w:r>
        <w:rPr>
          <w:b/>
        </w:rPr>
        <w:t xml:space="preserve">Exit check: </w:t>
      </w:r>
      <w:r>
        <w:t>Example for Sam: calmer space because noise makes concentrating harder; written steps because they help Sam begin.</w:t>
      </w:r>
    </w:p>
    <w:p>
      <w:pPr>
        <w:pStyle w:val="Heading2"/>
      </w:pPr>
      <w:r>
        <w:t>Preference choice cards</w:t>
      </w:r>
    </w:p>
    <w:p>
      <w:r>
        <w:t>No preference is morally better.</w:t>
      </w:r>
    </w:p>
    <w:p>
      <w:r>
        <w:t>Clear instructions and a supportive environment can help across many settings.</w:t>
      </w:r>
    </w:p>
    <w:p>
      <w:r>
        <w:t>A job can include both sides of a pair.</w:t>
      </w:r>
    </w:p>
    <w:p>
      <w:pPr>
        <w:pStyle w:val="Heading2"/>
      </w:pPr>
      <w:r>
        <w:t>Sam’s interests case</w:t>
      </w:r>
    </w:p>
    <w:p>
      <w:r>
        <w:t>Interests: drawing/maps, digital tasks, helping, problem-solving.</w:t>
      </w:r>
    </w:p>
    <w:p>
      <w:r>
        <w:t>Supported preferences: quieter conditions; written instructions.</w:t>
      </w:r>
    </w:p>
    <w:p>
      <w:r>
        <w:t>Do not infer shift pattern, pay priorities or that all solo work is preferred.</w:t>
      </w:r>
    </w:p>
    <w:p>
      <w:pPr>
        <w:pStyle w:val="Caption"/>
        <w:pageBreakBefore/>
      </w:pPr>
      <w:r>
        <w:rPr>
          <w:b/>
          <w:color w:val="8A5528"/>
        </w:rPr>
        <w:t>TEACHER SLIDESHOW NOTES / BUILD_CAREERS_AUT1_W03</w:t>
      </w:r>
    </w:p>
    <w:p>
      <w:pPr>
        <w:pStyle w:val="Title"/>
      </w:pPr>
      <w:r>
        <w:t>Slideshow responses</w:t>
      </w:r>
    </w:p>
    <w:p>
      <w:pPr>
        <w:pStyle w:val="Subtitle"/>
      </w:pPr>
      <w:r>
        <w:t>My interests and working preferences</w:t>
      </w:r>
    </w:p>
    <w:p>
      <w:r>
        <w:rPr>
          <w:b/>
        </w:rPr>
        <w:t xml:space="preserve">Start here: </w:t>
      </w:r>
      <w:r>
        <w:t>Enjoyment and skill differ. Preferences can change after experience.</w:t>
      </w:r>
    </w:p>
    <w:p>
      <w:r>
        <w:rPr>
          <w:b/>
        </w:rPr>
        <w:t xml:space="preserve">Interests are clues: </w:t>
      </w:r>
      <w:r>
        <w:t>No. It suggests a question to explore; it does not predict a job.</w:t>
      </w:r>
    </w:p>
    <w:p>
      <w:r>
        <w:rPr>
          <w:b/>
        </w:rPr>
        <w:t xml:space="preserve">Sam’s profile — use only the clues: </w:t>
      </w:r>
      <w:r>
        <w:t>Interest: maps/digital tasks/helping. Preference: calmer setting/clear written steps. Unknown: indoors or outdoors; the case does not say.</w:t>
      </w:r>
    </w:p>
    <w:p>
      <w:r>
        <w:rPr>
          <w:b/>
        </w:rPr>
        <w:t xml:space="preserve">Choices can be a mix: </w:t>
      </w:r>
      <w:r>
        <w:t>Yes. These are separate preferences; social contact does not have to mean a noisy setting.</w:t>
      </w:r>
    </w:p>
    <w:p>
      <w:r>
        <w:rPr>
          <w:b/>
        </w:rPr>
        <w:t xml:space="preserve">A clue is not a rule: </w:t>
      </w:r>
      <w:r>
        <w:t>B. Playing and creating games involve different tasks; investigate before assuming fit.</w:t>
      </w:r>
    </w:p>
    <w:p>
      <w:r>
        <w:rPr>
          <w:b/>
        </w:rPr>
        <w:t xml:space="preserve">Check and improve: </w:t>
      </w:r>
      <w:r>
        <w:t>Secure when the pupil records interests and makes two reasoned preference choices or specific enquiries. No career match is treated as compulsory.</w:t>
      </w:r>
    </w:p>
    <w:p>
      <w:r>
        <w:rPr>
          <w:b/>
        </w:rPr>
        <w:t xml:space="preserve">Exit check: </w:t>
      </w:r>
      <w:r>
        <w:t>Example for Sam: calmer space because noise makes concentrating harder; written steps because they help Sam begin.</w:t>
      </w:r>
    </w:p>
    <w:p>
      <w:pPr>
        <w:pStyle w:val="Heading2"/>
      </w:pPr>
      <w:r>
        <w:t>Uploaded source references</w:t>
      </w:r>
    </w:p>
    <w:p>
      <w:pPr>
        <w:pStyle w:val="Caption"/>
      </w:pPr>
      <w:r>
        <w:t>Careers_Lesson_3_Build_Grow.pptx</w:t>
      </w:r>
    </w:p>
    <w:p>
      <w:pPr>
        <w:pStyle w:val="Caption"/>
      </w:pPr>
      <w:r>
        <w:t>Careers_Lesson_3_BUILD_Student_Resources.docx</w:t>
      </w:r>
    </w:p>
    <w:p>
      <w:pPr>
        <w:pStyle w:val="Caption"/>
      </w:pPr>
      <w:r>
        <w:t>Careers_Lesson_3_Teacher_Resources.docx</w:t>
      </w:r>
    </w:p>
    <w:p>
      <w:pPr>
        <w:pStyle w:val="Caption"/>
      </w:pPr>
      <w:r>
        <w:t>Build_Grow_Careers_SoW_2026-27.xlsx</w:t>
      </w:r>
    </w:p>
    <w:p>
      <w:pPr>
        <w:pStyle w:val="Caption"/>
        <w:pageBreakBefore/>
      </w:pPr>
      <w:r>
        <w:rPr>
          <w:b/>
          <w:color w:val="8A5528"/>
        </w:rPr>
        <w:t>TEACH / BUILD_CAREERS_AUT1_W04</w:t>
      </w:r>
    </w:p>
    <w:p>
      <w:pPr>
        <w:pStyle w:val="Title"/>
      </w:pPr>
      <w:r>
        <w:t>Values, belonging and the workplace</w:t>
      </w:r>
    </w:p>
    <w:p>
      <w:pPr>
        <w:pStyle w:val="Subtitle"/>
      </w:pPr>
      <w:r>
        <w:t>Lesson 4 · 40 minutes</w:t>
      </w:r>
    </w:p>
    <w:p>
      <w:r>
        <w:t>I can identify two things that would help me feel comfortable and respected at work.</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8</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12</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recognise respectful treatment.</w:t>
      </w:r>
    </w:p>
    <w:p>
      <w:pPr>
        <w:pStyle w:val="ListBullet"/>
      </w:pPr>
      <w:r>
        <w:t>I can name two conditions that help someone work.</w:t>
      </w:r>
    </w:p>
    <w:p>
      <w:pPr>
        <w:pStyle w:val="ListBullet"/>
      </w:pPr>
      <w:r>
        <w:t>I can explain why those conditions matter.</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two helpful conditions are named and linked to participation. Check that disrespect is identified as a problem, not ranked as a tolerable preference.</w:t>
      </w:r>
    </w:p>
    <w:p>
      <w:pPr>
        <w:pStyle w:val="Caption"/>
        <w:pageBreakBefore/>
      </w:pPr>
      <w:r>
        <w:rPr>
          <w:b/>
          <w:color w:val="8A5528"/>
        </w:rPr>
        <w:t>TEACH, CHECK AND RESPOND / BUILD_CAREERS_AUT1_W04</w:t>
      </w:r>
    </w:p>
    <w:p>
      <w:pPr>
        <w:pStyle w:val="Title"/>
      </w:pPr>
      <w:r>
        <w:t>Support and teaching notes</w:t>
      </w:r>
    </w:p>
    <w:p>
      <w:pPr>
        <w:pStyle w:val="Subtitle"/>
      </w:pPr>
      <w:r>
        <w:t>Values, belonging and the workplace</w:t>
      </w:r>
    </w:p>
    <w:p>
      <w:pPr>
        <w:pStyle w:val="Heading1"/>
      </w:pPr>
      <w:r>
        <w:t>Model the thinking</w:t>
      </w:r>
    </w:p>
    <w:p>
      <w:r>
        <w:t>A supports learning. B needs clear induction and respectful private feedback; mockery is not simply a different preference. A demonstration, written steps, a named person for questions, or a planned check-in; choose a response matching the task.</w:t>
      </w:r>
    </w:p>
    <w:p>
      <w:pPr>
        <w:pStyle w:val="Heading1"/>
      </w:pPr>
      <w:r>
        <w:t>Access and support</w:t>
      </w:r>
    </w:p>
    <w:p>
      <w:r>
        <w:t>Start with supportive/needs-changing cards. Offer two conditions to choose between and a “helps because” stem. Use Alex throughout.</w:t>
      </w:r>
    </w:p>
    <w:p>
      <w:pPr>
        <w:pStyle w:val="Heading1"/>
      </w:pPr>
      <w:r>
        <w:t>Extend the thinking</w:t>
      </w:r>
    </w:p>
    <w:p>
      <w:r>
        <w:t>Suggest two different ways to provide clear instructions without assuming every learner needs the same support.</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Respect is just a preference → it is an expectation for everyone.</w:t>
      </w:r>
    </w:p>
    <w:p>
      <w:pPr>
        <w:pStyle w:val="ListBullet"/>
      </w:pPr>
      <w:r>
        <w:t>Belonging means everyone is the same → different people can participate.</w:t>
      </w:r>
    </w:p>
    <w:p>
      <w:pPr>
        <w:pStyle w:val="ListBullet"/>
      </w:pPr>
      <w:r>
        <w:t>Support means inability → well-chosen support enables skills to be shown.</w:t>
      </w:r>
    </w:p>
    <w:p>
      <w:pPr>
        <w:pStyle w:val="Caption"/>
        <w:pageBreakBefore/>
      </w:pPr>
      <w:r>
        <w:rPr>
          <w:b/>
          <w:color w:val="8A5528"/>
        </w:rPr>
        <w:t>TEACHER ANSWERS / BUILD_CAREERS_AUT1_W04</w:t>
      </w:r>
    </w:p>
    <w:p>
      <w:pPr>
        <w:pStyle w:val="Title"/>
      </w:pPr>
      <w:r>
        <w:t>Model responses and checks</w:t>
      </w:r>
    </w:p>
    <w:p>
      <w:pPr>
        <w:pStyle w:val="Subtitle"/>
      </w:pPr>
      <w:r>
        <w:t>Values, belonging and the workplace</w:t>
      </w:r>
    </w:p>
    <w:p>
      <w:r>
        <w:rPr>
          <w:b/>
        </w:rPr>
        <w:t xml:space="preserve">1. Recognise useful conditions: </w:t>
      </w:r>
      <w:r>
        <w:t>Supportive: safe demonstration, named help, calm feedback. Mocking questions needs changing.</w:t>
      </w:r>
    </w:p>
    <w:p>
      <w:r>
        <w:rPr>
          <w:b/>
        </w:rPr>
        <w:t xml:space="preserve">2. Compare Alex’s workplaces: </w:t>
      </w:r>
      <w:r>
        <w:t>A: written steps, calm feedback, named helper/induction. B should replace public mockery with respectful feedback and teach the task.</w:t>
      </w:r>
    </w:p>
    <w:p>
      <w:r>
        <w:rPr>
          <w:b/>
        </w:rPr>
        <w:t xml:space="preserve">3. Complete a workplace-values card: </w:t>
      </w:r>
      <w:r>
        <w:t>Alex: clear steps help starting accurately; calm feedback helps understanding mistakes and next steps. Do not ask pupils to tolerate disrespect to obtain a preferred role.</w:t>
      </w:r>
    </w:p>
    <w:p>
      <w:r>
        <w:rPr>
          <w:b/>
        </w:rPr>
        <w:t xml:space="preserve">Exit check: </w:t>
      </w:r>
      <w:r>
        <w:t>Alex benefits from written steps and calm feedback; written steps make the next action clearer.</w:t>
      </w:r>
    </w:p>
    <w:p>
      <w:pPr>
        <w:pStyle w:val="Heading2"/>
      </w:pPr>
      <w:r>
        <w:t>Alex’s workplace comparison</w:t>
      </w:r>
    </w:p>
    <w:p>
      <w:r>
        <w:t>A gives stronger support for learning.</w:t>
      </w:r>
    </w:p>
    <w:p>
      <w:r>
        <w:t>B’s mockery is a problem to challenge, not an acceptable price for practical work.</w:t>
      </w:r>
    </w:p>
    <w:p>
      <w:r>
        <w:t>We cannot judge pay, travel or every condition because those details are absent.</w:t>
      </w:r>
    </w:p>
    <w:p>
      <w:pPr>
        <w:pStyle w:val="Heading2"/>
      </w:pPr>
      <w:r>
        <w:t>Conditions and actions cards</w:t>
      </w:r>
    </w:p>
    <w:p>
      <w:r>
        <w:t>Clear instructions, support, respect and inclusion can help participation.</w:t>
      </w:r>
    </w:p>
    <w:p>
      <w:r>
        <w:t>Routine and variety are preferences that vary by person; discuss what helps the particular learner.</w:t>
      </w:r>
    </w:p>
    <w:p>
      <w:pPr>
        <w:pStyle w:val="Caption"/>
        <w:pageBreakBefore/>
      </w:pPr>
      <w:r>
        <w:rPr>
          <w:b/>
          <w:color w:val="8A5528"/>
        </w:rPr>
        <w:t>TEACHER SLIDESHOW NOTES / BUILD_CAREERS_AUT1_W04</w:t>
      </w:r>
    </w:p>
    <w:p>
      <w:pPr>
        <w:pStyle w:val="Title"/>
      </w:pPr>
      <w:r>
        <w:t>Slideshow responses</w:t>
      </w:r>
    </w:p>
    <w:p>
      <w:pPr>
        <w:pStyle w:val="Subtitle"/>
      </w:pPr>
      <w:r>
        <w:t>Values, belonging and the workplace</w:t>
      </w:r>
    </w:p>
    <w:p>
      <w:r>
        <w:rPr>
          <w:b/>
        </w:rPr>
        <w:t xml:space="preserve">Start here: </w:t>
      </w:r>
      <w:r>
        <w:t>Welcoming questions supports learning. Calm, specific feedback helps someone understand a next step.</w:t>
      </w:r>
    </w:p>
    <w:p>
      <w:r>
        <w:rPr>
          <w:b/>
        </w:rPr>
        <w:t xml:space="preserve">Respect is for everyone: </w:t>
      </w:r>
      <w:r>
        <w:t>No. Compare preferences without treating safety, dignity or fairness as things to give away.</w:t>
      </w:r>
    </w:p>
    <w:p>
      <w:r>
        <w:rPr>
          <w:b/>
        </w:rPr>
        <w:t xml:space="preserve">Alex’s two workplaces: </w:t>
      </w:r>
      <w:r>
        <w:t>A supports learning. B needs clear induction and respectful private feedback; mockery is not simply a different preference.</w:t>
      </w:r>
    </w:p>
    <w:p>
      <w:r>
        <w:rPr>
          <w:b/>
        </w:rPr>
        <w:t xml:space="preserve">Turn a value into an action: </w:t>
      </w:r>
      <w:r>
        <w:t>A demonstration, written steps, a named person for questions, or a planned check-in; choose a response matching the task.</w:t>
      </w:r>
    </w:p>
    <w:p>
      <w:r>
        <w:rPr>
          <w:b/>
        </w:rPr>
        <w:t xml:space="preserve">Preference or shared expectation?: </w:t>
      </w:r>
      <w:r>
        <w:t>B. A and C can be individual preferences. Respect and safety are not optional trade-offs.</w:t>
      </w:r>
    </w:p>
    <w:p>
      <w:r>
        <w:rPr>
          <w:b/>
        </w:rPr>
        <w:t xml:space="preserve">Check and improve: </w:t>
      </w:r>
      <w:r>
        <w:t>Secure when two helpful conditions are named and linked to participation. Check that disrespect is identified as a problem, not ranked as a tolerable preference.</w:t>
      </w:r>
    </w:p>
    <w:p>
      <w:r>
        <w:rPr>
          <w:b/>
        </w:rPr>
        <w:t xml:space="preserve">Exit check: </w:t>
      </w:r>
      <w:r>
        <w:t>Alex benefits from written steps and calm feedback; written steps make the next action clearer.</w:t>
      </w:r>
    </w:p>
    <w:p>
      <w:pPr>
        <w:pStyle w:val="Heading2"/>
      </w:pPr>
      <w:r>
        <w:t>Uploaded source references</w:t>
      </w:r>
    </w:p>
    <w:p>
      <w:pPr>
        <w:pStyle w:val="Caption"/>
      </w:pPr>
      <w:r>
        <w:t>Careers_Lesson_4_Build_Grow.pptx</w:t>
      </w:r>
    </w:p>
    <w:p>
      <w:pPr>
        <w:pStyle w:val="Caption"/>
      </w:pPr>
      <w:r>
        <w:t>Careers_Lesson_4_BUILD_Student_Resources.docx</w:t>
      </w:r>
    </w:p>
    <w:p>
      <w:pPr>
        <w:pStyle w:val="Caption"/>
      </w:pPr>
      <w:r>
        <w:t>Careers_Lesson_4_Teacher_Resources.docx</w:t>
      </w:r>
    </w:p>
    <w:p>
      <w:pPr>
        <w:pStyle w:val="Caption"/>
      </w:pPr>
      <w:r>
        <w:t>Build_Grow_Careers_SoW_2026-27.xlsx</w:t>
      </w:r>
    </w:p>
    <w:p>
      <w:pPr>
        <w:pStyle w:val="Caption"/>
        <w:pageBreakBefore/>
      </w:pPr>
      <w:r>
        <w:rPr>
          <w:b/>
          <w:color w:val="8A5528"/>
        </w:rPr>
        <w:t>TEACH / BUILD_CAREERS_AUT1_W05</w:t>
      </w:r>
    </w:p>
    <w:p>
      <w:pPr>
        <w:pStyle w:val="Title"/>
      </w:pPr>
      <w:r>
        <w:t>Skills I already use</w:t>
      </w:r>
    </w:p>
    <w:p>
      <w:pPr>
        <w:pStyle w:val="Subtitle"/>
      </w:pPr>
      <w:r>
        <w:t>Lesson 5 · 40 minutes</w:t>
      </w:r>
    </w:p>
    <w:p>
      <w:r>
        <w:t>I can match at least three things I already do to work skills such as communication, teamwork, organising or problem-solving.</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8</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12</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match three actions to skills.</w:t>
      </w:r>
    </w:p>
    <w:p>
      <w:pPr>
        <w:pStyle w:val="ListBullet"/>
      </w:pPr>
      <w:r>
        <w:t>I can point to evidence for a skill.</w:t>
      </w:r>
    </w:p>
    <w:p>
      <w:pPr>
        <w:pStyle w:val="ListBullet"/>
      </w:pPr>
      <w:r>
        <w:t>I can explain how one skill could help elsewhere.</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three activity-to-skill links are made, at least one with a specific explanation. Fictional examples demonstrate analysis, not the learner’s work history.</w:t>
      </w:r>
    </w:p>
    <w:p>
      <w:pPr>
        <w:pStyle w:val="Caption"/>
        <w:pageBreakBefore/>
      </w:pPr>
      <w:r>
        <w:rPr>
          <w:b/>
          <w:color w:val="8A5528"/>
        </w:rPr>
        <w:t>TEACH, CHECK AND RESPOND / BUILD_CAREERS_AUT1_W05</w:t>
      </w:r>
    </w:p>
    <w:p>
      <w:pPr>
        <w:pStyle w:val="Title"/>
      </w:pPr>
      <w:r>
        <w:t>Support and teaching notes</w:t>
      </w:r>
    </w:p>
    <w:p>
      <w:pPr>
        <w:pStyle w:val="Subtitle"/>
      </w:pPr>
      <w:r>
        <w:t>Skills I already use</w:t>
      </w:r>
    </w:p>
    <w:p>
      <w:pPr>
        <w:pStyle w:val="Heading1"/>
      </w:pPr>
      <w:r>
        <w:t>Model the thinking</w:t>
      </w:r>
    </w:p>
    <w:p>
      <w:r>
        <w:t>Organisation, teamwork, communication and problem-solving. A paper title alone does not show digital-tool use. The action on each card supplies the evidence. Accept an additional skill only if the action supports it.</w:t>
      </w:r>
    </w:p>
    <w:p>
      <w:pPr>
        <w:pStyle w:val="Heading1"/>
      </w:pPr>
      <w:r>
        <w:t>Access and support</w:t>
      </w:r>
    </w:p>
    <w:p>
      <w:r>
        <w:t>Use communication/teamwork/organisation first. Point to an action and select one of two skill cards. Record three short oral strips if writing is a barrier.</w:t>
      </w:r>
    </w:p>
    <w:p>
      <w:pPr>
        <w:pStyle w:val="Heading1"/>
      </w:pPr>
      <w:r>
        <w:t>Extend the thinking</w:t>
      </w:r>
    </w:p>
    <w:p>
      <w:r>
        <w:t>Explain how the same action can show two skills while distinguishing what is stated from what is assumed.</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No paid job means no useful skills → school tasks can show skills.</w:t>
      </w:r>
    </w:p>
    <w:p>
      <w:pPr>
        <w:pStyle w:val="ListBullet"/>
      </w:pPr>
      <w:r>
        <w:t>A subject name proves a skill → identify the action.</w:t>
      </w:r>
    </w:p>
    <w:p>
      <w:pPr>
        <w:pStyle w:val="ListBullet"/>
      </w:pPr>
      <w:r>
        <w:t>Missing evidence means no ability → it means we need more information.</w:t>
      </w:r>
    </w:p>
    <w:p>
      <w:pPr>
        <w:pStyle w:val="Caption"/>
        <w:pageBreakBefore/>
      </w:pPr>
      <w:r>
        <w:rPr>
          <w:b/>
          <w:color w:val="8A5528"/>
        </w:rPr>
        <w:t>TEACHER ANSWERS / BUILD_CAREERS_AUT1_W05</w:t>
      </w:r>
    </w:p>
    <w:p>
      <w:pPr>
        <w:pStyle w:val="Title"/>
      </w:pPr>
      <w:r>
        <w:t>Model responses and checks</w:t>
      </w:r>
    </w:p>
    <w:p>
      <w:pPr>
        <w:pStyle w:val="Subtitle"/>
      </w:pPr>
      <w:r>
        <w:t>Skills I already use</w:t>
      </w:r>
    </w:p>
    <w:p>
      <w:r>
        <w:rPr>
          <w:b/>
        </w:rPr>
        <w:t xml:space="preserve">1. Match the actions: </w:t>
      </w:r>
      <w:r>
        <w:t>Communication; teamwork; organisation; problem-solving. More than one match can be accepted with a reason.</w:t>
      </w:r>
    </w:p>
    <w:p>
      <w:r>
        <w:rPr>
          <w:b/>
        </w:rPr>
        <w:t xml:space="preserve">2. Make three evidence strips: </w:t>
      </w:r>
      <w:r>
        <w:t>Sam checked materials, shared jobs and explained the plan: organisation, teamwork, communication. Personal evidence must be authentic and specific.</w:t>
      </w:r>
    </w:p>
    <w:p>
      <w:r>
        <w:rPr>
          <w:b/>
        </w:rPr>
        <w:t xml:space="preserve">3. Transfer one skill: </w:t>
      </w:r>
      <w:r>
        <w:t>Clear communication could help explaining a practical task to a colleague. Organisation could help checking stock. Do not claim that one example proves full job competence.</w:t>
      </w:r>
    </w:p>
    <w:p>
      <w:r>
        <w:rPr>
          <w:b/>
        </w:rPr>
        <w:t xml:space="preserve">Exit check: </w:t>
      </w:r>
      <w:r>
        <w:t>During the display task Sam checked the materials list. This shows organisation because Sam prepared resources before starting.</w:t>
      </w:r>
    </w:p>
    <w:p>
      <w:pPr>
        <w:pStyle w:val="Heading2"/>
      </w:pPr>
      <w:r>
        <w:t>Sam’s display-project evidence</w:t>
      </w:r>
    </w:p>
    <w:p>
      <w:r>
        <w:t>Organisation: checked list. Teamwork: agreed shared jobs.</w:t>
      </w:r>
    </w:p>
    <w:p>
      <w:r>
        <w:t>Communication: explained layout. Problem-solving: recognised missing item and asked about an alternative.</w:t>
      </w:r>
    </w:p>
    <w:p>
      <w:r>
        <w:t>Digital evidence is absent; unknown is not evidence of inability.</w:t>
      </w:r>
    </w:p>
    <w:p>
      <w:pPr>
        <w:pStyle w:val="Heading2"/>
      </w:pPr>
      <w:r>
        <w:t>Five skill cards</w:t>
      </w:r>
    </w:p>
    <w:p>
      <w:r>
        <w:t>One activity can demonstrate several skills.</w:t>
      </w:r>
    </w:p>
    <w:p>
      <w:r>
        <w:t>Digital skill needs a stated digital action, not an assumption based on the task.</w:t>
      </w:r>
    </w:p>
    <w:p>
      <w:pPr>
        <w:pStyle w:val="Caption"/>
        <w:pageBreakBefore/>
      </w:pPr>
      <w:r>
        <w:rPr>
          <w:b/>
          <w:color w:val="8A5528"/>
        </w:rPr>
        <w:t>TEACHER SLIDESHOW NOTES / BUILD_CAREERS_AUT1_W05</w:t>
      </w:r>
    </w:p>
    <w:p>
      <w:pPr>
        <w:pStyle w:val="Title"/>
      </w:pPr>
      <w:r>
        <w:t>Slideshow responses</w:t>
      </w:r>
    </w:p>
    <w:p>
      <w:pPr>
        <w:pStyle w:val="Subtitle"/>
      </w:pPr>
      <w:r>
        <w:t>Skills I already use</w:t>
      </w:r>
    </w:p>
    <w:p>
      <w:r>
        <w:rPr>
          <w:b/>
        </w:rPr>
        <w:t xml:space="preserve">Start here: </w:t>
      </w:r>
      <w:r>
        <w:t>Communication. Clear explanations can also help in school projects or a work task.</w:t>
      </w:r>
    </w:p>
    <w:p>
      <w:r>
        <w:rPr>
          <w:b/>
        </w:rPr>
        <w:t xml:space="preserve">Activity → skill → evidence: </w:t>
      </w:r>
      <w:r>
        <w:t>No. Say what the person did, such as naming and saving a file in the right folder.</w:t>
      </w:r>
    </w:p>
    <w:p>
      <w:r>
        <w:rPr>
          <w:b/>
        </w:rPr>
        <w:t xml:space="preserve">Sam’s school display task: </w:t>
      </w:r>
      <w:r>
        <w:t>Organisation, teamwork, communication and problem-solving. A paper title alone does not show digital-tool use.</w:t>
      </w:r>
    </w:p>
    <w:p>
      <w:r>
        <w:rPr>
          <w:b/>
        </w:rPr>
        <w:t xml:space="preserve">Find three links: </w:t>
      </w:r>
      <w:r>
        <w:t>The action on each card supplies the evidence. Accept an additional skill only if the action supports it.</w:t>
      </w:r>
    </w:p>
    <w:p>
      <w:r>
        <w:rPr>
          <w:b/>
        </w:rPr>
        <w:t xml:space="preserve">Can we claim it?: </w:t>
      </w:r>
      <w:r>
        <w:t>B. The title was on paper; do not invent a digital action.</w:t>
      </w:r>
    </w:p>
    <w:p>
      <w:r>
        <w:rPr>
          <w:b/>
        </w:rPr>
        <w:t xml:space="preserve">Check and improve: </w:t>
      </w:r>
      <w:r>
        <w:t>Secure when three activity-to-skill links are made, at least one with a specific explanation. Fictional examples demonstrate analysis, not the learner’s work history.</w:t>
      </w:r>
    </w:p>
    <w:p>
      <w:r>
        <w:rPr>
          <w:b/>
        </w:rPr>
        <w:t xml:space="preserve">Exit check: </w:t>
      </w:r>
      <w:r>
        <w:t>During the display task Sam checked the materials list. This shows organisation because Sam prepared resources before starting.</w:t>
      </w:r>
    </w:p>
    <w:p>
      <w:pPr>
        <w:pStyle w:val="Heading2"/>
      </w:pPr>
      <w:r>
        <w:t>Uploaded source references</w:t>
      </w:r>
    </w:p>
    <w:p>
      <w:pPr>
        <w:pStyle w:val="Caption"/>
      </w:pPr>
      <w:r>
        <w:t>Careers_Lesson_5_Build_Grow.pptx</w:t>
      </w:r>
    </w:p>
    <w:p>
      <w:pPr>
        <w:pStyle w:val="Caption"/>
      </w:pPr>
      <w:r>
        <w:t>Careers_Lesson_5_BUILD_Student_Resources.docx</w:t>
      </w:r>
    </w:p>
    <w:p>
      <w:pPr>
        <w:pStyle w:val="Caption"/>
      </w:pPr>
      <w:r>
        <w:t>Careers_Lesson_5_Teacher_Resources.docx</w:t>
      </w:r>
    </w:p>
    <w:p>
      <w:pPr>
        <w:pStyle w:val="Caption"/>
      </w:pPr>
      <w:r>
        <w:t>Build_Grow_Careers_SoW_2026-27.xlsx</w:t>
      </w:r>
    </w:p>
    <w:p>
      <w:pPr>
        <w:pStyle w:val="Caption"/>
        <w:pageBreakBefore/>
      </w:pPr>
      <w:r>
        <w:rPr>
          <w:b/>
          <w:color w:val="8A5528"/>
        </w:rPr>
        <w:t>TEACH / BUILD_CAREERS_AUT1_W06</w:t>
      </w:r>
    </w:p>
    <w:p>
      <w:pPr>
        <w:pStyle w:val="Title"/>
      </w:pPr>
      <w:r>
        <w:t>Jobs for people like me  -  challenging stereotypes</w:t>
      </w:r>
    </w:p>
    <w:p>
      <w:pPr>
        <w:pStyle w:val="Subtitle"/>
      </w:pPr>
      <w:r>
        <w:t>Lesson 6 · 40 minutes</w:t>
      </w:r>
    </w:p>
    <w:p>
      <w:r>
        <w:t>I can identify a stereotype about work and explain that people should be judged by skills and interests.</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8</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12</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recognise an unfair group assumption.</w:t>
      </w:r>
    </w:p>
    <w:p>
      <w:pPr>
        <w:pStyle w:val="ListBullet"/>
      </w:pPr>
      <w:r>
        <w:t>I can name real tasks or skills relevant to a role.</w:t>
      </w:r>
    </w:p>
    <w:p>
      <w:pPr>
        <w:pStyle w:val="ListBullet"/>
      </w:pPr>
      <w:r>
        <w:t>I can explain why identity alone does not decide suitability.</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the pupil identifies one group assumption and replaces it with relevant skill/task evidence. Never assess a learner’s identity or personal disclosure.</w:t>
      </w:r>
    </w:p>
    <w:p>
      <w:pPr>
        <w:pStyle w:val="Caption"/>
        <w:pageBreakBefore/>
      </w:pPr>
      <w:r>
        <w:rPr>
          <w:b/>
          <w:color w:val="8A5528"/>
        </w:rPr>
        <w:t>TEACH, CHECK AND RESPOND / BUILD_CAREERS_AUT1_W06</w:t>
      </w:r>
    </w:p>
    <w:p>
      <w:pPr>
        <w:pStyle w:val="Title"/>
      </w:pPr>
      <w:r>
        <w:t>Support and teaching notes</w:t>
      </w:r>
    </w:p>
    <w:p>
      <w:pPr>
        <w:pStyle w:val="Subtitle"/>
      </w:pPr>
      <w:r>
        <w:t>Jobs for people like me  -  challenging stereotypes</w:t>
      </w:r>
    </w:p>
    <w:p>
      <w:pPr>
        <w:pStyle w:val="Heading1"/>
      </w:pPr>
      <w:r>
        <w:t>Model the thinking</w:t>
      </w:r>
    </w:p>
    <w:p>
      <w:r>
        <w:t>The comment assumes disability rules out all technical work. Check Noor’s actual problem-solving, training, task requirements and access arrangements. “Only men can repair things.” The other two describe task-related requirements, although exact requirements vary by role.</w:t>
      </w:r>
    </w:p>
    <w:p>
      <w:pPr>
        <w:pStyle w:val="Heading1"/>
      </w:pPr>
      <w:r>
        <w:t>Access and support</w:t>
      </w:r>
    </w:p>
    <w:p>
      <w:r>
        <w:t>Read one short statement at a time. Provide requirement/assumption cards and use Noor or Elliot without asking pupils to reveal identity or experience.</w:t>
      </w:r>
    </w:p>
    <w:p>
      <w:pPr>
        <w:pStyle w:val="Heading1"/>
      </w:pPr>
      <w:r>
        <w:t>Extend the thinking</w:t>
      </w:r>
    </w:p>
    <w:p>
      <w:r>
        <w:t>Explain how an assumption may create an access barrier, and suggest a question that would replace guessing with evidence.</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Any opinion is a stereotype → identify the group assumption.</w:t>
      </w:r>
    </w:p>
    <w:p>
      <w:pPr>
        <w:pStyle w:val="ListBullet"/>
      </w:pPr>
      <w:r>
        <w:t>Rejecting stereotypes means no requirements → training and safe competence still matter.</w:t>
      </w:r>
    </w:p>
    <w:p>
      <w:pPr>
        <w:pStyle w:val="ListBullet"/>
      </w:pPr>
      <w:r>
        <w:t>Support guarantees every role will fit → investigate individual access and tasks without promising an outcome.</w:t>
      </w:r>
    </w:p>
    <w:p>
      <w:pPr>
        <w:pStyle w:val="Caption"/>
        <w:pageBreakBefore/>
      </w:pPr>
      <w:r>
        <w:rPr>
          <w:b/>
          <w:color w:val="8A5528"/>
        </w:rPr>
        <w:t>TEACHER ANSWERS / BUILD_CAREERS_AUT1_W06</w:t>
      </w:r>
    </w:p>
    <w:p>
      <w:pPr>
        <w:pStyle w:val="Title"/>
      </w:pPr>
      <w:r>
        <w:t>Model responses and checks</w:t>
      </w:r>
    </w:p>
    <w:p>
      <w:pPr>
        <w:pStyle w:val="Subtitle"/>
      </w:pPr>
      <w:r>
        <w:t>Jobs for people like me  -  challenging stereotypes</w:t>
      </w:r>
    </w:p>
    <w:p>
      <w:r>
        <w:rPr>
          <w:b/>
        </w:rPr>
        <w:t xml:space="preserve">1. Sort four statements: </w:t>
      </w:r>
      <w:r>
        <w:t>Requirements: checking; safe respectful communication. Stereotypes: only men; quiet people. Quiet workers may contribute in several ways.</w:t>
      </w:r>
    </w:p>
    <w:p>
      <w:r>
        <w:rPr>
          <w:b/>
        </w:rPr>
        <w:t xml:space="preserve">2. Challenge the comment: </w:t>
      </w:r>
      <w:r>
        <w:t>Assumption: disability excludes technical work. Evidence: fault-finding and a checking sequence. Check task competence, training and access requirements individually.</w:t>
      </w:r>
    </w:p>
    <w:p>
      <w:r>
        <w:rPr>
          <w:b/>
        </w:rPr>
        <w:t xml:space="preserve">3. Make an exploration card: </w:t>
      </w:r>
      <w:r>
        <w:t>Noor: technical repair; systematic checking and problem-solving; ask which training and workstation arrangements the role involves. Accept other evidence-based examples.</w:t>
      </w:r>
    </w:p>
    <w:p>
      <w:r>
        <w:rPr>
          <w:b/>
        </w:rPr>
        <w:t xml:space="preserve">Exit check: </w:t>
      </w:r>
      <w:r>
        <w:t>“Only men can use tools” is a stereotype. We should look at safe skills, training and the actual task, not gender.</w:t>
      </w:r>
    </w:p>
    <w:p>
      <w:pPr>
        <w:pStyle w:val="Heading2"/>
      </w:pPr>
      <w:r>
        <w:t>Fictional career examples</w:t>
      </w:r>
    </w:p>
    <w:p>
      <w:r>
        <w:t>Noor challenges an assumption that disability rules out technical work.</w:t>
      </w:r>
    </w:p>
    <w:p>
      <w:r>
        <w:t>Elliot challenges a gender assumption about care.</w:t>
      </w:r>
    </w:p>
    <w:p>
      <w:r>
        <w:t>Jules challenges the assumption that only loud speakers can contribute to teams.</w:t>
      </w:r>
    </w:p>
    <w:p>
      <w:pPr>
        <w:pStyle w:val="Heading2"/>
      </w:pPr>
      <w:r>
        <w:t>Statement sort</w:t>
      </w:r>
    </w:p>
    <w:p>
      <w:r>
        <w:t>Task-related requirements: checking, safe communication, relevant training.</w:t>
      </w:r>
    </w:p>
    <w:p>
      <w:r>
        <w:t>Stereotypes: only men, quiet people cannot, background predicts reliability.</w:t>
      </w:r>
    </w:p>
    <w:p>
      <w:r>
        <w:t>Some group assumptions can also create real access barriers; the categories are not a denial of harm.</w:t>
      </w:r>
    </w:p>
    <w:p>
      <w:pPr>
        <w:pStyle w:val="Caption"/>
        <w:pageBreakBefore/>
      </w:pPr>
      <w:r>
        <w:rPr>
          <w:b/>
          <w:color w:val="8A5528"/>
        </w:rPr>
        <w:t>TEACHER SLIDESHOW NOTES / BUILD_CAREERS_AUT1_W06</w:t>
      </w:r>
    </w:p>
    <w:p>
      <w:pPr>
        <w:pStyle w:val="Title"/>
      </w:pPr>
      <w:r>
        <w:t>Slideshow responses</w:t>
      </w:r>
    </w:p>
    <w:p>
      <w:pPr>
        <w:pStyle w:val="Subtitle"/>
      </w:pPr>
      <w:r>
        <w:t>Jobs for people like me  -  challenging stereotypes</w:t>
      </w:r>
    </w:p>
    <w:p>
      <w:r>
        <w:rPr>
          <w:b/>
        </w:rPr>
        <w:t xml:space="preserve">Start here: </w:t>
      </w:r>
      <w:r>
        <w:t>Relevant actions and genuine task requirements provide evidence. Gender does not show tool competence.</w:t>
      </w:r>
    </w:p>
    <w:p>
      <w:r>
        <w:rPr>
          <w:b/>
        </w:rPr>
        <w:t xml:space="preserve">Ask about the work: </w:t>
      </w:r>
      <w:r>
        <w:t>No. Real task requirements still matter; group assumptions do not establish competence.</w:t>
      </w:r>
    </w:p>
    <w:p>
      <w:r>
        <w:rPr>
          <w:b/>
        </w:rPr>
        <w:t xml:space="preserve">Meet Noor — fictional trainee technician: </w:t>
      </w:r>
      <w:r>
        <w:t>The comment assumes disability rules out all technical work. Check Noor’s actual problem-solving, training, task requirements and access arrangements.</w:t>
      </w:r>
    </w:p>
    <w:p>
      <w:r>
        <w:rPr>
          <w:b/>
        </w:rPr>
        <w:t xml:space="preserve">Requirement or assumption?: </w:t>
      </w:r>
      <w:r>
        <w:t>“Only men can repair things.” The other two describe task-related requirements, although exact requirements vary by role.</w:t>
      </w:r>
    </w:p>
    <w:p>
      <w:r>
        <w:rPr>
          <w:b/>
        </w:rPr>
        <w:t xml:space="preserve">Choose a fairer sentence: </w:t>
      </w:r>
      <w:r>
        <w:t>B. Individual evidence and actual requirements matter.</w:t>
      </w:r>
    </w:p>
    <w:p>
      <w:r>
        <w:rPr>
          <w:b/>
        </w:rPr>
        <w:t xml:space="preserve">Check and improve: </w:t>
      </w:r>
      <w:r>
        <w:t>Secure when the pupil identifies one group assumption and replaces it with relevant skill/task evidence. Never assess a learner’s identity or personal disclosure.</w:t>
      </w:r>
    </w:p>
    <w:p>
      <w:r>
        <w:rPr>
          <w:b/>
        </w:rPr>
        <w:t xml:space="preserve">Exit check: </w:t>
      </w:r>
      <w:r>
        <w:t>“Only men can use tools” is a stereotype. We should look at safe skills, training and the actual task, not gender.</w:t>
      </w:r>
    </w:p>
    <w:p>
      <w:pPr>
        <w:pStyle w:val="Heading2"/>
      </w:pPr>
      <w:r>
        <w:t>Uploaded source references</w:t>
      </w:r>
    </w:p>
    <w:p>
      <w:pPr>
        <w:pStyle w:val="Caption"/>
      </w:pPr>
      <w:r>
        <w:t>Careers_Lesson_6_Build_Grow.pptx</w:t>
      </w:r>
    </w:p>
    <w:p>
      <w:pPr>
        <w:pStyle w:val="Caption"/>
      </w:pPr>
      <w:r>
        <w:t>Careers_Lesson_6_BUILD_Student_Resources.docx</w:t>
      </w:r>
    </w:p>
    <w:p>
      <w:pPr>
        <w:pStyle w:val="Caption"/>
      </w:pPr>
      <w:r>
        <w:t>Careers_Lesson_6_Teacher_Resources.docx</w:t>
      </w:r>
    </w:p>
    <w:p>
      <w:pPr>
        <w:pStyle w:val="Caption"/>
      </w:pPr>
      <w:r>
        <w:t>Build_Grow_Careers_SoW_2026-27.xlsx</w:t>
      </w:r>
    </w:p>
    <w:p>
      <w:pPr>
        <w:pStyle w:val="Caption"/>
        <w:pageBreakBefore/>
      </w:pPr>
      <w:r>
        <w:rPr>
          <w:b/>
          <w:color w:val="8A5528"/>
        </w:rPr>
        <w:t>TEACH / BUILD_CAREERS_AUT1_W07</w:t>
      </w:r>
    </w:p>
    <w:p>
      <w:pPr>
        <w:pStyle w:val="Title"/>
      </w:pPr>
      <w:r>
        <w:t>My vocational profile</w:t>
      </w:r>
    </w:p>
    <w:p>
      <w:pPr>
        <w:pStyle w:val="Subtitle"/>
      </w:pPr>
      <w:r>
        <w:t>Lesson 7 · 40 minutes</w:t>
      </w:r>
    </w:p>
    <w:p>
      <w:r>
        <w:t>I can create a one-page profile showing what I am good at, what I like and jobs I want to explore.</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8A5528"/>
          </w:tcPr>
          <w:p>
            <w:pPr>
              <w:spacing w:after="60"/>
            </w:pPr>
            <w:r>
              <w:rPr>
                <w:b/>
                <w:color w:val="FFFFFF"/>
                <w:sz w:val="20"/>
              </w:rPr>
              <w:t>Minutes</w:t>
            </w:r>
          </w:p>
        </w:tc>
        <w:tc>
          <w:tcPr>
            <w:tcW w:type="dxa" w:w="8820"/>
            <w:shd w:fill="8A5528"/>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8</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12</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collect strengths, interests and useful conditions.</w:t>
      </w:r>
    </w:p>
    <w:p>
      <w:pPr>
        <w:pStyle w:val="ListBullet"/>
      </w:pPr>
      <w:r>
        <w:t>I can link an area to evidence in a profile.</w:t>
      </w:r>
    </w:p>
    <w:p>
      <w:pPr>
        <w:pStyle w:val="ListBullet"/>
      </w:pPr>
      <w:r>
        <w:t>I can choose one small next action.</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Summative review: three strengths, one evidence example, interests, useful conditions, one or more justified areas and a specific next action. Record secure/developing/next step for each; avoid a score for career prestige.</w:t>
      </w:r>
    </w:p>
    <w:p>
      <w:pPr>
        <w:pStyle w:val="Caption"/>
        <w:pageBreakBefore/>
      </w:pPr>
      <w:r>
        <w:rPr>
          <w:b/>
          <w:color w:val="8A5528"/>
        </w:rPr>
        <w:t>TEACH, CHECK AND RESPOND / BUILD_CAREERS_AUT1_W07</w:t>
      </w:r>
    </w:p>
    <w:p>
      <w:pPr>
        <w:pStyle w:val="Title"/>
      </w:pPr>
      <w:r>
        <w:t>Support and teaching notes</w:t>
      </w:r>
    </w:p>
    <w:p>
      <w:pPr>
        <w:pStyle w:val="Subtitle"/>
      </w:pPr>
      <w:r>
        <w:t>My vocational profile</w:t>
      </w:r>
    </w:p>
    <w:p>
      <w:pPr>
        <w:pStyle w:val="Heading1"/>
      </w:pPr>
      <w:r>
        <w:t>Model the thinking</w:t>
      </w:r>
    </w:p>
    <w:p>
      <w:r>
        <w:t>Catering or practical design/maintenance could be explored because of planning and making interests. The profile does not establish entry requirements or guarantee fit. It says what to do, who can help and when. It gathers information rather than requiring a final choice.</w:t>
      </w:r>
    </w:p>
    <w:p>
      <w:pPr>
        <w:pStyle w:val="Heading1"/>
      </w:pPr>
      <w:r>
        <w:t>Access and support</w:t>
      </w:r>
    </w:p>
    <w:p>
      <w:r>
        <w:t>Use Sam’s completed evidence bank. Build one section at a time with drawings, pointing or scribing. Support naming two areas but accept one explained area as a next teaching step.</w:t>
      </w:r>
    </w:p>
    <w:p>
      <w:pPr>
        <w:pStyle w:val="Heading1"/>
      </w:pPr>
      <w:r>
        <w:t>Extend the thinking</w:t>
      </w:r>
    </w:p>
    <w:p>
      <w:r>
        <w:t>Choose a second plausible area and explain what new information might change the order of the shortlist.</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 profile is a final decision → it is revisable.</w:t>
      </w:r>
    </w:p>
    <w:p>
      <w:pPr>
        <w:pStyle w:val="ListBullet"/>
      </w:pPr>
      <w:r>
        <w:t>A support need rules out a whole area → investigate actual tasks and access.</w:t>
      </w:r>
    </w:p>
    <w:p>
      <w:pPr>
        <w:pStyle w:val="ListBullet"/>
      </w:pPr>
      <w:r>
        <w:t>A fictional profile proves personal skills → label case analysis honestly.</w:t>
      </w:r>
    </w:p>
    <w:p>
      <w:pPr>
        <w:pStyle w:val="Caption"/>
        <w:pageBreakBefore/>
      </w:pPr>
      <w:r>
        <w:rPr>
          <w:b/>
          <w:color w:val="8A5528"/>
        </w:rPr>
        <w:t>TEACHER ANSWERS / BUILD_CAREERS_AUT1_W07</w:t>
      </w:r>
    </w:p>
    <w:p>
      <w:pPr>
        <w:pStyle w:val="Title"/>
      </w:pPr>
      <w:r>
        <w:t>Model responses and checks</w:t>
      </w:r>
    </w:p>
    <w:p>
      <w:pPr>
        <w:pStyle w:val="Subtitle"/>
      </w:pPr>
      <w:r>
        <w:t>My vocational profile</w:t>
      </w:r>
    </w:p>
    <w:p>
      <w:r>
        <w:rPr>
          <w:b/>
        </w:rPr>
        <w:t xml:space="preserve">1. Gather the strongest evidence: </w:t>
      </w:r>
      <w:r>
        <w:t>Sam: organised/practical/persistent; planned ingredients. Interests: making/food. Skill: organisation. Conditions: written steps, time for questions.</w:t>
      </w:r>
    </w:p>
    <w:p>
      <w:r>
        <w:rPr>
          <w:b/>
        </w:rPr>
        <w:t xml:space="preserve">2. Create the profile: </w:t>
      </w:r>
      <w:r>
        <w:t>Sam could explore catering and practical design/maintenance; both link to making, planning and visible results. Other areas are accepted if evidence supports the link. A job title is not required.</w:t>
      </w:r>
    </w:p>
    <w:p>
      <w:r>
        <w:rPr>
          <w:b/>
        </w:rPr>
        <w:t xml:space="preserve">3. Set one first target: </w:t>
      </w:r>
      <w:r>
        <w:t>Sam will ask the teacher next Careers lesson to compare typical tasks in two practical roles, then review which sounds worth investigating.</w:t>
      </w:r>
    </w:p>
    <w:p>
      <w:r>
        <w:rPr>
          <w:b/>
        </w:rPr>
        <w:t xml:space="preserve">Exit check: </w:t>
      </w:r>
      <w:r>
        <w:t>Sam could explore catering because planning ingredients was enjoyable; next lesson Sam can compare typical tasks with teacher support.</w:t>
      </w:r>
    </w:p>
    <w:p>
      <w:pPr>
        <w:pStyle w:val="Heading2"/>
      </w:pPr>
      <w:r>
        <w:t>Sam’s complete profile evidence</w:t>
      </w:r>
    </w:p>
    <w:p>
      <w:r>
        <w:t>Organisation: ingredient checklist. Practical skill: made a model. Persistence/problem-solving: revised it.</w:t>
      </w:r>
    </w:p>
    <w:p>
      <w:r>
        <w:t>Possible areas require reasons; catering and practical design are examples, not the only correct answers.</w:t>
      </w:r>
    </w:p>
    <w:p>
      <w:r>
        <w:t>Current unknowns include role tasks, learning routes and actual working conditions.</w:t>
      </w:r>
    </w:p>
    <w:p>
      <w:pPr>
        <w:pStyle w:val="Heading2"/>
      </w:pPr>
      <w:r>
        <w:t>Profile and first-target checklist</w:t>
      </w:r>
    </w:p>
    <w:p>
      <w:r>
        <w:t>Secure learning shows accurate evidence and a sensible exploration step.</w:t>
      </w:r>
    </w:p>
    <w:p>
      <w:r>
        <w:t>Personal aspirations can remain private. Fictional analysis meets the lesson’s reasoning objective, but is not a personal vocational assessment.</w:t>
      </w:r>
    </w:p>
    <w:p>
      <w:pPr>
        <w:pStyle w:val="Caption"/>
        <w:pageBreakBefore/>
      </w:pPr>
      <w:r>
        <w:rPr>
          <w:b/>
          <w:color w:val="8A5528"/>
        </w:rPr>
        <w:t>TEACHER SLIDESHOW NOTES / BUILD_CAREERS_AUT1_W07</w:t>
      </w:r>
    </w:p>
    <w:p>
      <w:pPr>
        <w:pStyle w:val="Title"/>
      </w:pPr>
      <w:r>
        <w:t>Slideshow responses</w:t>
      </w:r>
    </w:p>
    <w:p>
      <w:pPr>
        <w:pStyle w:val="Subtitle"/>
      </w:pPr>
      <w:r>
        <w:t>My vocational profile</w:t>
      </w:r>
    </w:p>
    <w:p>
      <w:r>
        <w:rPr>
          <w:b/>
        </w:rPr>
        <w:t xml:space="preserve">Start here: </w:t>
      </w:r>
      <w:r>
        <w:t>An action such as checking ingredients supports organisation; an unsupported label needs more evidence.</w:t>
      </w:r>
    </w:p>
    <w:p>
      <w:r>
        <w:rPr>
          <w:b/>
        </w:rPr>
        <w:t xml:space="preserve">A profile is a starting point: </w:t>
      </w:r>
      <w:r>
        <w:t>Yes. New tasks, support, experience and information can change it.</w:t>
      </w:r>
    </w:p>
    <w:p>
      <w:r>
        <w:rPr>
          <w:b/>
        </w:rPr>
        <w:t xml:space="preserve">Sam brings evidence together: </w:t>
      </w:r>
      <w:r>
        <w:t>Catering or practical design/maintenance could be explored because of planning and making interests. The profile does not establish entry requirements or guarantee fit.</w:t>
      </w:r>
    </w:p>
    <w:p>
      <w:r>
        <w:rPr>
          <w:b/>
        </w:rPr>
        <w:t xml:space="preserve">Turn an area into a next step: </w:t>
      </w:r>
      <w:r>
        <w:t>It says what to do, who can help and when. It gathers information rather than requiring a final choice.</w:t>
      </w:r>
    </w:p>
    <w:p>
      <w:r>
        <w:rPr>
          <w:b/>
        </w:rPr>
        <w:t xml:space="preserve">Check the profile: </w:t>
      </w:r>
      <w:r>
        <w:t>B. A is vague and makes an unsupported promise.</w:t>
      </w:r>
    </w:p>
    <w:p>
      <w:r>
        <w:rPr>
          <w:b/>
        </w:rPr>
        <w:t xml:space="preserve">Check and improve: </w:t>
      </w:r>
      <w:r>
        <w:t>Summative review: three strengths, one evidence example, interests, useful conditions, one or more justified areas and a specific next action. Record secure/developing/next step for each; avoid a score for career prestige.</w:t>
      </w:r>
    </w:p>
    <w:p>
      <w:r>
        <w:rPr>
          <w:b/>
        </w:rPr>
        <w:t xml:space="preserve">Exit check: </w:t>
      </w:r>
      <w:r>
        <w:t>Sam could explore catering because planning ingredients was enjoyable; next lesson Sam can compare typical tasks with teacher support.</w:t>
      </w:r>
    </w:p>
    <w:p>
      <w:pPr>
        <w:pStyle w:val="Heading2"/>
      </w:pPr>
      <w:r>
        <w:t>Uploaded source references</w:t>
      </w:r>
    </w:p>
    <w:p>
      <w:pPr>
        <w:pStyle w:val="Caption"/>
      </w:pPr>
      <w:r>
        <w:t>Careers_Lesson_7_Build_Grow.pptx</w:t>
      </w:r>
    </w:p>
    <w:p>
      <w:pPr>
        <w:pStyle w:val="Caption"/>
      </w:pPr>
      <w:r>
        <w:t>Careers_Lesson_7_BUILD_Student_Resources.docx</w:t>
      </w:r>
    </w:p>
    <w:p>
      <w:pPr>
        <w:pStyle w:val="Caption"/>
      </w:pPr>
      <w:r>
        <w:t>Careers_Lesson_7_Teacher_Resources.docx</w:t>
      </w:r>
    </w:p>
    <w:p>
      <w:pPr>
        <w:pStyle w:val="Caption"/>
      </w:pPr>
      <w:r>
        <w:t>Build_Grow_Careers_SoW_2026-27.xlsx</w:t>
      </w:r>
    </w:p>
    <w:p>
      <w:pPr>
        <w:pStyle w:val="Caption"/>
        <w:pageBreakBefore/>
      </w:pPr>
      <w:r>
        <w:rPr>
          <w:b/>
          <w:color w:val="8A5528"/>
        </w:rPr>
        <w:t>REFERENCES / TEACHER COPY</w:t>
      </w:r>
    </w:p>
    <w:p>
      <w:pPr>
        <w:pStyle w:val="Title"/>
      </w:pPr>
      <w:r>
        <w:t>Sources and adaptation notes</w:t>
      </w:r>
    </w:p>
    <w:p>
      <w:pPr>
        <w:pStyle w:val="Subtitle"/>
      </w:pPr>
      <w:r>
        <w:t>Checked September 2026</w:t>
      </w:r>
    </w:p>
    <w:p>
      <w:pPr>
        <w:pStyle w:val="Heading2"/>
      </w:pPr>
      <w:r>
        <w:t>Uploaded Careers scheme and lesson resources</w:t>
      </w:r>
    </w:p>
    <w:p>
      <w:r>
        <w:t>Build_Grow_Careers_SoW_2026-27.xlsx, BUILD Careers sheet, Autumn 1 rows; Careers_Lesson_1-7_Build_Grow.pptx and matching pupil/teacher DOCX. The supplied Compliance Map is contextual planning, not verified evidence that a benchmark or statutory duty is met.</w:t>
      </w:r>
    </w:p>
    <w:p>
      <w:pPr>
        <w:pStyle w:val="Heading2"/>
      </w:pPr>
      <w:r>
        <w:t>National Careers Service  -  Explore careers</w:t>
      </w:r>
    </w:p>
    <w:p>
      <w:pPr>
        <w:keepNext/>
      </w:pPr>
      <w:r>
        <w:t>https://nationalcareers.service.gov.uk/explore-careers</w:t>
      </w:r>
    </w:p>
    <w:p>
      <w:r>
        <w:t>Checked 7 September 2026. Optional teacher-supported follow-up for current role tasks, skills and routes; no live browsing is required for these lessons.</w:t>
      </w:r>
    </w:p>
    <w:p>
      <w:pPr>
        <w:pStyle w:val="Heading2"/>
      </w:pPr>
      <w:r>
        <w:t>National Careers Service  -  Discover your skills and careers</w:t>
      </w:r>
    </w:p>
    <w:p>
      <w:pPr>
        <w:keepNext/>
      </w:pPr>
      <w:r>
        <w:t>https://nationalcareers.service.gov.uk/discover-your-skills-and-careers</w:t>
      </w:r>
    </w:p>
    <w:p>
      <w:r>
        <w:t>Checked 7 September 2026. Career suggestions are starting points to compare, not a prediction or instruction. No pupil account, questionnaire or personal disclosure is required in this pack.</w:t>
      </w:r>
    </w:p>
    <w:p>
      <w:pPr>
        <w:pStyle w:val="Heading2"/>
      </w:pPr>
      <w:r>
        <w:t>National Careers Service  -  Understand and develop your skills</w:t>
      </w:r>
    </w:p>
    <w:p>
      <w:pPr>
        <w:keepNext/>
      </w:pPr>
      <w:r>
        <w:t>https://nationalcareers.service.gov.uk/careers-advice/identifying-skills-and-upskilling</w:t>
      </w:r>
    </w:p>
    <w:p>
      <w:r>
        <w:t>Checked 7 September 2026. Supports the general ideas of transferable skills, identifying experience, skill development and flexible action planning. Scenarios and model answers in this pack are original teaching examples.</w:t>
      </w:r>
    </w:p>
    <w:p>
      <w:pPr>
        <w:pStyle w:val="Caption"/>
      </w:pPr>
      <w:r>
        <w:t>The pupil text, fictional scenarios and task designs are original adaptations of the supplied lessons. Fictional data and examples are labelled where used. No uploaded pupil work is reproduced.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BUILD ·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8A5528"/>
        <w:sz w:val="18"/>
      </w:rPr>
      <w:t>MADE BY MATT  /  BUILD CAREERS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8A5528"/>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8A55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Careers - Teacher guide</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