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and Night: Sky Shift</w:t>
      </w:r>
    </w:p>
    <w:p>
      <w:pPr>
        <w:pStyle w:val="Subtitle"/>
      </w:pPr>
      <w:r>
        <w:t>GROW · Science · 40 minutes</w:t>
      </w:r>
    </w:p>
    <w:p>
      <w:r>
        <w:t>I can explain that Earth's rotation causes day and night and makes the Sun appear to move across our sky.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rotate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turn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axis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turning line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apparent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seems to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At sunset, what do you predict is really moving? Commit to a first idea; it is not marked.</w:t>
      </w:r>
    </w:p>
    <w:p>
      <w:r>
        <w:t>A. The Sun travels around Earth once each day.</w:t>
      </w:r>
    </w:p>
    <w:p>
      <w:r>
        <w:t>B. Earth turns while the Sun stays in the model's fixed position.</w:t>
      </w:r>
    </w:p>
    <w:p>
      <w:r>
        <w:t>C. Clouds carry daylight away.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1e9846f7ba6b5eb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Earth beside a lamp; the marked place is at the edge of the lit half</w:t>
      </w:r>
    </w:p>
    <w:p>
      <w:pPr>
        <w:pStyle w:val="Heading1"/>
        <w:pageBreakBefore/>
      </w:pPr>
      <w:r>
        <w:t>We do · choose, explain, check</w:t>
      </w:r>
    </w:p>
    <w:p>
      <w:r>
        <w:t>The marked place is on the dark side and rotates towards the lamp. What comes next there?</w:t>
      </w:r>
    </w:p>
    <w:p>
      <w:r>
        <w:t>A. Morning, because the place is entering the lit half.</w:t>
      </w:r>
    </w:p>
    <w:p>
      <w:r>
        <w:t>B. Night, because the lamp has switched off.</w:t>
      </w:r>
    </w:p>
    <w:p>
      <w:r>
        <w:t>C. A season, because one turn takes a year.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Four-position sky lab</w:t>
      </w:r>
    </w:p>
    <w:p>
      <w:r>
        <w:t>Match each observation at the marked place to its position in one rotation.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Sunrise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Middle of the day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Sunset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Night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Entering light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Facing the lamp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marked place crosses from the unlit half into the lit half.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marked place is near the centre of the lit half and faces the lamp.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Leaving light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Facing away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marked place crosses from the lit half into the unlit half.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marked place is near the centre of the unlit half and faces away from the lamp.</w:t>
            </w:r>
          </w:p>
        </w:tc>
      </w:tr>
    </w:tbl>
    <w:p>
      <w:pPr>
        <w:spacing w:after="0"/>
      </w:pPr>
    </w:p>
    <w:p>
      <w:pPr>
        <w:keepNext/>
      </w:pPr>
      <w:r>
        <w:t>Use the frozen evidence to say what moved, what stayed fixed and why the Sun appeared to move.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Create a four-position explanation of day, night and the Sun's apparent movement for one marked place.</w:t>
      </w:r>
    </w:p>
    <w:p>
      <w:pPr>
        <w:pStyle w:val="Heading2"/>
      </w:pPr>
      <w:r>
        <w:t>Model helps us see</w:t>
      </w:r>
    </w:p>
    <w:p>
      <w:pPr/>
      <w:r>
        <w:t>Trace the marker with one finger. Say: facing the Sun means day; facing away means night.</w:t>
      </w:r>
    </w:p>
    <w:p>
      <w:pPr>
        <w:pStyle w:val="Heading2"/>
      </w:pPr>
      <w:r>
        <w:t>Model does not show</w:t>
      </w:r>
    </w:p>
    <w:p>
      <w:pPr/>
      <w:r>
        <w:t>The lamp and globe are not to scale, the axis angle is simplified, and a quick turn represents about 24 hours.</w:t>
      </w:r>
    </w:p>
    <w:p>
      <w:pPr>
        <w:pStyle w:val="Heading2"/>
      </w:pPr>
      <w:r>
        <w:t>Supported</w:t>
      </w:r>
    </w:p>
    <w:p>
      <w:pPr/>
      <w:r>
        <w:t>Order four picture cards and complete: When our place faces the Sun it is __. When it faces away it is __.</w:t>
      </w:r>
    </w:p>
    <w:p>
      <w:pPr/>
      <w:r>
        <w:t>Use the word bank: rotates, Sun, day, night, appears. An adult may scribe your exact words.</w:t>
      </w:r>
    </w:p>
    <w:p>
      <w:pPr>
        <w:pStyle w:val="Heading2"/>
      </w:pPr>
      <w:r>
        <w:t>Standard</w:t>
      </w:r>
    </w:p>
    <w:p>
      <w:pPr/>
      <w:r>
        <w:t>Draw and label four positions in one rotation, then explain day, night, sunrise and sunset.</w:t>
      </w:r>
    </w:p>
    <w:p>
      <w:pPr/>
      <w:r>
        <w:t>Use: Earth rotates, therefore our place…, so the Sun appears to….</w:t>
      </w:r>
    </w:p>
    <w:p>
      <w:pPr>
        <w:pStyle w:val="Heading2"/>
      </w:pPr>
      <w:r>
        <w:t>Stretch</w:t>
      </w:r>
    </w:p>
    <w:p>
      <w:pPr/>
      <w:r>
        <w:t>Explain the same four positions to someone who thinks the Sun orbits Earth each day.</w:t>
      </w:r>
    </w:p>
    <w:p>
      <w:pPr/>
      <w:r>
        <w:t>Include observer viewpoint, apparent movement and one honest model limitation.</w:t>
      </w:r>
    </w:p>
    <w:p>
      <w:pPr>
        <w:pStyle w:val="Heading2"/>
      </w:pPr>
      <w:r>
        <w:t>Evidence target</w:t>
      </w:r>
    </w:p>
    <w:p>
      <w:pPr/>
      <w:r>
        <w:t>One saved or paper sequence with four positions, rotation arrows and a because sentence using apparent.</w:t>
      </w:r>
    </w:p>
    <w:p>
      <w:pPr>
        <w:pStyle w:val="Heading2"/>
      </w:pPr>
      <w:r>
        <w:t>Exit, Audience and evidence · W8A</w:t>
      </w:r>
    </w:p>
    <w:p>
      <w:pPr>
        <w:keepNext/>
      </w:pPr>
      <w:r>
        <w:t>Supported: Complete or point: Earth turns. Facing the Sun gives __; facing away gives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why day and night happen and why the Sun appears to move across our sky.</w:t>
      </w:r>
    </w:p>
    <w:p>
      <w:pPr/>
      <w:r>
        <w:t>Stretch: Correct the daily-Sun-orbit idea and state one limitation of today's model.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5dd72a93d32273d59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marked place is facing the lamp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ed3ed7f031cb6f63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marked place is on the dark half; the lamp is still 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cab957a744557fd4d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Rotating Earth model with a lamp as the Sun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W8A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