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Segoe UI" w:cs="Segoe UI" w:eastAsia="Segoe UI" w:hAnsi="Segoe UI"/>
          <w:b/>
          <w:bCs/>
          <w:color w:val="161D3D"/>
          <w:sz w:val="24"/>
          <w:szCs w:val="24"/>
        </w:rPr>
        <w:t xml:space="preserve">Made by </w:t>
      </w:r>
      <w:r>
        <w:rPr>
          <w:rFonts w:ascii="Segoe UI" w:cs="Segoe UI" w:eastAsia="Segoe UI" w:hAnsi="Segoe UI"/>
          <w:b/>
          <w:bCs/>
          <w:color w:val="C77A16"/>
          <w:sz w:val="24"/>
          <w:szCs w:val="24"/>
        </w:rPr>
        <w:t xml:space="preserve">Matt</w:t>
      </w:r>
    </w:p>
    <w:p>
      <w:pPr>
        <w:spacing w:after="0" w:before="120"/>
      </w:pPr>
      <w:r>
        <w:rPr>
          <w:rFonts w:ascii="Segoe UI" w:cs="Segoe UI" w:eastAsia="Segoe UI" w:hAnsi="Segoe UI"/>
          <w:b/>
          <w:bCs/>
          <w:color w:val="6B4F36"/>
          <w:sz w:val="20"/>
          <w:szCs w:val="20"/>
        </w:rPr>
        <w:t xml:space="preserve">Year 5 Science · Autumn 1.1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6D4F"/>
          <w:sz w:val="44"/>
          <w:szCs w:val="44"/>
        </w:rPr>
        <w:t xml:space="preserve">Forces</w:t>
      </w:r>
    </w:p>
    <w:p>
      <w:pPr>
        <w:spacing w:after="12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Scheme of work &amp; lesson plans · 9 lessons</w:t>
      </w:r>
    </w:p>
    <w:p>
      <w:pPr>
        <w:pBdr>
          <w:top w:val="single" w:color="CFE0C6" w:sz="4"/>
          <w:bottom w:val="single" w:color="CFE0C6" w:sz="4"/>
          <w:left w:val="single" w:color="C77A16" w:sz="18"/>
          <w:right w:val="single" w:color="CFE0C6" w:sz="4"/>
        </w:pBdr>
        <w:shd w:fill="EEF6EA" w:color="auto" w:val="clear"/>
        <w:spacing w:after="160"/>
      </w:pPr>
      <w:r>
        <w:rPr>
          <w:rFonts w:ascii="Segoe UI" w:cs="Segoe UI" w:eastAsia="Segoe UI" w:hAnsi="Segoe UI"/>
          <w:b/>
          <w:bCs/>
          <w:color w:val="2F6D4F"/>
        </w:rPr>
        <w:t xml:space="preserve">Enquiry question:  </w:t>
      </w:r>
      <w:r>
        <w:rPr>
          <w:i/>
          <w:iCs/>
        </w:rPr>
        <w:t xml:space="preserve">How do forces like friction, air resistance, water resistance and gravity affect the way things move?</w:t>
      </w:r>
    </w:p>
    <w:p>
      <w:pPr>
        <w:spacing w:after="160"/>
      </w:pPr>
      <w:r>
        <w:rPr>
          <w:color w:val="555555"/>
        </w:rPr>
        <w:t xml:space="preserve">9 lessons  ·  </w:t>
      </w:r>
      <w:r>
        <w:rPr>
          <w:color w:val="555555"/>
        </w:rPr>
        <w:t xml:space="preserve">≈44 min each  ·  </w:t>
      </w:r>
      <w:r>
        <w:rPr>
          <w:color w:val="555555"/>
        </w:rPr>
        <w:t xml:space="preserve">3 tiers per lesson  ·  </w:t>
      </w:r>
      <w:r>
        <w:rPr>
          <w:color w:val="555555"/>
        </w:rPr>
        <w:t xml:space="preserve">Video + animation  ·  </w:t>
      </w:r>
      <w:r>
        <w:rPr>
          <w:color w:val="555555"/>
        </w:rPr>
        <w:t xml:space="preserve">Print packs included</w:t>
      </w:r>
    </w:p>
    <w:p>
      <w:pPr>
        <w:pStyle w:val="Heading1"/>
        <w:spacing w:after="80" w:before="120"/>
      </w:pPr>
      <w:r>
        <w:rPr>
          <w:rFonts w:ascii="Segoe UI" w:cs="Segoe UI" w:eastAsia="Segoe UI" w:hAnsi="Segoe UI"/>
          <w:b/>
          <w:bCs/>
          <w:color w:val="2F6D4F"/>
          <w:sz w:val="32"/>
          <w:szCs w:val="32"/>
        </w:rPr>
        <w:t xml:space="preserve">Scheme of work — at a glance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700"/>
        <w:gridCol w:w="1900"/>
        <w:gridCol w:w="3900"/>
        <w:gridCol w:w="2500"/>
      </w:tblGrid>
      <w:tr>
        <w:trPr>
          <w:tblHeader/>
        </w:trPr>
        <w:tc>
          <w:tcPr>
            <w:tcW w:type="dxa" w:w="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Lesson</w:t>
            </w:r>
          </w:p>
        </w:tc>
        <w:tc>
          <w:tcPr>
            <w:tcW w:type="dxa" w:w="3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Learning objective</w:t>
            </w:r>
          </w:p>
        </w:tc>
        <w:tc>
          <w:tcPr>
            <w:tcW w:type="dxa" w:w="25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Key vocabulary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Friction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Know friction is a contact force between two surfaces that always opposes motion — it can help (grip, brakes) or hinder.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force, contact force, friction, motion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Air resistance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Know air resistance is a type of friction between air and a moving object; larger surfaces meet more air.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air resistance, friction, surface area, streamlined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Plan — parachute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Plan a fair test of whether parachute size affects fall time; identify independent, dependent and controlled variables.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fair test, independent, dependent, controlled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Investigate — parachute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Carry out the test with at least three sizes, timing in parts of a second and repeating for reliable results.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repeatability, precision, surface area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Evaluate — parachute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Conclude that greater surface area means more air resistance and a longer fall; evaluate and improve.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conclusion, anomalous result, evaluate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Plan — water resistance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Know water resistance is a type of friction; plan a comparative test of whether shape affects how fast an object sinks.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water resistance, streamlined, comparative test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Investigate — water resistance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Carry out the test with equal-mass shapes and conclude that streamlined shapes have less water resistance.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water resistance, streamlined, reliability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Explore gravity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Know gravity is a non-contact force pulling objects to Earth’s centre; distinguish mass and weight; without air resistance, all masses accelerate equally.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gravitational force, non-contact force, mass, weight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Small forces, greater effects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Recognise that levers, pulleys and gears let a smaller force have a greater effect; smaller gears turn faster.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lever, pulley, gear, machine</w:t>
            </w:r>
          </w:p>
        </w:tc>
      </w:tr>
    </w:tbl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National Curriculum coverage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Explain that unsupported objects fall towards the Earth because of the force of gravity acting between the Earth and the falling object.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Identify the effects of air resistance, water resistance and friction, that act between moving surfaces.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Recognise that some mechanisms, including levers, pulleys and gears, allow a smaller force to have a greater effect.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Working scientifically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Planning different types of scientific enquiries, including recognising and controlling variables where necessary (L3, L6).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Taking measurements with increasing accuracy and precision, taking repeat readings when appropriate (L4, L7).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Recording data and reporting findings; using results to draw conclusions and suggest improvements (L5, L7).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Vocabulary across the block</w:t>
      </w:r>
    </w:p>
    <w:p>
      <w:pPr>
        <w:spacing w:after="80"/>
      </w:pPr>
      <w:r>
        <w:t xml:space="preserve">force · contact force · friction · motion · air resistance · parachute · independent variable · dependent variable · controlled variables · repeatability · precision · surface area · anomalous result · water resistance · streamlined · gravitational force · weight · non-contact force · lever · gear · pulley · machine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Assessment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tiered exit ticket every lesson (Seedling / Sapling / Oak).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interactive independent sorter self-checks understanding in the moment.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End-of-block assessment covers friction, air and water resistance, fair testing and variables, gravity, and mechanisms.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Prior learning &amp; next steps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Builds on (Y3): </w:t>
      </w:r>
      <w:r>
        <w:t xml:space="preserve">forces and magnets — pushes and pulls, and how things move on surfaces.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Working scientifically: </w:t>
      </w:r>
      <w:r>
        <w:t xml:space="preserve">first formal fair and comparative tests, and the language of variables.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Leads to (KS3): </w:t>
      </w:r>
      <w:r>
        <w:t xml:space="preserve">forces, gravity and weight, speed, and simple machines.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How each lesson is built</w:t>
      </w:r>
    </w:p>
    <w:p>
      <w:r>
        <w:t xml:space="preserve">Every lesson is a single interactive web page: a six-phase structure with on-screen timings; three tiers on the four pupil-facing tasks; a short teaching video; a self-contained animation targeting the lesson’s key misconception; TA Focus and Cold Call prompts; and a one-click print pack.</w:t>
      </w:r>
    </w:p>
    <w:p>
      <w:pPr>
        <w:spacing w:after="80"/>
      </w:pPr>
      <w:r>
        <w:rPr>
          <w:i/>
          <w:iCs/>
          <w:color w:val="555555"/>
        </w:rPr>
        <w:t xml:space="preserve">Differentiation tiers map to attainment bands:  </w:t>
      </w:r>
      <w:r>
        <w:rPr>
          <w:b/>
          <w:bCs/>
          <w:color w:val="2E6B8C"/>
        </w:rPr>
        <w:t xml:space="preserve">🌱 Seedling</w:t>
      </w:r>
      <w:r>
        <w:rPr>
          <w:color w:val="555555"/>
        </w:rPr>
        <w:t xml:space="preserve"> = working towards  ·  </w:t>
      </w:r>
      <w:r>
        <w:rPr>
          <w:b/>
          <w:bCs/>
          <w:color w:val="227A4C"/>
        </w:rPr>
        <w:t xml:space="preserve">🌿 Sapling</w:t>
      </w:r>
      <w:r>
        <w:rPr>
          <w:color w:val="555555"/>
        </w:rPr>
        <w:t xml:space="preserve"> = expected  ·  </w:t>
      </w:r>
      <w:r>
        <w:rPr>
          <w:b/>
          <w:bCs/>
          <w:color w:val="B06A12"/>
        </w:rPr>
        <w:t xml:space="preserve">🌳 Oak</w:t>
      </w:r>
      <w:r>
        <w:rPr>
          <w:color w:val="555555"/>
        </w:rPr>
        <w:t xml:space="preserve"> = greater depth.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1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Friction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Understand that friction is a contact force between two surfaces that always acts against the direction of motion, and that it can be useful or a nuisance.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Sorts help / hinder with support; knows friction opposes motion.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Gives a place friction helps and one where it is a nuisance, with reasons.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brakes rely on friction yet the same force wears parts out.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Year 3 recap — forces are pushes and pulls; bridge to friction.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Grip or slip? Friction as a contact force that opposes motion.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What friction is: contact, opposes motion, useful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Sort examples: friction helps or gets in the way.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Which way does friction push? (animation: box slides, friction opposes).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True/false on the two friction myths.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Friction sorter (helps / hinders / myth)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“Friction only happens when surfaces move” and “friction only happens on rough surfaces” — it acts even at rest and on smooth surfaces like glass.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‘Friction — Year 5 Forces’; box-and-arrows animation; Friction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2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Air resistance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Understand that air resistance is a type of friction between air and a moving object, and that its size depends on shape and surface area.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Knows a bigger surface catches more air and falls slower.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Explains why a parachute slows a fall but a streamlined train speeds 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air resistance is friction and acts in more than one direction.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L1 (friction).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Pushing through the air; air resistance as friction with air.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What air resistance is; shape &amp; surface area; acts in any direction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Catch air or cut through it? Sort designs.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Big surface, slow fall (animation: big vs small falling).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Label the two forces on a falling parachute.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Air resistance sorter (more / less / myth)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“Air resistance only acts when things fall” and “invisible forces do nothing” — it acts in any direction and changes speed, shape or direction.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‘What is air resistance? — Year 5 Forces’; big-vs-small fall animation; Air Resistance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3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Plan — parachute experiment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Plan a fair test of whether the size of a parachute affects its fall time, identifying the independent, dependent and controlled variables.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Identifies what we change and what we measure.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Writes the plan: change… measure… keep the same…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changing one variable makes the test fair and the results trustworthy.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L2 (air resistance).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Enquiry: does parachute size affect fall time? Gather predictions.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Independent, dependent and controlled variables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Apply the three variable types to our parachute test.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Change one, measure one, keep the rest the same (animation: variable boxes).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Label items as independent / dependent / controlled.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Variable sorter (independent / dependent / controlled) + write the plan.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prediction with reasoning.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Mixing up the three variable types. Keep the mantra: change one thing, measure one thing, keep the rest the same.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‘Variables: independent, dependent, controlled’; variable-boxes animation; Variable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4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Investigate — parachute experiment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Carry out the parachute fair test using at least three sizes, timing in parts of a second and repeating readings for reliable results.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Records times with support; drops from the same height.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Records three sizes with repeats and works out averages.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how repeating and averaging make results reliable.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L3 (the plan &amp; variables).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Stopwatch practice; three sizes; same height; time in parts of a second.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Run the test well; record and repeat for reliability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Build the results table; one clean class drop.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Big canopy, slow fall (animation: big vs small parachute).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Fair or spoiled? Spot what would ruin the results.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Reliable-results sorter (reliable / spoils / myth) + record data.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 on reliability.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“It’s the wind slowing it, not air resistance”, plus stopwatch errors such as forgetting to reset to zero.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‘Air resistance — Year 5 Forces’; big-vs-small parachute animation; Reliable-Results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5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Evaluate — parachute experiment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Draw a conclusion from the data — greater surface area means more air resistance and a longer fall — and suggest genuine improvements.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States that bigger parachutes took longer to fall.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Writes a conclusion and one way to improve the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repeating an unfair test won’t help, and how to extend it.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L4 (our results).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Read the pattern: bigger surface → more air resistance → longer fall.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Conclude from data; improve by changing a parameter, not repeating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Write a class conclusion sentence.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See the pattern (animation: surface-area vs fall-time bar chart).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Real improvement or not? Sort ideas.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Evaluate sorter (conclusion / improvement / not) + conclusion &amp; improvement.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repeating vs extending.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“Just repeat the same test to get better results” — repeating an unfair test won’t fix it; extending means changing a parameter.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‘Fair tests &amp; variables recap’; surface-area bar-chart animation; Evaluate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6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Plan — water resistance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Understand that water resistance is a type of friction, and plan a comparative test of whether an object’s shape affects how fast it sinks.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Knows a streamlined shape has less water resistance.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Writes the plan and names the controlled variables.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equal-mass clay makes the shape test fair.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L5 (air resistance &amp; fair tests).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Moving through water; water resistance &amp; streamlining.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What water resistance is; streamlined shapes; a friction force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Plan the shape test; variables again; same-mass clay.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Streamlined sinks faster (animation: two cylinders).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Rank shapes by streamlining.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Streamlined sorter (streamlined / blunt / myth) + write the plan.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predict the fastest shape.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“Water resistance only happens in water” (it acts in any liquid) and “water resistance isn’t friction” (it is).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‘What is water resistance? — Year 5 Forces’; streamlined-vs-blunt animation; Streamlined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7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Investigate — water resistance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Carry out the water-resistance comparative test with equal-mass shapes and conclude that more streamlined shapes have less water resistance.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Identifies which shape sank fastest.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Concludes which shape had the least water resistance.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the conclusion and suggests a way to extend the test.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L6 (the water plan).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Set up: same clay mass, same cylinder, same water; time to the bottom.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Run the water test; release, time, repeat, average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Record results; compare streamlined vs blunt.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Shape decides the speed (animation: two shapes, same mass).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Fair or spoiled? Spot what would ruin 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Reliable water-test sorter (reliable / spoils / myth) + conclude.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does water resistance need water?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“Water resistance isn’t a type of friction” and “it only happens in water” — it is friction and acts in any liquid.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‘Water resistance — Year 5 Forces’; two-shape sink animation; Reliable-Water-Test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8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Explore gravity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Understand that gravity is a non-contact force pulling objects towards Earth’s centre; distinguish mass and weight; know without air resistance, all masses accelerate equally.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Knows gravity pulls objects towards Earth.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Explains the difference between mass and weight.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equal fall from the same height when air resistance is negligible.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L7 (resistance forces).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Predict a fall with and without air resistance; gravity is non-contact.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Gravity, mass and weight; Newtons and the Newton meter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Measure weight in Newtons; mass vs weight.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Gravity-only model: two balls released together, no air resistance.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True / myth / mass-weight sort.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Gravity sorter (true / myth / mass &amp; weight) + explain mass vs weight.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gravity on the Moon.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“Heavier objects always fall faster” and “there is no gravity on the Moon” — without air resistance, objects accelerate equally; the Moon’s gravity is weaker, not absent.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‘What is gravity? — Year 5 Forces’; gravity-only animation (no air resistance); Gravity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9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Use small forces for greater effects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Recognise that mechanisms including levers, pulleys and gears allow a smaller force to have a greater effect, and that smaller gears turn faster.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Names the three mechanisms.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Gives a real example of a lever, a pulley and a gear.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how one mechanism lets a smaller force have a greater effect.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L8 (gravity, mass, weight).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Make the job easier; mechanisms turn a small force into a larger one.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Levers, pulleys and gears; smaller gears turn faster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Spot the mechanism in everyday objects.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Small force, big effect (animation: lever on a pivot).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Lever, pulley or gear? Sort examples.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Mechanism sorter (lever / pulley / gear) + explain how one works.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block review.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“Bigger gears spin faster” — it is the smaller gear with fewer teeth that turns faster.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‘Simple machines — KS2’; lever animation; Mechanism Sorter; TA Focus; Cold Call; print pack.</w:t>
      </w:r>
    </w:p>
    <w:sectPr>
      <w:footerReference w:type="default" r:id="rId7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Made by Matt  ·  Year 5 Science  ·  Forces  ·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2A2B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Y5 Autumn 1.1 — Forces — SoW &amp; Lesson Plans</dc:title>
  <dc:creator>Made by Matt</dc:creator>
  <cp:lastModifiedBy>Un-named</cp:lastModifiedBy>
  <cp:revision>1</cp:revision>
  <dcterms:created xsi:type="dcterms:W3CDTF">2026-07-20T12:20:35.930Z</dcterms:created>
  <dcterms:modified xsi:type="dcterms:W3CDTF">2026-07-20T12:20:35.944Z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