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F0E2" w14:textId="440CD374" w:rsidR="005E56E4" w:rsidRPr="00A63D81" w:rsidRDefault="00A63D81" w:rsidP="00A63D81">
      <w:pPr>
        <w:pStyle w:val="Heading1"/>
        <w:numPr>
          <w:ilvl w:val="0"/>
          <w:numId w:val="0"/>
        </w:numPr>
        <w:rPr>
          <w:rStyle w:val="LabTitleInstVersred"/>
          <w:b/>
          <w:color w:val="auto"/>
          <w:sz w:val="26"/>
        </w:rPr>
      </w:pPr>
      <w:r w:rsidRPr="00D83537">
        <w:t xml:space="preserve">Packet Tracer </w:t>
      </w:r>
      <w:r>
        <w:t>–</w:t>
      </w:r>
      <w:r w:rsidRPr="00D83537">
        <w:t xml:space="preserve"> </w:t>
      </w:r>
      <w:r>
        <w:t xml:space="preserve">Design and Implement a VLSM Addressing Scheme </w:t>
      </w:r>
      <w:r w:rsidRPr="00D83537">
        <w:t xml:space="preserve">                                                                                                 </w:t>
      </w:r>
    </w:p>
    <w:p w14:paraId="2581EB64" w14:textId="77777777" w:rsidR="005E56E4" w:rsidRDefault="00B07A13">
      <w:pPr>
        <w:pStyle w:val="InstNoteRed"/>
      </w:pPr>
      <w:r>
        <w:rPr>
          <w:b/>
        </w:rPr>
        <w:t xml:space="preserve">Student Note: Type your answers in </w:t>
      </w:r>
      <w:r>
        <w:rPr>
          <w:b/>
          <w:color w:val="3465A4"/>
        </w:rPr>
        <w:t>BLUE</w:t>
      </w:r>
      <w:r>
        <w:rPr>
          <w:b/>
        </w:rPr>
        <w:t xml:space="preserve"> font.</w:t>
      </w:r>
    </w:p>
    <w:p w14:paraId="04301447" w14:textId="77777777" w:rsidR="005E56E4" w:rsidRDefault="00B07A13">
      <w:pPr>
        <w:pStyle w:val="Heading1"/>
        <w:numPr>
          <w:ilvl w:val="0"/>
          <w:numId w:val="3"/>
        </w:numPr>
      </w:pPr>
      <w:r>
        <w:t>Addressing Table</w:t>
      </w:r>
    </w:p>
    <w:tbl>
      <w:tblPr>
        <w:tblW w:w="10086" w:type="dxa"/>
        <w:jc w:val="center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72"/>
        <w:gridCol w:w="1530"/>
        <w:gridCol w:w="2165"/>
        <w:gridCol w:w="2248"/>
        <w:gridCol w:w="2171"/>
      </w:tblGrid>
      <w:tr w:rsidR="005E56E4" w14:paraId="127CA5A4" w14:textId="77777777">
        <w:trPr>
          <w:cantSplit/>
          <w:tblHeader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43869D11" w14:textId="77777777" w:rsidR="005E56E4" w:rsidRDefault="00B07A13">
            <w:pPr>
              <w:pStyle w:val="TableHeading"/>
            </w:pPr>
            <w:r>
              <w:t>Device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1E4474A3" w14:textId="77777777" w:rsidR="005E56E4" w:rsidRDefault="00B07A13">
            <w:pPr>
              <w:pStyle w:val="TableHeading"/>
            </w:pPr>
            <w:r>
              <w:t>Interface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433B546D" w14:textId="77777777" w:rsidR="005E56E4" w:rsidRDefault="00B07A13">
            <w:pPr>
              <w:pStyle w:val="TableHeading"/>
            </w:pPr>
            <w:r>
              <w:t>IP Address</w:t>
            </w: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5622B0D0" w14:textId="77777777" w:rsidR="005E56E4" w:rsidRDefault="00B07A13">
            <w:pPr>
              <w:pStyle w:val="TableHeading"/>
            </w:pPr>
            <w:r>
              <w:t>Subnet Mask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0BE605E4" w14:textId="77777777" w:rsidR="005E56E4" w:rsidRDefault="00B07A13">
            <w:pPr>
              <w:pStyle w:val="TableHeading"/>
            </w:pPr>
            <w:r>
              <w:t>Default Gateway</w:t>
            </w:r>
          </w:p>
        </w:tc>
      </w:tr>
      <w:tr w:rsidR="005E56E4" w14:paraId="7E80B302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2EB45B1" w14:textId="77777777" w:rsidR="005E56E4" w:rsidRDefault="00B07A13">
            <w:pPr>
              <w:pStyle w:val="ConfigWindow"/>
            </w:pPr>
            <w:r>
              <w:t>[[R1Name]]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DD6B39" w14:textId="77777777" w:rsidR="005E56E4" w:rsidRDefault="00B07A13">
            <w:pPr>
              <w:pStyle w:val="TableText"/>
            </w:pPr>
            <w:r>
              <w:t>G0/0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672DF8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5B48C6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3D14A" w14:textId="77777777" w:rsidR="005E56E4" w:rsidRDefault="00B07A13">
            <w:pPr>
              <w:pStyle w:val="TableText"/>
            </w:pPr>
            <w:r>
              <w:t>N/A</w:t>
            </w:r>
          </w:p>
        </w:tc>
      </w:tr>
      <w:tr w:rsidR="005E56E4" w14:paraId="4B782745" w14:textId="77777777">
        <w:trPr>
          <w:cantSplit/>
          <w:jc w:val="center"/>
        </w:trPr>
        <w:tc>
          <w:tcPr>
            <w:tcW w:w="1972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A605D99" w14:textId="77777777" w:rsidR="005E56E4" w:rsidRDefault="00B07A13">
            <w:pPr>
              <w:pStyle w:val="TableText"/>
            </w:pPr>
            <w:r>
              <w:t>Police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F37273" w14:textId="77777777" w:rsidR="005E56E4" w:rsidRDefault="00B07A13">
            <w:pPr>
              <w:pStyle w:val="TableText"/>
            </w:pPr>
            <w:r>
              <w:t>G0/1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7A84A4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F3967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8A1C9B" w14:textId="77777777" w:rsidR="005E56E4" w:rsidRDefault="00B07A13">
            <w:pPr>
              <w:pStyle w:val="TableText"/>
            </w:pPr>
            <w:r>
              <w:t>N/A</w:t>
            </w:r>
          </w:p>
        </w:tc>
      </w:tr>
      <w:tr w:rsidR="005E56E4" w14:paraId="3B84F8AD" w14:textId="77777777">
        <w:trPr>
          <w:cantSplit/>
          <w:jc w:val="center"/>
        </w:trPr>
        <w:tc>
          <w:tcPr>
            <w:tcW w:w="19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876E69" w14:textId="77777777" w:rsidR="005E56E4" w:rsidRDefault="00B07A13">
            <w:pPr>
              <w:pStyle w:val="ConfigWindow"/>
            </w:pPr>
            <w:r>
              <w:t>[[R1Name]]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A3A502" w14:textId="77777777" w:rsidR="005E56E4" w:rsidRDefault="00B07A13">
            <w:pPr>
              <w:pStyle w:val="TableText"/>
            </w:pPr>
            <w:r>
              <w:t>S0/0/0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FE2907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78A937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007B3E" w14:textId="77777777" w:rsidR="005E56E4" w:rsidRDefault="00B07A13">
            <w:pPr>
              <w:pStyle w:val="TableText"/>
            </w:pPr>
            <w:r>
              <w:t>N/A</w:t>
            </w:r>
          </w:p>
        </w:tc>
      </w:tr>
      <w:tr w:rsidR="005E56E4" w14:paraId="44825973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744E80D" w14:textId="77777777" w:rsidR="005E56E4" w:rsidRDefault="00B07A13">
            <w:pPr>
              <w:pStyle w:val="ConfigWindow"/>
            </w:pPr>
            <w:r>
              <w:t>[[R2Name]]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872772" w14:textId="77777777" w:rsidR="005E56E4" w:rsidRDefault="00B07A13">
            <w:pPr>
              <w:pStyle w:val="TableText"/>
            </w:pPr>
            <w:r>
              <w:t>G0/0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010978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D51E41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F67F67" w14:textId="77777777" w:rsidR="005E56E4" w:rsidRDefault="00B07A13">
            <w:pPr>
              <w:pStyle w:val="TableText"/>
            </w:pPr>
            <w:r>
              <w:t>N/A</w:t>
            </w:r>
          </w:p>
        </w:tc>
      </w:tr>
      <w:tr w:rsidR="005E56E4" w14:paraId="7D76D3EB" w14:textId="77777777">
        <w:trPr>
          <w:cantSplit/>
          <w:jc w:val="center"/>
        </w:trPr>
        <w:tc>
          <w:tcPr>
            <w:tcW w:w="1972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7AE721C" w14:textId="77777777" w:rsidR="005E56E4" w:rsidRDefault="00B07A13">
            <w:pPr>
              <w:pStyle w:val="TableText"/>
            </w:pPr>
            <w:r>
              <w:t>Schools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5C7423" w14:textId="77777777" w:rsidR="005E56E4" w:rsidRDefault="00B07A13">
            <w:pPr>
              <w:pStyle w:val="TableText"/>
            </w:pPr>
            <w:r>
              <w:t xml:space="preserve">G0/1 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E045FF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EA14F6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330C96" w14:textId="77777777" w:rsidR="005E56E4" w:rsidRDefault="00B07A13">
            <w:pPr>
              <w:pStyle w:val="TableText"/>
            </w:pPr>
            <w:r>
              <w:t>N/A</w:t>
            </w:r>
          </w:p>
        </w:tc>
      </w:tr>
      <w:tr w:rsidR="005E56E4" w14:paraId="2AC63719" w14:textId="77777777">
        <w:trPr>
          <w:cantSplit/>
          <w:jc w:val="center"/>
        </w:trPr>
        <w:tc>
          <w:tcPr>
            <w:tcW w:w="19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ACE145" w14:textId="77777777" w:rsidR="005E56E4" w:rsidRDefault="00B07A13">
            <w:pPr>
              <w:pStyle w:val="ConfigWindow"/>
            </w:pPr>
            <w:r>
              <w:t>[[R2Name]]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AFA7E" w14:textId="77777777" w:rsidR="005E56E4" w:rsidRDefault="00B07A13">
            <w:pPr>
              <w:pStyle w:val="TableText"/>
            </w:pPr>
            <w:r>
              <w:t>S0/0/0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78993A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9B1DA9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CDC333" w14:textId="77777777" w:rsidR="005E56E4" w:rsidRDefault="00B07A13">
            <w:pPr>
              <w:pStyle w:val="TableText"/>
            </w:pPr>
            <w:r>
              <w:t>N/A</w:t>
            </w:r>
          </w:p>
        </w:tc>
      </w:tr>
      <w:tr w:rsidR="005E56E4" w14:paraId="7686C64E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3C7D13" w14:textId="77777777" w:rsidR="005E56E4" w:rsidRDefault="00B07A13">
            <w:pPr>
              <w:pStyle w:val="TableText"/>
            </w:pPr>
            <w:r>
              <w:t>PD-1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96F4DA" w14:textId="77777777" w:rsidR="005E56E4" w:rsidRDefault="00B07A13">
            <w:pPr>
              <w:pStyle w:val="TableText"/>
            </w:pPr>
            <w:r>
              <w:t>VLAN 1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3C3CD1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F5EDCD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B09D14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</w:tr>
      <w:tr w:rsidR="005E56E4" w14:paraId="7A4A6AF2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728776" w14:textId="77777777" w:rsidR="005E56E4" w:rsidRDefault="00B07A13">
            <w:pPr>
              <w:pStyle w:val="TableText"/>
            </w:pPr>
            <w:r>
              <w:t>PD-2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C38DB6" w14:textId="77777777" w:rsidR="005E56E4" w:rsidRDefault="00B07A13">
            <w:pPr>
              <w:pStyle w:val="TableText"/>
            </w:pPr>
            <w:r>
              <w:t>VLAN 1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2062C5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7A0FBC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A75EA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</w:tr>
      <w:tr w:rsidR="005E56E4" w14:paraId="50BD8D52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F5B70F" w14:textId="77777777" w:rsidR="005E56E4" w:rsidRDefault="00B07A13">
            <w:pPr>
              <w:pStyle w:val="TableText"/>
            </w:pPr>
            <w:r>
              <w:t>PS-101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7C78B7" w14:textId="77777777" w:rsidR="005E56E4" w:rsidRDefault="00B07A13">
            <w:pPr>
              <w:pStyle w:val="TableText"/>
            </w:pPr>
            <w:r>
              <w:t>VLAN 1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2FDC26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1D6536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0A66D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</w:tr>
      <w:tr w:rsidR="005E56E4" w14:paraId="5C9E68ED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E367F2" w14:textId="77777777" w:rsidR="005E56E4" w:rsidRDefault="00B07A13">
            <w:pPr>
              <w:pStyle w:val="TableText"/>
            </w:pPr>
            <w:r>
              <w:t>PS-115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176AA2" w14:textId="77777777" w:rsidR="005E56E4" w:rsidRDefault="00B07A13">
            <w:pPr>
              <w:pStyle w:val="TableText"/>
            </w:pPr>
            <w:r>
              <w:t>VLAN 1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6299C6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B2215D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B6BDDB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</w:tr>
      <w:tr w:rsidR="005E56E4" w14:paraId="6FBC7D52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2C3B5E" w14:textId="77777777" w:rsidR="005E56E4" w:rsidRDefault="00B07A13">
            <w:pPr>
              <w:pStyle w:val="TableText"/>
            </w:pPr>
            <w:r>
              <w:t>PD-1-11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EE54DF" w14:textId="77777777" w:rsidR="005E56E4" w:rsidRDefault="00B07A13">
            <w:pPr>
              <w:pStyle w:val="TableText"/>
            </w:pPr>
            <w:r>
              <w:t>NIC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3AD30B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BF135A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56530A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</w:tr>
      <w:tr w:rsidR="005E56E4" w14:paraId="37135D93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20B910" w14:textId="77777777" w:rsidR="005E56E4" w:rsidRDefault="00B07A13">
            <w:pPr>
              <w:pStyle w:val="TableText"/>
            </w:pPr>
            <w:r>
              <w:t>PD-2-23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686178" w14:textId="77777777" w:rsidR="005E56E4" w:rsidRDefault="00B07A13">
            <w:pPr>
              <w:pStyle w:val="TableText"/>
            </w:pPr>
            <w:r>
              <w:t>NIC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701D72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268AFC" w14:textId="77777777" w:rsidR="005E56E4" w:rsidRDefault="005E56E4">
            <w:pPr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AEC6F4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</w:tr>
      <w:tr w:rsidR="005E56E4" w14:paraId="7550F709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9AF8F" w14:textId="77777777" w:rsidR="005E56E4" w:rsidRDefault="00B07A13">
            <w:pPr>
              <w:pStyle w:val="TableText"/>
            </w:pPr>
            <w:r>
              <w:t>PS-101-87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D0F504" w14:textId="77777777" w:rsidR="005E56E4" w:rsidRDefault="00B07A13">
            <w:pPr>
              <w:pStyle w:val="TableText"/>
            </w:pPr>
            <w:r>
              <w:t>NIC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545BDE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551D13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96268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</w:tr>
      <w:tr w:rsidR="005E56E4" w14:paraId="7D50B134" w14:textId="77777777">
        <w:trPr>
          <w:cantSplit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220A82" w14:textId="77777777" w:rsidR="005E56E4" w:rsidRDefault="00B07A13">
            <w:pPr>
              <w:pStyle w:val="TableText"/>
            </w:pPr>
            <w:r>
              <w:t>PS-101-12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9E8FB" w14:textId="77777777" w:rsidR="005E56E4" w:rsidRDefault="00B07A13">
            <w:pPr>
              <w:pStyle w:val="TableText"/>
            </w:pPr>
            <w:r>
              <w:t>NIC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6BB12A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852C6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0C70D0" w14:textId="77777777" w:rsidR="005E56E4" w:rsidRDefault="005E56E4">
            <w:pPr>
              <w:pStyle w:val="TableText"/>
              <w:rPr>
                <w:rStyle w:val="AnswerGray"/>
              </w:rPr>
            </w:pPr>
          </w:p>
        </w:tc>
      </w:tr>
    </w:tbl>
    <w:p w14:paraId="1BAB0956" w14:textId="77777777" w:rsidR="005E56E4" w:rsidRDefault="00B07A13">
      <w:pPr>
        <w:pStyle w:val="Heading1"/>
        <w:numPr>
          <w:ilvl w:val="0"/>
          <w:numId w:val="3"/>
        </w:numPr>
      </w:pPr>
      <w:r>
        <w:t>Objectives</w:t>
      </w:r>
    </w:p>
    <w:p w14:paraId="0B91DC05" w14:textId="77777777" w:rsidR="005E56E4" w:rsidRDefault="00B07A13">
      <w:pPr>
        <w:pStyle w:val="BodyTextL25"/>
      </w:pPr>
      <w:r>
        <w:t>In this lab you will design a VLSM addressing scheme given a network address and host requirements. You will configure addressing on routers, switches, and network hosts.</w:t>
      </w:r>
    </w:p>
    <w:p w14:paraId="75B272FF" w14:textId="77777777" w:rsidR="005E56E4" w:rsidRDefault="00B07A13">
      <w:pPr>
        <w:pStyle w:val="Bulletlevel1"/>
        <w:numPr>
          <w:ilvl w:val="0"/>
          <w:numId w:val="2"/>
        </w:numPr>
      </w:pPr>
      <w:r>
        <w:t>Design a VLSM IP addressing scheme given requirements.</w:t>
      </w:r>
    </w:p>
    <w:p w14:paraId="59F28FE7" w14:textId="77777777" w:rsidR="005E56E4" w:rsidRDefault="00B07A13">
      <w:pPr>
        <w:pStyle w:val="Bulletlevel1"/>
        <w:numPr>
          <w:ilvl w:val="0"/>
          <w:numId w:val="2"/>
        </w:numPr>
      </w:pPr>
      <w:r>
        <w:t>Configure addressing on network devices and hosts.</w:t>
      </w:r>
    </w:p>
    <w:p w14:paraId="49878714" w14:textId="77777777" w:rsidR="005E56E4" w:rsidRDefault="00B07A13">
      <w:pPr>
        <w:pStyle w:val="Bulletlevel1"/>
        <w:numPr>
          <w:ilvl w:val="0"/>
          <w:numId w:val="2"/>
        </w:numPr>
      </w:pPr>
      <w:r>
        <w:t>Verify IP connectivity.</w:t>
      </w:r>
    </w:p>
    <w:p w14:paraId="6F55F543" w14:textId="77777777" w:rsidR="005E56E4" w:rsidRDefault="00B07A13">
      <w:pPr>
        <w:pStyle w:val="Bulletlevel1"/>
        <w:numPr>
          <w:ilvl w:val="0"/>
          <w:numId w:val="2"/>
        </w:numPr>
      </w:pPr>
      <w:r>
        <w:t>Troubleshoot connectivity issues as required.</w:t>
      </w:r>
    </w:p>
    <w:p w14:paraId="4FAEF3DD" w14:textId="77777777" w:rsidR="005E56E4" w:rsidRDefault="00B07A13">
      <w:pPr>
        <w:pStyle w:val="Heading1"/>
        <w:numPr>
          <w:ilvl w:val="0"/>
          <w:numId w:val="3"/>
        </w:numPr>
      </w:pPr>
      <w:r>
        <w:t>Background / Scenario</w:t>
      </w:r>
    </w:p>
    <w:p w14:paraId="05CE4E1D" w14:textId="77777777" w:rsidR="005E56E4" w:rsidRDefault="00B07A13">
      <w:pPr>
        <w:pStyle w:val="BodyTextL25"/>
      </w:pPr>
      <w:r>
        <w:t>You have been asked to design, implement, and test an addressing scheme for a customer. The customer has given you the network address that is suitable for the network, the topology, and the host requirements. You will implement and test your design.</w:t>
      </w:r>
    </w:p>
    <w:p w14:paraId="5697666E" w14:textId="77777777" w:rsidR="005E56E4" w:rsidRDefault="005E56E4">
      <w:pPr>
        <w:pStyle w:val="BodyTextL25"/>
      </w:pPr>
    </w:p>
    <w:p w14:paraId="09417723" w14:textId="77777777" w:rsidR="005E56E4" w:rsidRDefault="00B07A13">
      <w:pPr>
        <w:pStyle w:val="Heading1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0" distR="0" simplePos="0" relativeHeight="2" behindDoc="0" locked="0" layoutInCell="1" allowOverlap="1" wp14:anchorId="1A9E2551" wp14:editId="40D0010C">
            <wp:simplePos x="0" y="0"/>
            <wp:positionH relativeFrom="column">
              <wp:posOffset>754380</wp:posOffset>
            </wp:positionH>
            <wp:positionV relativeFrom="paragraph">
              <wp:posOffset>2540</wp:posOffset>
            </wp:positionV>
            <wp:extent cx="5531485" cy="18478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Instructions</w:t>
      </w:r>
    </w:p>
    <w:p w14:paraId="2F841FC8" w14:textId="02272F01" w:rsidR="005E56E4" w:rsidRDefault="00B07A13">
      <w:pPr>
        <w:pStyle w:val="BodyTextL25"/>
      </w:pPr>
      <w:r>
        <w:t>You have been given the network address192</w:t>
      </w:r>
      <w:r w:rsidR="00A63D81">
        <w:t>.</w:t>
      </w:r>
      <w:r>
        <w:t>168.203</w:t>
      </w:r>
      <w:r w:rsidR="00A63D81">
        <w:t>.</w:t>
      </w:r>
      <w:r>
        <w:t xml:space="preserve">0/24 by your customer. The host address requirements are: </w:t>
      </w:r>
    </w:p>
    <w:p w14:paraId="7AC3F99E" w14:textId="77777777" w:rsidR="005E56E4" w:rsidRDefault="00B07A13">
      <w:pPr>
        <w:pStyle w:val="Heading1"/>
        <w:numPr>
          <w:ilvl w:val="0"/>
          <w:numId w:val="3"/>
        </w:numPr>
      </w:pPr>
      <w:r>
        <w:t>Requirements</w:t>
      </w:r>
    </w:p>
    <w:p w14:paraId="4B4C2AEB" w14:textId="77777777" w:rsidR="005E56E4" w:rsidRDefault="00B07A13">
      <w:pPr>
        <w:pStyle w:val="BodyTextL25Bold"/>
      </w:pPr>
      <w:r>
        <w:t>Host Requirements:</w:t>
      </w:r>
    </w:p>
    <w:tbl>
      <w:tblPr>
        <w:tblStyle w:val="TableGrid"/>
        <w:tblW w:w="9895" w:type="dxa"/>
        <w:jc w:val="center"/>
        <w:tblLook w:val="04A0" w:firstRow="1" w:lastRow="0" w:firstColumn="1" w:lastColumn="0" w:noHBand="0" w:noVBand="1"/>
      </w:tblPr>
      <w:tblGrid>
        <w:gridCol w:w="4765"/>
        <w:gridCol w:w="5130"/>
      </w:tblGrid>
      <w:tr w:rsidR="005E56E4" w14:paraId="5143D2E5" w14:textId="77777777">
        <w:trPr>
          <w:tblHeader/>
          <w:jc w:val="center"/>
        </w:trPr>
        <w:tc>
          <w:tcPr>
            <w:tcW w:w="4765" w:type="dxa"/>
            <w:shd w:val="clear" w:color="auto" w:fill="DBE5F1" w:themeFill="accent1" w:themeFillTint="33"/>
            <w:vAlign w:val="center"/>
          </w:tcPr>
          <w:p w14:paraId="44175169" w14:textId="77777777" w:rsidR="005E56E4" w:rsidRDefault="00B07A13">
            <w:pPr>
              <w:pStyle w:val="TableHeading"/>
            </w:pPr>
            <w:r>
              <w:t>LAN</w:t>
            </w:r>
          </w:p>
        </w:tc>
        <w:tc>
          <w:tcPr>
            <w:tcW w:w="5129" w:type="dxa"/>
            <w:shd w:val="clear" w:color="auto" w:fill="DBE5F1" w:themeFill="accent1" w:themeFillTint="33"/>
          </w:tcPr>
          <w:p w14:paraId="4D9B1364" w14:textId="77777777" w:rsidR="005E56E4" w:rsidRDefault="00B07A13">
            <w:pPr>
              <w:pStyle w:val="TableHeading"/>
            </w:pPr>
            <w:r>
              <w:t>Number of Addresses Required</w:t>
            </w:r>
          </w:p>
        </w:tc>
      </w:tr>
      <w:tr w:rsidR="005E56E4" w14:paraId="032D603F" w14:textId="77777777">
        <w:trPr>
          <w:jc w:val="center"/>
        </w:trPr>
        <w:tc>
          <w:tcPr>
            <w:tcW w:w="4765" w:type="dxa"/>
          </w:tcPr>
          <w:p w14:paraId="31FE86CA" w14:textId="77777777" w:rsidR="005E56E4" w:rsidRDefault="00B07A13">
            <w:pPr>
              <w:pStyle w:val="TableText"/>
            </w:pPr>
            <w:r>
              <w:t>PS-115 LAN</w:t>
            </w:r>
          </w:p>
        </w:tc>
        <w:tc>
          <w:tcPr>
            <w:tcW w:w="5129" w:type="dxa"/>
            <w:vAlign w:val="center"/>
          </w:tcPr>
          <w:p w14:paraId="0C85C6EE" w14:textId="77777777" w:rsidR="005E56E4" w:rsidRDefault="00B07A13">
            <w:pPr>
              <w:pStyle w:val="TableText"/>
              <w:jc w:val="center"/>
            </w:pPr>
            <w:r>
              <w:t>32</w:t>
            </w:r>
          </w:p>
        </w:tc>
      </w:tr>
      <w:tr w:rsidR="005E56E4" w14:paraId="1DFC3551" w14:textId="77777777">
        <w:trPr>
          <w:jc w:val="center"/>
        </w:trPr>
        <w:tc>
          <w:tcPr>
            <w:tcW w:w="4765" w:type="dxa"/>
          </w:tcPr>
          <w:p w14:paraId="7ED204CF" w14:textId="71900570" w:rsidR="005E56E4" w:rsidRDefault="00DA1E97">
            <w:pPr>
              <w:pStyle w:val="TableText"/>
            </w:pPr>
            <w:r>
              <w:t xml:space="preserve">PD-2 LAN </w:t>
            </w:r>
          </w:p>
        </w:tc>
        <w:tc>
          <w:tcPr>
            <w:tcW w:w="5129" w:type="dxa"/>
            <w:vAlign w:val="center"/>
          </w:tcPr>
          <w:p w14:paraId="5A0F74AF" w14:textId="19449F16" w:rsidR="005E56E4" w:rsidRDefault="00DA1E97">
            <w:pPr>
              <w:pStyle w:val="TableText"/>
              <w:jc w:val="center"/>
            </w:pPr>
            <w:r>
              <w:t>21</w:t>
            </w:r>
          </w:p>
        </w:tc>
      </w:tr>
      <w:tr w:rsidR="005E56E4" w14:paraId="3F6A5B11" w14:textId="77777777">
        <w:trPr>
          <w:jc w:val="center"/>
        </w:trPr>
        <w:tc>
          <w:tcPr>
            <w:tcW w:w="4765" w:type="dxa"/>
          </w:tcPr>
          <w:p w14:paraId="6F9632CC" w14:textId="152B82FB" w:rsidR="005E56E4" w:rsidRDefault="00DA1E97">
            <w:pPr>
              <w:pStyle w:val="TableText"/>
            </w:pPr>
            <w:r>
              <w:t>PS-101 LAN</w:t>
            </w:r>
          </w:p>
        </w:tc>
        <w:tc>
          <w:tcPr>
            <w:tcW w:w="5129" w:type="dxa"/>
            <w:vAlign w:val="center"/>
          </w:tcPr>
          <w:p w14:paraId="7027BC29" w14:textId="7533D769" w:rsidR="005E56E4" w:rsidRDefault="00B07A13">
            <w:pPr>
              <w:pStyle w:val="TableText"/>
              <w:jc w:val="center"/>
            </w:pPr>
            <w:r>
              <w:t>1</w:t>
            </w:r>
            <w:r w:rsidR="00DA1E97">
              <w:t>9</w:t>
            </w:r>
          </w:p>
        </w:tc>
      </w:tr>
      <w:tr w:rsidR="005E56E4" w14:paraId="43DA475E" w14:textId="77777777">
        <w:trPr>
          <w:jc w:val="center"/>
        </w:trPr>
        <w:tc>
          <w:tcPr>
            <w:tcW w:w="4765" w:type="dxa"/>
          </w:tcPr>
          <w:p w14:paraId="6E3483D9" w14:textId="77777777" w:rsidR="005E56E4" w:rsidRDefault="00B07A13">
            <w:pPr>
              <w:pStyle w:val="TableText"/>
            </w:pPr>
            <w:r>
              <w:t>PD1-1 LAN</w:t>
            </w:r>
          </w:p>
        </w:tc>
        <w:tc>
          <w:tcPr>
            <w:tcW w:w="5129" w:type="dxa"/>
            <w:vAlign w:val="center"/>
          </w:tcPr>
          <w:p w14:paraId="6FB31284" w14:textId="77777777" w:rsidR="005E56E4" w:rsidRDefault="00B07A13">
            <w:pPr>
              <w:pStyle w:val="TableText"/>
              <w:jc w:val="center"/>
            </w:pPr>
            <w:r>
              <w:t>14</w:t>
            </w:r>
          </w:p>
        </w:tc>
      </w:tr>
    </w:tbl>
    <w:p w14:paraId="27F0ACE7" w14:textId="77777777" w:rsidR="005E56E4" w:rsidRDefault="00B07A13">
      <w:pPr>
        <w:pStyle w:val="BodyTextL25Bold"/>
      </w:pPr>
      <w:bookmarkStart w:id="0" w:name="_Hlk151398607"/>
      <w:r>
        <w:t>Design Requirements</w:t>
      </w:r>
    </w:p>
    <w:p w14:paraId="63F16312" w14:textId="3442EB0B" w:rsidR="005E56E4" w:rsidRDefault="00B07A13" w:rsidP="00A63D81">
      <w:pPr>
        <w:pStyle w:val="Bulletlevel1"/>
        <w:numPr>
          <w:ilvl w:val="0"/>
          <w:numId w:val="2"/>
        </w:numPr>
      </w:pPr>
      <w:r>
        <w:t xml:space="preserve">Create the addressing design. Assign the largest subnet first, in descending order. </w:t>
      </w:r>
    </w:p>
    <w:p w14:paraId="3E72A46C" w14:textId="77777777" w:rsidR="005E56E4" w:rsidRDefault="00B07A13">
      <w:pPr>
        <w:pStyle w:val="Bulletlevel1"/>
        <w:numPr>
          <w:ilvl w:val="0"/>
          <w:numId w:val="2"/>
        </w:numPr>
      </w:pPr>
      <w:r>
        <w:t>Provide the most efficient subnet possible for the point-to-point link between the routers.</w:t>
      </w:r>
    </w:p>
    <w:p w14:paraId="4F1A98E0" w14:textId="77777777" w:rsidR="005E56E4" w:rsidRDefault="00B07A13">
      <w:pPr>
        <w:pStyle w:val="Bulletlevel1"/>
        <w:numPr>
          <w:ilvl w:val="0"/>
          <w:numId w:val="2"/>
        </w:numPr>
      </w:pPr>
      <w:r>
        <w:t>Assign the subnet addresses using the following table, starting with the largest subnet.</w:t>
      </w:r>
    </w:p>
    <w:tbl>
      <w:tblPr>
        <w:tblW w:w="10605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7"/>
        <w:gridCol w:w="904"/>
        <w:gridCol w:w="839"/>
        <w:gridCol w:w="1512"/>
        <w:gridCol w:w="2346"/>
        <w:gridCol w:w="1700"/>
        <w:gridCol w:w="1827"/>
      </w:tblGrid>
      <w:tr w:rsidR="00A63D81" w14:paraId="47B57C24" w14:textId="77777777" w:rsidTr="004235E2"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67BAD1" w14:textId="4CB029AA" w:rsidR="005E56E4" w:rsidRDefault="00A63D81">
            <w:pPr>
              <w:pStyle w:val="TableContents"/>
              <w:jc w:val="center"/>
            </w:pPr>
            <w:r>
              <w:t xml:space="preserve">Subnet Description </w:t>
            </w:r>
          </w:p>
        </w:tc>
        <w:tc>
          <w:tcPr>
            <w:tcW w:w="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876BDEB" w14:textId="1D3B4018" w:rsidR="005E56E4" w:rsidRDefault="00B07A13">
            <w:pPr>
              <w:pStyle w:val="TableContents"/>
              <w:jc w:val="center"/>
            </w:pPr>
            <w:r>
              <w:t>Number of Hosts Needed</w:t>
            </w:r>
            <w:r w:rsidR="004235E2">
              <w:t xml:space="preserve"> 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E60999E" w14:textId="334FA825" w:rsidR="005E56E4" w:rsidRDefault="004235E2">
            <w:pPr>
              <w:pStyle w:val="TableContents"/>
              <w:jc w:val="center"/>
            </w:pPr>
            <w:r w:rsidRPr="009F3DED">
              <w:t>Number of usable hosts per subnet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FE73383" w14:textId="77777777" w:rsidR="00A63D81" w:rsidRDefault="00A63D81" w:rsidP="00A63D81">
            <w:pPr>
              <w:pStyle w:val="TableContents"/>
              <w:jc w:val="center"/>
            </w:pPr>
            <w:r>
              <w:t xml:space="preserve">IP subnet </w:t>
            </w:r>
          </w:p>
          <w:p w14:paraId="6AF2138B" w14:textId="03AFD94C" w:rsidR="005E56E4" w:rsidRDefault="00A63D81" w:rsidP="00A63D81">
            <w:pPr>
              <w:pStyle w:val="TableContents"/>
              <w:jc w:val="center"/>
            </w:pPr>
            <w:r>
              <w:t>(Network address)/prefix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760C69A" w14:textId="4AB3C1AE" w:rsidR="005E56E4" w:rsidRDefault="00A63D81">
            <w:pPr>
              <w:pStyle w:val="TableContents"/>
              <w:jc w:val="center"/>
            </w:pPr>
            <w:r>
              <w:t>First Usable Host Address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25247B" w14:textId="2DB6C93D" w:rsidR="005E56E4" w:rsidRDefault="00A63D81">
            <w:pPr>
              <w:pStyle w:val="TableContents"/>
              <w:jc w:val="center"/>
            </w:pPr>
            <w:r>
              <w:t>Last Usable Host Address</w:t>
            </w:r>
          </w:p>
        </w:tc>
        <w:tc>
          <w:tcPr>
            <w:tcW w:w="1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534BD" w14:textId="77777777" w:rsidR="005E56E4" w:rsidRDefault="00B07A13">
            <w:pPr>
              <w:pStyle w:val="TableContents"/>
              <w:jc w:val="center"/>
            </w:pPr>
            <w:r>
              <w:t>Broadcast</w:t>
            </w:r>
          </w:p>
          <w:p w14:paraId="63F4F706" w14:textId="77777777" w:rsidR="005E56E4" w:rsidRDefault="00B07A13">
            <w:pPr>
              <w:pStyle w:val="TableContents"/>
              <w:jc w:val="center"/>
            </w:pPr>
            <w:r>
              <w:t>Address</w:t>
            </w:r>
          </w:p>
        </w:tc>
      </w:tr>
      <w:tr w:rsidR="00A63D81" w14:paraId="57557CAF" w14:textId="77777777" w:rsidTr="004235E2">
        <w:tc>
          <w:tcPr>
            <w:tcW w:w="1531" w:type="dxa"/>
            <w:tcBorders>
              <w:left w:val="single" w:sz="2" w:space="0" w:color="000000"/>
              <w:bottom w:val="single" w:sz="2" w:space="0" w:color="000000"/>
            </w:tcBorders>
          </w:tcPr>
          <w:p w14:paraId="18685E8D" w14:textId="77777777" w:rsidR="005E56E4" w:rsidRDefault="00B07A13">
            <w:pPr>
              <w:pStyle w:val="TableText"/>
            </w:pPr>
            <w:r>
              <w:t>PS-115 LAN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</w:tcPr>
          <w:p w14:paraId="77000928" w14:textId="77777777" w:rsidR="005E56E4" w:rsidRDefault="00B07A13">
            <w:pPr>
              <w:pStyle w:val="TableContents"/>
            </w:pPr>
            <w:r>
              <w:t>32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</w:tcPr>
          <w:p w14:paraId="576C3DBD" w14:textId="77777777" w:rsidR="005E56E4" w:rsidRDefault="005E56E4">
            <w:pPr>
              <w:pStyle w:val="TableContents"/>
            </w:pP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6E895F63" w14:textId="77777777" w:rsidR="005E56E4" w:rsidRDefault="005E56E4">
            <w:pPr>
              <w:pStyle w:val="TableContents"/>
            </w:pPr>
          </w:p>
        </w:tc>
        <w:tc>
          <w:tcPr>
            <w:tcW w:w="2600" w:type="dxa"/>
            <w:tcBorders>
              <w:left w:val="single" w:sz="2" w:space="0" w:color="000000"/>
              <w:bottom w:val="single" w:sz="2" w:space="0" w:color="000000"/>
            </w:tcBorders>
          </w:tcPr>
          <w:p w14:paraId="271D501A" w14:textId="77777777" w:rsidR="005E56E4" w:rsidRDefault="005E56E4">
            <w:pPr>
              <w:pStyle w:val="TableContents"/>
            </w:pP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</w:tcPr>
          <w:p w14:paraId="2A96C818" w14:textId="77777777" w:rsidR="005E56E4" w:rsidRDefault="005E56E4">
            <w:pPr>
              <w:pStyle w:val="TableContents"/>
            </w:pPr>
          </w:p>
        </w:tc>
        <w:tc>
          <w:tcPr>
            <w:tcW w:w="19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7019B" w14:textId="77777777" w:rsidR="005E56E4" w:rsidRDefault="005E56E4">
            <w:pPr>
              <w:pStyle w:val="TableContents"/>
            </w:pPr>
          </w:p>
        </w:tc>
      </w:tr>
      <w:tr w:rsidR="00A63D81" w14:paraId="5C07BE7B" w14:textId="77777777" w:rsidTr="004235E2">
        <w:tc>
          <w:tcPr>
            <w:tcW w:w="1531" w:type="dxa"/>
            <w:tcBorders>
              <w:left w:val="single" w:sz="2" w:space="0" w:color="000000"/>
              <w:bottom w:val="single" w:sz="2" w:space="0" w:color="000000"/>
            </w:tcBorders>
          </w:tcPr>
          <w:p w14:paraId="059D3CA4" w14:textId="334C7C80" w:rsidR="005E56E4" w:rsidRDefault="00DA1E97">
            <w:pPr>
              <w:pStyle w:val="TableText"/>
            </w:pPr>
            <w:proofErr w:type="gramStart"/>
            <w:r>
              <w:t>PD</w:t>
            </w:r>
            <w:proofErr w:type="gramEnd"/>
            <w:r>
              <w:t xml:space="preserve">-2 LAN 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</w:tcPr>
          <w:p w14:paraId="7C2C04BD" w14:textId="26196C7C" w:rsidR="005E56E4" w:rsidRDefault="00DA1E97">
            <w:pPr>
              <w:pStyle w:val="TableContents"/>
            </w:pPr>
            <w:r>
              <w:t>21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</w:tcPr>
          <w:p w14:paraId="3FBECA76" w14:textId="77777777" w:rsidR="005E56E4" w:rsidRDefault="005E56E4">
            <w:pPr>
              <w:pStyle w:val="TableContents"/>
            </w:pP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569D7D4" w14:textId="77777777" w:rsidR="005E56E4" w:rsidRDefault="005E56E4">
            <w:pPr>
              <w:pStyle w:val="TableContents"/>
            </w:pPr>
          </w:p>
        </w:tc>
        <w:tc>
          <w:tcPr>
            <w:tcW w:w="2600" w:type="dxa"/>
            <w:tcBorders>
              <w:left w:val="single" w:sz="2" w:space="0" w:color="000000"/>
              <w:bottom w:val="single" w:sz="2" w:space="0" w:color="000000"/>
            </w:tcBorders>
          </w:tcPr>
          <w:p w14:paraId="18899405" w14:textId="77777777" w:rsidR="005E56E4" w:rsidRDefault="005E56E4">
            <w:pPr>
              <w:pStyle w:val="TableContents"/>
            </w:pP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</w:tcPr>
          <w:p w14:paraId="7100398A" w14:textId="77777777" w:rsidR="005E56E4" w:rsidRDefault="005E56E4">
            <w:pPr>
              <w:pStyle w:val="TableContents"/>
            </w:pPr>
          </w:p>
        </w:tc>
        <w:tc>
          <w:tcPr>
            <w:tcW w:w="19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C460A" w14:textId="77777777" w:rsidR="005E56E4" w:rsidRDefault="005E56E4">
            <w:pPr>
              <w:pStyle w:val="TableContents"/>
            </w:pPr>
          </w:p>
        </w:tc>
      </w:tr>
      <w:tr w:rsidR="00A63D81" w14:paraId="73C297C8" w14:textId="77777777" w:rsidTr="004235E2">
        <w:tc>
          <w:tcPr>
            <w:tcW w:w="1531" w:type="dxa"/>
            <w:tcBorders>
              <w:left w:val="single" w:sz="2" w:space="0" w:color="000000"/>
              <w:bottom w:val="single" w:sz="2" w:space="0" w:color="000000"/>
            </w:tcBorders>
          </w:tcPr>
          <w:p w14:paraId="30234E26" w14:textId="7DFECEB2" w:rsidR="005E56E4" w:rsidRDefault="00DA1E97">
            <w:pPr>
              <w:pStyle w:val="TableText"/>
            </w:pPr>
            <w:r>
              <w:t>PS-101 LAN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</w:tcPr>
          <w:p w14:paraId="5579DCFF" w14:textId="5F807C16" w:rsidR="005E56E4" w:rsidRDefault="00B07A13">
            <w:pPr>
              <w:pStyle w:val="TableContents"/>
            </w:pPr>
            <w:r>
              <w:t>1</w:t>
            </w:r>
            <w:r w:rsidR="00DA1E97">
              <w:t>9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</w:tcPr>
          <w:p w14:paraId="3F2010A2" w14:textId="77777777" w:rsidR="005E56E4" w:rsidRDefault="005E56E4">
            <w:pPr>
              <w:pStyle w:val="TableContents"/>
            </w:pP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4C2AE334" w14:textId="77777777" w:rsidR="005E56E4" w:rsidRDefault="005E56E4">
            <w:pPr>
              <w:pStyle w:val="TableContents"/>
            </w:pPr>
          </w:p>
        </w:tc>
        <w:tc>
          <w:tcPr>
            <w:tcW w:w="2600" w:type="dxa"/>
            <w:tcBorders>
              <w:left w:val="single" w:sz="2" w:space="0" w:color="000000"/>
              <w:bottom w:val="single" w:sz="2" w:space="0" w:color="000000"/>
            </w:tcBorders>
          </w:tcPr>
          <w:p w14:paraId="245B1F41" w14:textId="77777777" w:rsidR="005E56E4" w:rsidRDefault="005E56E4">
            <w:pPr>
              <w:pStyle w:val="TableContents"/>
            </w:pP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</w:tcPr>
          <w:p w14:paraId="56CAC087" w14:textId="77777777" w:rsidR="005E56E4" w:rsidRDefault="005E56E4">
            <w:pPr>
              <w:pStyle w:val="TableContents"/>
            </w:pPr>
          </w:p>
        </w:tc>
        <w:tc>
          <w:tcPr>
            <w:tcW w:w="19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8D28F" w14:textId="77777777" w:rsidR="005E56E4" w:rsidRDefault="005E56E4">
            <w:pPr>
              <w:pStyle w:val="TableContents"/>
            </w:pPr>
          </w:p>
        </w:tc>
      </w:tr>
      <w:tr w:rsidR="00A63D81" w14:paraId="1ED91479" w14:textId="77777777" w:rsidTr="004235E2">
        <w:tc>
          <w:tcPr>
            <w:tcW w:w="1531" w:type="dxa"/>
            <w:tcBorders>
              <w:left w:val="single" w:sz="2" w:space="0" w:color="000000"/>
              <w:bottom w:val="single" w:sz="2" w:space="0" w:color="000000"/>
            </w:tcBorders>
          </w:tcPr>
          <w:p w14:paraId="0B45B9B6" w14:textId="77777777" w:rsidR="005E56E4" w:rsidRDefault="00B07A13">
            <w:pPr>
              <w:pStyle w:val="TableText"/>
            </w:pPr>
            <w:r>
              <w:t>PD1-1 LAN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</w:tcPr>
          <w:p w14:paraId="0CF23DE2" w14:textId="77777777" w:rsidR="005E56E4" w:rsidRDefault="00B07A13">
            <w:pPr>
              <w:pStyle w:val="TableContents"/>
            </w:pPr>
            <w:r>
              <w:t>14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</w:tcPr>
          <w:p w14:paraId="443CB482" w14:textId="77777777" w:rsidR="005E56E4" w:rsidRDefault="005E56E4">
            <w:pPr>
              <w:pStyle w:val="TableContents"/>
            </w:pP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67E5BBE9" w14:textId="77777777" w:rsidR="005E56E4" w:rsidRDefault="005E56E4">
            <w:pPr>
              <w:pStyle w:val="TableContents"/>
            </w:pPr>
          </w:p>
        </w:tc>
        <w:tc>
          <w:tcPr>
            <w:tcW w:w="2600" w:type="dxa"/>
            <w:tcBorders>
              <w:left w:val="single" w:sz="2" w:space="0" w:color="000000"/>
              <w:bottom w:val="single" w:sz="2" w:space="0" w:color="000000"/>
            </w:tcBorders>
          </w:tcPr>
          <w:p w14:paraId="7366CDEE" w14:textId="77777777" w:rsidR="005E56E4" w:rsidRDefault="005E56E4">
            <w:pPr>
              <w:pStyle w:val="TableContents"/>
            </w:pP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</w:tcPr>
          <w:p w14:paraId="49F72011" w14:textId="77777777" w:rsidR="005E56E4" w:rsidRDefault="005E56E4">
            <w:pPr>
              <w:pStyle w:val="TableContents"/>
            </w:pPr>
          </w:p>
        </w:tc>
        <w:tc>
          <w:tcPr>
            <w:tcW w:w="19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608B7" w14:textId="77777777" w:rsidR="005E56E4" w:rsidRDefault="005E56E4">
            <w:pPr>
              <w:pStyle w:val="TableContents"/>
            </w:pPr>
          </w:p>
        </w:tc>
      </w:tr>
      <w:tr w:rsidR="00A63D81" w14:paraId="4DA73D1D" w14:textId="77777777" w:rsidTr="004235E2">
        <w:tc>
          <w:tcPr>
            <w:tcW w:w="1531" w:type="dxa"/>
            <w:tcBorders>
              <w:left w:val="single" w:sz="2" w:space="0" w:color="000000"/>
              <w:bottom w:val="single" w:sz="2" w:space="0" w:color="000000"/>
            </w:tcBorders>
          </w:tcPr>
          <w:p w14:paraId="08F31E15" w14:textId="77777777" w:rsidR="005E56E4" w:rsidRDefault="00B07A13">
            <w:pPr>
              <w:pStyle w:val="TableContents"/>
            </w:pPr>
            <w:r>
              <w:t>WAN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</w:tcPr>
          <w:p w14:paraId="71D5C0FA" w14:textId="77777777" w:rsidR="005E56E4" w:rsidRDefault="00B07A13">
            <w:pPr>
              <w:pStyle w:val="TableContents"/>
            </w:pPr>
            <w:r>
              <w:t>2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</w:tcPr>
          <w:p w14:paraId="30591D40" w14:textId="77777777" w:rsidR="005E56E4" w:rsidRDefault="005E56E4">
            <w:pPr>
              <w:pStyle w:val="TableContents"/>
            </w:pP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65C3DF6A" w14:textId="77777777" w:rsidR="005E56E4" w:rsidRDefault="005E56E4">
            <w:pPr>
              <w:pStyle w:val="TableContents"/>
            </w:pPr>
          </w:p>
        </w:tc>
        <w:tc>
          <w:tcPr>
            <w:tcW w:w="2600" w:type="dxa"/>
            <w:tcBorders>
              <w:left w:val="single" w:sz="2" w:space="0" w:color="000000"/>
              <w:bottom w:val="single" w:sz="2" w:space="0" w:color="000000"/>
            </w:tcBorders>
          </w:tcPr>
          <w:p w14:paraId="265EC412" w14:textId="77777777" w:rsidR="005E56E4" w:rsidRDefault="005E56E4">
            <w:pPr>
              <w:pStyle w:val="TableContents"/>
            </w:pPr>
          </w:p>
        </w:tc>
        <w:tc>
          <w:tcPr>
            <w:tcW w:w="1843" w:type="dxa"/>
            <w:tcBorders>
              <w:left w:val="single" w:sz="2" w:space="0" w:color="000000"/>
              <w:bottom w:val="single" w:sz="2" w:space="0" w:color="000000"/>
            </w:tcBorders>
          </w:tcPr>
          <w:p w14:paraId="1C94A2DC" w14:textId="77777777" w:rsidR="005E56E4" w:rsidRDefault="005E56E4">
            <w:pPr>
              <w:pStyle w:val="TableContents"/>
            </w:pPr>
          </w:p>
        </w:tc>
        <w:tc>
          <w:tcPr>
            <w:tcW w:w="19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88DDE" w14:textId="77777777" w:rsidR="005E56E4" w:rsidRDefault="005E56E4">
            <w:pPr>
              <w:pStyle w:val="TableContents"/>
            </w:pPr>
          </w:p>
        </w:tc>
      </w:tr>
    </w:tbl>
    <w:p w14:paraId="23E0559B" w14:textId="294D13AE" w:rsidR="005E56E4" w:rsidRDefault="00B07A13" w:rsidP="00A63D81">
      <w:pPr>
        <w:pStyle w:val="BodyTextL25Bold"/>
        <w:ind w:left="0"/>
      </w:pPr>
      <w:r>
        <w:lastRenderedPageBreak/>
        <w:t>Configuration Requirements</w:t>
      </w:r>
    </w:p>
    <w:p w14:paraId="7040ED81" w14:textId="77777777" w:rsidR="005E56E4" w:rsidRDefault="00B07A13">
      <w:pPr>
        <w:pStyle w:val="BodyTextL25"/>
      </w:pPr>
      <w:bookmarkStart w:id="1" w:name="_Hlk151398638"/>
      <w:bookmarkEnd w:id="0"/>
      <w:r>
        <w:rPr>
          <w:b/>
        </w:rPr>
        <w:t>Note</w:t>
      </w:r>
      <w:r>
        <w:t>:</w:t>
      </w:r>
      <w:r>
        <w:rPr>
          <w:b/>
        </w:rPr>
        <w:t xml:space="preserve"> </w:t>
      </w:r>
      <w:r>
        <w:t xml:space="preserve">You will configure addressing on </w:t>
      </w:r>
      <w:r>
        <w:rPr>
          <w:b/>
        </w:rPr>
        <w:t>all</w:t>
      </w:r>
      <w:r>
        <w:t xml:space="preserve"> devices and hosts in the network.</w:t>
      </w:r>
    </w:p>
    <w:p w14:paraId="05E451AC" w14:textId="77777777" w:rsidR="005E56E4" w:rsidRDefault="00B07A13">
      <w:pPr>
        <w:pStyle w:val="BodyTextL25"/>
      </w:pPr>
      <w:r>
        <w:t>Complete the Addressing Table on the first page as follows, and then configure the devices in the Packet Tracer activity.</w:t>
      </w:r>
    </w:p>
    <w:p w14:paraId="231DE4DD" w14:textId="77777777" w:rsidR="005E56E4" w:rsidRDefault="005E56E4">
      <w:pPr>
        <w:pStyle w:val="BodyTextL25"/>
      </w:pPr>
    </w:p>
    <w:p w14:paraId="4CE1C0A9" w14:textId="77777777" w:rsidR="005E56E4" w:rsidRDefault="00B07A13">
      <w:pPr>
        <w:pStyle w:val="BodyTextL25"/>
      </w:pPr>
      <w:r>
        <w:t>You should connect a console cable between PD-2-23 to the Police, etc.</w:t>
      </w:r>
    </w:p>
    <w:p w14:paraId="0BA8ED16" w14:textId="77777777" w:rsidR="005E56E4" w:rsidRDefault="00B07A13">
      <w:pPr>
        <w:pStyle w:val="Bulletlevel1"/>
        <w:numPr>
          <w:ilvl w:val="0"/>
          <w:numId w:val="2"/>
        </w:numPr>
      </w:pPr>
      <w:r>
        <w:t>Assign the first usable IP addresses in the appropriate subnets to Police for the two LAN links and the WAN link.</w:t>
      </w:r>
    </w:p>
    <w:p w14:paraId="6A9C28BA" w14:textId="77777777" w:rsidR="005E56E4" w:rsidRDefault="00B07A13">
      <w:pPr>
        <w:pStyle w:val="Bulletlevel1"/>
        <w:numPr>
          <w:ilvl w:val="0"/>
          <w:numId w:val="2"/>
        </w:numPr>
      </w:pPr>
      <w:r>
        <w:t>Assign the first usable IP addresses in the appropriate subnets to Schools for the two LANs links. Assign the last usable IP address for the WAN link.</w:t>
      </w:r>
    </w:p>
    <w:p w14:paraId="03D34935" w14:textId="77777777" w:rsidR="005E56E4" w:rsidRDefault="00B07A13">
      <w:pPr>
        <w:pStyle w:val="Bulletlevel1"/>
        <w:numPr>
          <w:ilvl w:val="0"/>
          <w:numId w:val="2"/>
        </w:numPr>
      </w:pPr>
      <w:r>
        <w:t>Assign the second usable IP addresses in the appropriate subnets to the switches.</w:t>
      </w:r>
    </w:p>
    <w:p w14:paraId="5BAC1D5D" w14:textId="77777777" w:rsidR="005E56E4" w:rsidRDefault="00B07A13">
      <w:pPr>
        <w:pStyle w:val="Bulletlevel1"/>
        <w:numPr>
          <w:ilvl w:val="0"/>
          <w:numId w:val="2"/>
        </w:numPr>
      </w:pPr>
      <w:r>
        <w:t xml:space="preserve">The switch management interface should be reachable from hosts on </w:t>
      </w:r>
      <w:proofErr w:type="gramStart"/>
      <w:r>
        <w:t>all of</w:t>
      </w:r>
      <w:proofErr w:type="gramEnd"/>
      <w:r>
        <w:t xml:space="preserve"> the LANs.</w:t>
      </w:r>
    </w:p>
    <w:p w14:paraId="74EF71F1" w14:textId="77777777" w:rsidR="005E56E4" w:rsidRDefault="00B07A13">
      <w:pPr>
        <w:pStyle w:val="Bulletlevel1"/>
        <w:ind w:left="1440"/>
      </w:pPr>
      <w:r>
        <w:t xml:space="preserve">Assign </w:t>
      </w:r>
      <w:proofErr w:type="spellStart"/>
      <w:r>
        <w:t>ip</w:t>
      </w:r>
      <w:proofErr w:type="spellEnd"/>
      <w:r>
        <w:t xml:space="preserve"> address to VLAN 1, and configure default route (gateway): HINT:</w:t>
      </w:r>
    </w:p>
    <w:p w14:paraId="20F31FBE" w14:textId="77777777" w:rsidR="005E56E4" w:rsidRDefault="00B07A13">
      <w:pPr>
        <w:pStyle w:val="BodyText"/>
        <w:spacing w:before="0" w:after="0"/>
      </w:pPr>
      <w:r>
        <w:tab/>
      </w:r>
      <w:r>
        <w:tab/>
      </w:r>
      <w:r>
        <w:rPr>
          <w:rFonts w:ascii="Courier" w:hAnsi="Courier"/>
        </w:rPr>
        <w:t>switch(config)# int vlan1</w:t>
      </w:r>
    </w:p>
    <w:p w14:paraId="2A1572CC" w14:textId="77777777" w:rsidR="005E56E4" w:rsidRDefault="00B07A13">
      <w:pPr>
        <w:pStyle w:val="BodyText"/>
        <w:spacing w:before="0" w:after="0"/>
        <w:rPr>
          <w:rFonts w:ascii="Courier" w:hAnsi="Courier"/>
        </w:rPr>
      </w:pPr>
      <w:r>
        <w:rPr>
          <w:rFonts w:ascii="Courier" w:hAnsi="Courier"/>
        </w:rPr>
        <w:tab/>
      </w:r>
      <w:r>
        <w:rPr>
          <w:rFonts w:ascii="Courier" w:hAnsi="Courier"/>
        </w:rPr>
        <w:tab/>
        <w:t>switch(config-</w:t>
      </w:r>
      <w:proofErr w:type="gramStart"/>
      <w:r>
        <w:rPr>
          <w:rFonts w:ascii="Courier" w:hAnsi="Courier"/>
        </w:rPr>
        <w:t>if)#</w:t>
      </w:r>
      <w:proofErr w:type="gram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ip</w:t>
      </w:r>
      <w:proofErr w:type="spellEnd"/>
      <w:r>
        <w:rPr>
          <w:rFonts w:ascii="Courier" w:hAnsi="Courier"/>
        </w:rPr>
        <w:t xml:space="preserve"> address </w:t>
      </w:r>
      <w:proofErr w:type="gramStart"/>
      <w:r>
        <w:rPr>
          <w:rFonts w:ascii="Courier" w:hAnsi="Courier"/>
        </w:rPr>
        <w:t>A.B.C.D  X.X.X.X</w:t>
      </w:r>
      <w:proofErr w:type="gramEnd"/>
    </w:p>
    <w:p w14:paraId="13E1CD7C" w14:textId="77777777" w:rsidR="005E56E4" w:rsidRDefault="00B07A13">
      <w:pPr>
        <w:pStyle w:val="BodyText"/>
        <w:spacing w:before="0" w:after="0"/>
        <w:rPr>
          <w:rFonts w:ascii="Courier" w:hAnsi="Courier"/>
        </w:rPr>
      </w:pPr>
      <w:r>
        <w:rPr>
          <w:rFonts w:ascii="Courier" w:hAnsi="Courier"/>
        </w:rPr>
        <w:tab/>
      </w:r>
      <w:r>
        <w:rPr>
          <w:rFonts w:ascii="Courier" w:hAnsi="Courier"/>
        </w:rPr>
        <w:tab/>
        <w:t>switch(config-</w:t>
      </w:r>
      <w:proofErr w:type="gramStart"/>
      <w:r>
        <w:rPr>
          <w:rFonts w:ascii="Courier" w:hAnsi="Courier"/>
        </w:rPr>
        <w:t>if)#</w:t>
      </w:r>
      <w:proofErr w:type="gramEnd"/>
      <w:r>
        <w:rPr>
          <w:rFonts w:ascii="Courier" w:hAnsi="Courier"/>
        </w:rPr>
        <w:t xml:space="preserve"> no shut</w:t>
      </w:r>
    </w:p>
    <w:p w14:paraId="5894CB90" w14:textId="77777777" w:rsidR="005E56E4" w:rsidRDefault="00B07A13">
      <w:pPr>
        <w:pStyle w:val="BodyText"/>
        <w:spacing w:before="0" w:after="0"/>
        <w:rPr>
          <w:rFonts w:ascii="Courier" w:hAnsi="Courier"/>
        </w:rPr>
      </w:pPr>
      <w:r>
        <w:rPr>
          <w:rFonts w:ascii="Courier" w:hAnsi="Courier"/>
        </w:rPr>
        <w:tab/>
      </w:r>
      <w:r>
        <w:rPr>
          <w:rFonts w:ascii="Courier" w:hAnsi="Courier"/>
        </w:rPr>
        <w:tab/>
        <w:t>switch(config-</w:t>
      </w:r>
      <w:proofErr w:type="gramStart"/>
      <w:r>
        <w:rPr>
          <w:rFonts w:ascii="Courier" w:hAnsi="Courier"/>
        </w:rPr>
        <w:t>if)#</w:t>
      </w:r>
      <w:proofErr w:type="gram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ip</w:t>
      </w:r>
      <w:proofErr w:type="spellEnd"/>
      <w:r>
        <w:rPr>
          <w:rFonts w:ascii="Courier" w:hAnsi="Courier"/>
        </w:rPr>
        <w:t xml:space="preserve"> default-gateway A.B.C.D</w:t>
      </w:r>
    </w:p>
    <w:p w14:paraId="5F523205" w14:textId="77777777" w:rsidR="005E56E4" w:rsidRDefault="005E56E4">
      <w:pPr>
        <w:pStyle w:val="BodyText"/>
        <w:ind w:left="2520"/>
      </w:pPr>
    </w:p>
    <w:p w14:paraId="6F55DA6E" w14:textId="77777777" w:rsidR="005E56E4" w:rsidRDefault="00B07A13">
      <w:pPr>
        <w:pStyle w:val="Bulletlevel1"/>
        <w:numPr>
          <w:ilvl w:val="0"/>
          <w:numId w:val="2"/>
        </w:numPr>
      </w:pPr>
      <w:r>
        <w:t>Assign the last usable IP addresses in the appropriate subnets to the hosts.</w:t>
      </w:r>
    </w:p>
    <w:p w14:paraId="4BA9AE63" w14:textId="77777777" w:rsidR="005E56E4" w:rsidRDefault="005E56E4">
      <w:pPr>
        <w:pStyle w:val="BodyTextL25"/>
        <w:ind w:left="0"/>
        <w:rPr>
          <w:b/>
          <w:bCs/>
        </w:rPr>
      </w:pPr>
    </w:p>
    <w:p w14:paraId="4793F2B1" w14:textId="77777777" w:rsidR="005E56E4" w:rsidRDefault="00B07A13">
      <w:pPr>
        <w:pStyle w:val="BodyTextL25"/>
        <w:ind w:left="0"/>
        <w:rPr>
          <w:b/>
          <w:bCs/>
        </w:rPr>
      </w:pPr>
      <w:r>
        <w:rPr>
          <w:b/>
          <w:bCs/>
        </w:rPr>
        <w:t>Verify connectivity:</w:t>
      </w:r>
    </w:p>
    <w:p w14:paraId="11D24B44" w14:textId="77777777" w:rsidR="005E56E4" w:rsidRDefault="00B07A13">
      <w:pPr>
        <w:pStyle w:val="BodyTextL25"/>
        <w:ind w:left="0"/>
      </w:pPr>
      <w:r>
        <w:t>If the addressing design and implementation are correct, all hosts and devices should be reachable over the network. Test using ping from one PC to another.</w:t>
      </w:r>
    </w:p>
    <w:bookmarkEnd w:id="1"/>
    <w:p w14:paraId="4B9E36CF" w14:textId="77777777" w:rsidR="005E56E4" w:rsidRDefault="005E56E4">
      <w:pPr>
        <w:pStyle w:val="BodyTextL25"/>
        <w:ind w:left="0"/>
      </w:pPr>
    </w:p>
    <w:p w14:paraId="7345416A" w14:textId="5442F790" w:rsidR="005E56E4" w:rsidRDefault="005E56E4">
      <w:pPr>
        <w:pStyle w:val="BodyTextL25"/>
        <w:ind w:left="0"/>
      </w:pPr>
    </w:p>
    <w:p w14:paraId="4E2272E2" w14:textId="77777777" w:rsidR="005E56E4" w:rsidRDefault="005E56E4">
      <w:pPr>
        <w:pStyle w:val="BodyTextL25"/>
        <w:spacing w:before="0" w:after="0"/>
        <w:rPr>
          <w:sz w:val="10"/>
          <w:szCs w:val="10"/>
        </w:rPr>
      </w:pPr>
    </w:p>
    <w:sectPr w:rsidR="005E56E4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526" w:right="1080" w:bottom="1296" w:left="108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C0495" w14:textId="77777777" w:rsidR="00C61C71" w:rsidRDefault="00C61C71">
      <w:pPr>
        <w:spacing w:before="0" w:after="0" w:line="240" w:lineRule="auto"/>
      </w:pPr>
      <w:r>
        <w:separator/>
      </w:r>
    </w:p>
  </w:endnote>
  <w:endnote w:type="continuationSeparator" w:id="0">
    <w:p w14:paraId="55CF7169" w14:textId="77777777" w:rsidR="00C61C71" w:rsidRDefault="00C61C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5326B" w14:textId="77777777" w:rsidR="005E56E4" w:rsidRDefault="005E56E4">
    <w:pPr>
      <w:pStyle w:val="Footer"/>
      <w:rPr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ED5D0" w14:textId="77777777" w:rsidR="005E56E4" w:rsidRDefault="005E56E4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2EA3" w14:textId="77777777" w:rsidR="00C61C71" w:rsidRDefault="00C61C71">
      <w:pPr>
        <w:spacing w:before="0" w:after="0" w:line="240" w:lineRule="auto"/>
      </w:pPr>
      <w:r>
        <w:separator/>
      </w:r>
    </w:p>
  </w:footnote>
  <w:footnote w:type="continuationSeparator" w:id="0">
    <w:p w14:paraId="33970ED8" w14:textId="77777777" w:rsidR="00C61C71" w:rsidRDefault="00C61C7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id w:val="1656187922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A767655" w14:textId="024A8879" w:rsidR="005E56E4" w:rsidRDefault="004235E2">
        <w:pPr>
          <w:pStyle w:val="PageHead"/>
        </w:pPr>
        <w:r>
          <w:t>Packet Tracer - Design and Implement a VLSM Addressing Scheme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5813E" w14:textId="77777777" w:rsidR="005E56E4" w:rsidRDefault="00B07A13">
    <w:pPr>
      <w:ind w:left="-288"/>
    </w:pPr>
    <w:r>
      <w:rPr>
        <w:noProof/>
      </w:rPr>
      <w:drawing>
        <wp:anchor distT="0" distB="0" distL="0" distR="0" simplePos="0" relativeHeight="3" behindDoc="1" locked="0" layoutInCell="1" allowOverlap="1" wp14:anchorId="6005C4B1" wp14:editId="25F93D42">
          <wp:simplePos x="0" y="0"/>
          <wp:positionH relativeFrom="column">
            <wp:posOffset>5203190</wp:posOffset>
          </wp:positionH>
          <wp:positionV relativeFrom="paragraph">
            <wp:posOffset>86360</wp:posOffset>
          </wp:positionV>
          <wp:extent cx="934085" cy="826135"/>
          <wp:effectExtent l="0" t="0" r="0" b="0"/>
          <wp:wrapSquare wrapText="largest"/>
          <wp:docPr id="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34085" cy="826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5239"/>
    <w:multiLevelType w:val="multilevel"/>
    <w:tmpl w:val="1340E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Part %2: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Step %3: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2308178A"/>
    <w:multiLevelType w:val="multilevel"/>
    <w:tmpl w:val="6DCA7168"/>
    <w:lvl w:ilvl="0">
      <w:numFmt w:val="none"/>
      <w:pStyle w:val="Heading1"/>
      <w:lvlText w:val=""/>
      <w:lvlJc w:val="left"/>
      <w:pPr>
        <w:tabs>
          <w:tab w:val="num" w:pos="360"/>
        </w:tabs>
      </w:pPr>
    </w:lvl>
    <w:lvl w:ilvl="1">
      <w:start w:val="1"/>
      <w:numFmt w:val="decimal"/>
      <w:pStyle w:val="Heading2"/>
      <w:suff w:val="space"/>
      <w:lvlText w:val="Part %2: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suff w:val="space"/>
      <w:lvlText w:val="Step %3: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13F0325"/>
    <w:multiLevelType w:val="multilevel"/>
    <w:tmpl w:val="983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80" w:hanging="360"/>
      </w:pPr>
      <w:rPr>
        <w:b w:val="0"/>
        <w:i w:val="0"/>
        <w:color w:val="auto"/>
        <w:sz w:val="16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360"/>
      </w:pPr>
      <w:rPr>
        <w:color w:val="auto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10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</w:lvl>
  </w:abstractNum>
  <w:abstractNum w:abstractNumId="3" w15:restartNumberingAfterBreak="0">
    <w:nsid w:val="74E970F9"/>
    <w:multiLevelType w:val="multilevel"/>
    <w:tmpl w:val="9B2093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 w16cid:durableId="1792549654">
    <w:abstractNumId w:val="1"/>
  </w:num>
  <w:num w:numId="2" w16cid:durableId="746729847">
    <w:abstractNumId w:val="2"/>
  </w:num>
  <w:num w:numId="3" w16cid:durableId="2031291904">
    <w:abstractNumId w:val="0"/>
  </w:num>
  <w:num w:numId="4" w16cid:durableId="75905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6E4"/>
    <w:rsid w:val="00144696"/>
    <w:rsid w:val="004235E2"/>
    <w:rsid w:val="005E56E4"/>
    <w:rsid w:val="00A63D81"/>
    <w:rsid w:val="00B07A13"/>
    <w:rsid w:val="00C61C71"/>
    <w:rsid w:val="00DA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7839"/>
  <w15:docId w15:val="{B9F4CAA0-F899-47A5-A446-20E7BCE5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76665"/>
    <w:pPr>
      <w:keepNext/>
      <w:keepLines/>
      <w:numPr>
        <w:numId w:val="1"/>
      </w:numPr>
      <w:tabs>
        <w:tab w:val="clear" w:pos="360"/>
        <w:tab w:val="num" w:pos="0"/>
      </w:tabs>
      <w:spacing w:before="240" w:after="120"/>
      <w:ind w:left="720" w:hanging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A76665"/>
    <w:pPr>
      <w:keepNext/>
      <w:numPr>
        <w:ilvl w:val="1"/>
        <w:numId w:val="1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76665"/>
    <w:pPr>
      <w:keepNext/>
      <w:numPr>
        <w:ilvl w:val="2"/>
        <w:numId w:val="1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qFormat/>
    <w:rsid w:val="00D452F4"/>
    <w:rPr>
      <w:b/>
      <w:bCs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qFormat/>
    <w:rsid w:val="000C6425"/>
    <w:rPr>
      <w:rFonts w:eastAsia="Times New Roman"/>
      <w:b/>
      <w:bCs/>
      <w:sz w:val="26"/>
      <w:szCs w:val="26"/>
    </w:rPr>
  </w:style>
  <w:style w:type="character" w:customStyle="1" w:styleId="HeaderChar">
    <w:name w:val="Header Char"/>
    <w:basedOn w:val="DefaultParagraphFont"/>
    <w:link w:val="Header"/>
    <w:qFormat/>
    <w:rsid w:val="008402F2"/>
    <w:rPr>
      <w:sz w:val="22"/>
      <w:szCs w:val="22"/>
    </w:rPr>
  </w:style>
  <w:style w:type="character" w:customStyle="1" w:styleId="FooterChar">
    <w:name w:val="Footer Char"/>
    <w:link w:val="Footer"/>
    <w:uiPriority w:val="99"/>
    <w:qFormat/>
    <w:rsid w:val="00E859E3"/>
    <w:rPr>
      <w:sz w:val="16"/>
      <w:szCs w:val="22"/>
    </w:rPr>
  </w:style>
  <w:style w:type="character" w:customStyle="1" w:styleId="BalloonTextChar">
    <w:name w:val="Balloon Text Char"/>
    <w:link w:val="BalloonText"/>
    <w:uiPriority w:val="99"/>
    <w:semiHidden/>
    <w:qFormat/>
    <w:rsid w:val="0090659A"/>
    <w:rPr>
      <w:rFonts w:ascii="Tahoma" w:hAnsi="Tahoma" w:cs="Tahoma"/>
      <w:sz w:val="16"/>
      <w:szCs w:val="16"/>
    </w:rPr>
  </w:style>
  <w:style w:type="character" w:customStyle="1" w:styleId="TableTextChar">
    <w:name w:val="Table Text Char"/>
    <w:link w:val="TableText"/>
    <w:qFormat/>
    <w:rsid w:val="008B68E7"/>
  </w:style>
  <w:style w:type="character" w:customStyle="1" w:styleId="DocumentMapChar">
    <w:name w:val="Document Map Char"/>
    <w:link w:val="DocumentMap"/>
    <w:uiPriority w:val="99"/>
    <w:semiHidden/>
    <w:qFormat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shd w:val="clear" w:color="auto" w:fill="BFBFBF"/>
    </w:r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000000"/>
      <w:sz w:val="20"/>
      <w:shd w:val="clear" w:color="auto" w:fill="BFBFBF"/>
    </w:rPr>
  </w:style>
  <w:style w:type="character" w:customStyle="1" w:styleId="HTMLPreformattedChar">
    <w:name w:val="HTML Preformatted Char"/>
    <w:link w:val="HTMLPreformatted"/>
    <w:uiPriority w:val="99"/>
    <w:semiHidden/>
    <w:qFormat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qFormat/>
    <w:rsid w:val="000B2344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0B2344"/>
  </w:style>
  <w:style w:type="character" w:customStyle="1" w:styleId="CommentSubjectChar">
    <w:name w:val="Comment Subject Char"/>
    <w:link w:val="CommentSubject"/>
    <w:uiPriority w:val="99"/>
    <w:semiHidden/>
    <w:qFormat/>
    <w:rsid w:val="000B2344"/>
    <w:rPr>
      <w:b/>
      <w:bCs/>
    </w:rPr>
  </w:style>
  <w:style w:type="character" w:customStyle="1" w:styleId="Heading4Char">
    <w:name w:val="Heading 4 Char"/>
    <w:basedOn w:val="DefaultParagraphFont"/>
    <w:link w:val="Heading4"/>
    <w:qFormat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qFormat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qFormat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qFormat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qFormat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qFormat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qFormat/>
    <w:rsid w:val="000C6425"/>
    <w:rPr>
      <w:rFonts w:eastAsia="Times New Roman"/>
      <w:b/>
      <w:bCs/>
      <w:sz w:val="24"/>
      <w:szCs w:val="26"/>
    </w:rPr>
  </w:style>
  <w:style w:type="character" w:customStyle="1" w:styleId="EndnoteTextChar">
    <w:name w:val="Endnote Text Char"/>
    <w:basedOn w:val="DefaultParagraphFont"/>
    <w:link w:val="EndnoteText"/>
    <w:semiHidden/>
    <w:qFormat/>
    <w:rsid w:val="00231DCA"/>
    <w:rPr>
      <w:rFonts w:eastAsia="Times New Roman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231DCA"/>
    <w:rPr>
      <w:rFonts w:eastAsia="Times New Roman"/>
    </w:rPr>
  </w:style>
  <w:style w:type="character" w:customStyle="1" w:styleId="MacroTextChar">
    <w:name w:val="Macro Text Char"/>
    <w:basedOn w:val="DefaultParagraphFont"/>
    <w:link w:val="MacroText"/>
    <w:semiHidden/>
    <w:qFormat/>
    <w:rsid w:val="00231DCA"/>
    <w:rPr>
      <w:rFonts w:ascii="Courier New" w:eastAsia="Times New Roman" w:hAnsi="Courier New" w:cs="Courier New"/>
      <w:lang w:val="en-US" w:eastAsia="en-US" w:bidi="ar-SA"/>
    </w:rPr>
  </w:style>
  <w:style w:type="character" w:customStyle="1" w:styleId="BodyTextChar">
    <w:name w:val="Body Text Char"/>
    <w:link w:val="BodyText"/>
    <w:qFormat/>
    <w:rsid w:val="00603503"/>
    <w:rPr>
      <w:rFonts w:eastAsia="Times New Roman"/>
      <w:szCs w:val="24"/>
    </w:rPr>
  </w:style>
  <w:style w:type="character" w:customStyle="1" w:styleId="CMDChar">
    <w:name w:val="CMD Char"/>
    <w:basedOn w:val="DefaultParagraphFont"/>
    <w:link w:val="CMD"/>
    <w:qFormat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qFormat/>
    <w:rsid w:val="00C73E03"/>
    <w:rPr>
      <w:rFonts w:eastAsia="Times New Roman" w:cs="Arial"/>
      <w:b/>
      <w:szCs w:val="24"/>
    </w:rPr>
  </w:style>
  <w:style w:type="character" w:customStyle="1" w:styleId="TitleChar">
    <w:name w:val="Title Char"/>
    <w:basedOn w:val="DefaultParagraphFont"/>
    <w:link w:val="Title"/>
    <w:qFormat/>
    <w:rsid w:val="00981703"/>
    <w:rPr>
      <w:rFonts w:eastAsiaTheme="majorEastAsia" w:cstheme="majorBidi"/>
      <w:b/>
      <w:kern w:val="2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qFormat/>
    <w:rsid w:val="00FA154B"/>
    <w:rPr>
      <w:color w:val="80808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609ED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000000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</w:style>
  <w:style w:type="paragraph" w:customStyle="1" w:styleId="Bulletlevel2">
    <w:name w:val="Bullet level 2"/>
    <w:basedOn w:val="BodyTextL25"/>
    <w:qFormat/>
    <w:rsid w:val="0036440C"/>
    <w:p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EC5DE8"/>
    <w:pPr>
      <w:spacing w:before="60" w:after="6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76665"/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SubStepNum">
    <w:name w:val="SubStep Num"/>
    <w:basedOn w:val="BodyTextL25"/>
    <w:qFormat/>
    <w:rsid w:val="00A76665"/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0B23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</w:p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paragraph" w:styleId="Index1">
    <w:name w:val="index 1"/>
    <w:basedOn w:val="Normal"/>
    <w:next w:val="Normal"/>
    <w:autoRedefine/>
    <w:semiHidden/>
    <w:qFormat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qFormat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qFormat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qFormat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qFormat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qFormat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qFormat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qFormat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qFormat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qFormat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qFormat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  <w:sz w:val="22"/>
    </w:rPr>
  </w:style>
  <w:style w:type="paragraph" w:styleId="TableofAuthorities">
    <w:name w:val="table of authorities"/>
    <w:basedOn w:val="Normal"/>
    <w:next w:val="Normal"/>
    <w:semiHidden/>
    <w:qFormat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qFormat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qFormat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customStyle="1" w:styleId="ColorfulShading-Accent11">
    <w:name w:val="Colorful Shading - Accent 11"/>
    <w:semiHidden/>
    <w:qFormat/>
    <w:rsid w:val="00231DCA"/>
    <w:rPr>
      <w:rFonts w:eastAsia="Times New Roman" w:cs="Arial"/>
      <w:sz w:val="22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paragraph" w:styleId="Title">
    <w:name w:val="Title"/>
    <w:basedOn w:val="Normal"/>
    <w:next w:val="BodyTextL25"/>
    <w:link w:val="TitleChar"/>
    <w:qFormat/>
    <w:rsid w:val="00981703"/>
    <w:pPr>
      <w:spacing w:before="0" w:after="120" w:line="240" w:lineRule="auto"/>
      <w:contextualSpacing/>
    </w:pPr>
    <w:rPr>
      <w:rFonts w:eastAsiaTheme="majorEastAsia" w:cstheme="majorBidi"/>
      <w:b/>
      <w:kern w:val="2"/>
      <w:sz w:val="32"/>
      <w:szCs w:val="56"/>
    </w:rPr>
  </w:style>
  <w:style w:type="paragraph" w:styleId="ListParagraph">
    <w:name w:val="List Paragraph"/>
    <w:basedOn w:val="Normal"/>
    <w:uiPriority w:val="34"/>
    <w:qFormat/>
    <w:rsid w:val="00E362C0"/>
    <w:pPr>
      <w:ind w:left="720"/>
      <w:contextualSpacing/>
    </w:pPr>
  </w:style>
  <w:style w:type="paragraph" w:customStyle="1" w:styleId="BodyText2">
    <w:name w:val="Body Text2"/>
    <w:basedOn w:val="Normal"/>
    <w:qFormat/>
    <w:rsid w:val="00E362C0"/>
    <w:pPr>
      <w:spacing w:line="240" w:lineRule="auto"/>
    </w:pPr>
    <w:rPr>
      <w:sz w:val="20"/>
    </w:rPr>
  </w:style>
  <w:style w:type="paragraph" w:customStyle="1" w:styleId="BodyText1">
    <w:name w:val="Body Text1"/>
    <w:basedOn w:val="Normal"/>
    <w:qFormat/>
    <w:rsid w:val="00A02991"/>
    <w:pPr>
      <w:spacing w:line="240" w:lineRule="auto"/>
    </w:pPr>
    <w:rPr>
      <w:sz w:val="20"/>
    </w:rPr>
  </w:style>
  <w:style w:type="numbering" w:customStyle="1" w:styleId="BulletList">
    <w:name w:val="Bullet_List"/>
    <w:uiPriority w:val="99"/>
    <w:qFormat/>
    <w:rsid w:val="00457934"/>
  </w:style>
  <w:style w:type="numbering" w:customStyle="1" w:styleId="LabList">
    <w:name w:val="Lab List"/>
    <w:uiPriority w:val="99"/>
    <w:qFormat/>
    <w:rsid w:val="00A76665"/>
  </w:style>
  <w:style w:type="numbering" w:customStyle="1" w:styleId="SectionList">
    <w:name w:val="Section_List"/>
    <w:uiPriority w:val="99"/>
    <w:qFormat/>
    <w:rsid w:val="00596998"/>
  </w:style>
  <w:style w:type="numbering" w:customStyle="1" w:styleId="PartStepSubStepList">
    <w:name w:val="Part_Step_SubStep_List"/>
    <w:uiPriority w:val="99"/>
    <w:qFormat/>
    <w:rsid w:val="00E362C0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cPr>
      <w:vAlign w:val="bottom"/>
    </w:tcPr>
    <w:tblStylePr w:type="firstRow">
      <w:pPr>
        <w:wordWrap/>
        <w:jc w:val="center"/>
      </w:pPr>
      <w:rPr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abTableStyle1">
    <w:name w:val="Lab_Table_Style1"/>
    <w:basedOn w:val="TableNormal"/>
    <w:uiPriority w:val="99"/>
    <w:qFormat/>
    <w:rsid w:val="00C77B29"/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cPr>
      <w:vAlign w:val="bottom"/>
    </w:tcPr>
    <w:tblStylePr w:type="firstRow">
      <w:pPr>
        <w:wordWrap/>
        <w:jc w:val="center"/>
      </w:pPr>
      <w:rPr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29CE32-517D-4C00-BAC4-1529D5F98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Design and Implement a VLSM Addressing Scheme</vt:lpstr>
    </vt:vector>
  </TitlesOfParts>
  <Company>Cisco Systems, Inc.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Design and Implement a VLSM Addressing Scheme</dc:title>
  <dc:subject/>
  <dc:creator>Martin Benson</dc:creator>
  <dc:description>2019</dc:description>
  <cp:lastModifiedBy>Duaa Zuhair Al-Hamid</cp:lastModifiedBy>
  <cp:revision>2</cp:revision>
  <dcterms:created xsi:type="dcterms:W3CDTF">2025-05-12T04:21:00Z</dcterms:created>
  <dcterms:modified xsi:type="dcterms:W3CDTF">2025-05-12T04:21:00Z</dcterms:modified>
  <dc:language>en-NZ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Cisco Systems, Inc.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