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E5E2" w14:textId="2E1DA45A" w:rsidR="00B301CC" w:rsidRDefault="00D640AF" w:rsidP="00B301CC">
      <w:pPr>
        <w:pStyle w:val="Title"/>
        <w:jc w:val="center"/>
      </w:pPr>
      <w:r>
        <w:t>Home Controller Requirements</w:t>
      </w:r>
    </w:p>
    <w:p w14:paraId="7BF478B6" w14:textId="14F7257D" w:rsidR="00FE7880" w:rsidRDefault="00FE7880" w:rsidP="00FE7880"/>
    <w:p w14:paraId="288FAA86" w14:textId="77777777" w:rsidR="00D03CB1" w:rsidRDefault="00D03CB1" w:rsidP="00FE7880"/>
    <w:p w14:paraId="17DC59F3" w14:textId="77777777" w:rsidR="00D03CB1" w:rsidRDefault="00D03CB1" w:rsidP="00FE7880"/>
    <w:p w14:paraId="18847696" w14:textId="77777777" w:rsidR="00D03CB1" w:rsidRDefault="00D03CB1" w:rsidP="00FE7880"/>
    <w:p w14:paraId="2BDD3FEB" w14:textId="77777777" w:rsidR="00D03CB1" w:rsidRDefault="00D03CB1" w:rsidP="00FE7880"/>
    <w:sdt>
      <w:sdtPr>
        <w:rPr>
          <w:color w:val="323E4F" w:themeColor="text2" w:themeShade="BF"/>
        </w:rPr>
        <w:id w:val="-263841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9BDAA5" w14:textId="02A1115C" w:rsidR="00E90411" w:rsidRPr="00B450BB" w:rsidRDefault="00E90411">
          <w:pPr>
            <w:pStyle w:val="TOCHeading"/>
            <w:rPr>
              <w:color w:val="323E4F" w:themeColor="text2" w:themeShade="BF"/>
            </w:rPr>
          </w:pPr>
          <w:r w:rsidRPr="00B450BB">
            <w:rPr>
              <w:color w:val="323E4F" w:themeColor="text2" w:themeShade="BF"/>
            </w:rPr>
            <w:t>Table of Contents</w:t>
          </w:r>
        </w:p>
        <w:p w14:paraId="4857BEB2" w14:textId="70A6BCF1" w:rsidR="006E4461" w:rsidRDefault="00E90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1124" w:history="1">
            <w:r w:rsidR="006E4461" w:rsidRPr="00EF4689">
              <w:rPr>
                <w:rStyle w:val="Hyperlink"/>
                <w:noProof/>
              </w:rPr>
              <w:t>Goals</w:t>
            </w:r>
            <w:r w:rsidR="006E4461">
              <w:rPr>
                <w:noProof/>
                <w:webHidden/>
              </w:rPr>
              <w:tab/>
            </w:r>
            <w:r w:rsidR="006E4461">
              <w:rPr>
                <w:noProof/>
                <w:webHidden/>
              </w:rPr>
              <w:fldChar w:fldCharType="begin"/>
            </w:r>
            <w:r w:rsidR="006E4461">
              <w:rPr>
                <w:noProof/>
                <w:webHidden/>
              </w:rPr>
              <w:instrText xml:space="preserve"> PAGEREF _Toc57461124 \h </w:instrText>
            </w:r>
            <w:r w:rsidR="006E4461">
              <w:rPr>
                <w:noProof/>
                <w:webHidden/>
              </w:rPr>
            </w:r>
            <w:r w:rsidR="006E4461">
              <w:rPr>
                <w:noProof/>
                <w:webHidden/>
              </w:rPr>
              <w:fldChar w:fldCharType="separate"/>
            </w:r>
            <w:r w:rsidR="006E4461">
              <w:rPr>
                <w:noProof/>
                <w:webHidden/>
              </w:rPr>
              <w:t>2</w:t>
            </w:r>
            <w:r w:rsidR="006E4461">
              <w:rPr>
                <w:noProof/>
                <w:webHidden/>
              </w:rPr>
              <w:fldChar w:fldCharType="end"/>
            </w:r>
          </w:hyperlink>
        </w:p>
        <w:p w14:paraId="693B853C" w14:textId="14CC58BA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5" w:history="1">
            <w:r w:rsidRPr="00EF4689">
              <w:rPr>
                <w:rStyle w:val="Hyperlink"/>
                <w:noProof/>
              </w:rPr>
              <w:t>Project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2F15" w14:textId="4F718080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6" w:history="1">
            <w:r w:rsidRPr="00EF4689">
              <w:rPr>
                <w:rStyle w:val="Hyperlink"/>
                <w:noProof/>
              </w:rPr>
              <w:t>Problems to be Solved: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FBC3" w14:textId="1A5D202E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7" w:history="1">
            <w:r w:rsidRPr="00EF4689">
              <w:rPr>
                <w:rStyle w:val="Hyperlink"/>
                <w:noProof/>
              </w:rPr>
              <w:t>How this Project Solves the 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5E75" w14:textId="257DAADB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8" w:history="1">
            <w:r w:rsidRPr="00EF4689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504B" w14:textId="2C594743" w:rsidR="006E4461" w:rsidRDefault="006E44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29" w:history="1">
            <w:r w:rsidRPr="00EF4689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4A60" w14:textId="7F0A628C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0" w:history="1">
            <w:r w:rsidRPr="00EF4689">
              <w:rPr>
                <w:rStyle w:val="Hyperlink"/>
                <w:noProof/>
              </w:rPr>
              <w:t>Main App Sitemap: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2BC0" w14:textId="7CEC4244" w:rsidR="006E4461" w:rsidRDefault="006E44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1" w:history="1">
            <w:r w:rsidRPr="00EF468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4DA6" w14:textId="4A7836A6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2" w:history="1">
            <w:r w:rsidRPr="00EF4689">
              <w:rPr>
                <w:rStyle w:val="Hyperlink"/>
                <w:noProof/>
              </w:rPr>
              <w:t>Hardware Controller FR’s: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BE89" w14:textId="4AE25758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3" w:history="1">
            <w:r w:rsidRPr="00EF4689">
              <w:rPr>
                <w:rStyle w:val="Hyperlink"/>
                <w:noProof/>
              </w:rPr>
              <w:t>App Controller FR’s: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5075" w14:textId="37E38B62" w:rsidR="006E4461" w:rsidRDefault="006E44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4" w:history="1">
            <w:r w:rsidRPr="00EF468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654E" w14:textId="517B2757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5" w:history="1">
            <w:r w:rsidRPr="00EF4689">
              <w:rPr>
                <w:rStyle w:val="Hyperlink"/>
                <w:noProof/>
              </w:rPr>
              <w:t>Hardware Controller NFR’s: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4225" w14:textId="0E3FBF63" w:rsidR="006E4461" w:rsidRDefault="006E44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6" w:history="1">
            <w:r w:rsidRPr="00EF4689">
              <w:rPr>
                <w:rStyle w:val="Hyperlink"/>
                <w:noProof/>
              </w:rPr>
              <w:t>App Controller NFR’s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52FF" w14:textId="2D52431E" w:rsidR="006E4461" w:rsidRDefault="006E44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461137" w:history="1">
            <w:r w:rsidRPr="00EF4689">
              <w:rPr>
                <w:rStyle w:val="Hyperlink"/>
                <w:noProof/>
              </w:rPr>
              <w:t>Future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D37E" w14:textId="136BB40A" w:rsidR="00E90411" w:rsidRDefault="00E90411">
          <w:r>
            <w:rPr>
              <w:b/>
              <w:bCs/>
              <w:noProof/>
            </w:rPr>
            <w:fldChar w:fldCharType="end"/>
          </w:r>
        </w:p>
      </w:sdtContent>
    </w:sdt>
    <w:p w14:paraId="619E9BBD" w14:textId="255B0B59" w:rsidR="00FE7880" w:rsidRPr="00FE7880" w:rsidRDefault="00FE7880" w:rsidP="00FE7880">
      <w:r>
        <w:br w:type="page"/>
      </w:r>
    </w:p>
    <w:p w14:paraId="31791C44" w14:textId="431D51C2" w:rsidR="00B301CC" w:rsidRDefault="00B301CC" w:rsidP="00B301CC">
      <w:pPr>
        <w:pStyle w:val="Heading1"/>
      </w:pPr>
      <w:bookmarkStart w:id="0" w:name="_Toc57461124"/>
      <w:r>
        <w:lastRenderedPageBreak/>
        <w:t>Goals</w:t>
      </w:r>
      <w:bookmarkEnd w:id="0"/>
    </w:p>
    <w:p w14:paraId="76CE99DF" w14:textId="671C5B69" w:rsidR="00B301CC" w:rsidRDefault="00B301CC" w:rsidP="00B301CC">
      <w:pPr>
        <w:pStyle w:val="Heading2"/>
      </w:pPr>
      <w:bookmarkStart w:id="1" w:name="_Toc57461125"/>
      <w:r>
        <w:t>Project Purpose:</w:t>
      </w:r>
      <w:bookmarkEnd w:id="1"/>
    </w:p>
    <w:p w14:paraId="7EC8AAD3" w14:textId="2DE2CBB6" w:rsidR="00B301CC" w:rsidRDefault="007C5C20" w:rsidP="00164547">
      <w:pPr>
        <w:pStyle w:val="ListParagraph"/>
        <w:numPr>
          <w:ilvl w:val="0"/>
          <w:numId w:val="2"/>
        </w:numPr>
      </w:pPr>
      <w:r>
        <w:t xml:space="preserve">This project is designed to control various home systems </w:t>
      </w:r>
      <w:r w:rsidR="00C43BC6">
        <w:t>via an internet-connected interface.</w:t>
      </w:r>
      <w:r w:rsidR="00165CB0">
        <w:t xml:space="preserve"> </w:t>
      </w:r>
      <w:r w:rsidR="00EC711C">
        <w:t>Its</w:t>
      </w:r>
      <w:r w:rsidR="00165CB0">
        <w:t xml:space="preserve"> purpose is to turn</w:t>
      </w:r>
      <w:r w:rsidR="000B0A54">
        <w:t xml:space="preserve"> </w:t>
      </w:r>
      <w:r w:rsidR="00BF5AE5">
        <w:t>internet-</w:t>
      </w:r>
      <w:r w:rsidR="00F15CB8">
        <w:t>dis</w:t>
      </w:r>
      <w:r w:rsidR="00BF5AE5">
        <w:t>connected devices (i.e. “dumb devices”) into internet</w:t>
      </w:r>
      <w:r w:rsidR="00F15CB8">
        <w:t xml:space="preserve">-connected devices (i.e. “smart devices”). </w:t>
      </w:r>
      <w:r w:rsidR="001A304A">
        <w:t>At the time of writing this document, the current systems include the various sprinkler valves and the g</w:t>
      </w:r>
      <w:r w:rsidR="00DC0137">
        <w:t>arage door. However, this project will enable easy additions for new systems.</w:t>
      </w:r>
    </w:p>
    <w:p w14:paraId="16B787B8" w14:textId="75F01723" w:rsidR="00EC711C" w:rsidRDefault="00DD53C8" w:rsidP="00EC711C">
      <w:pPr>
        <w:pStyle w:val="Heading2"/>
      </w:pPr>
      <w:bookmarkStart w:id="2" w:name="_Toc57461126"/>
      <w:r>
        <w:t>Problems to be Solved:</w:t>
      </w:r>
      <w:bookmarkEnd w:id="2"/>
    </w:p>
    <w:p w14:paraId="28D525E1" w14:textId="2D25234A" w:rsidR="00DD53C8" w:rsidRDefault="0027247A" w:rsidP="00164547">
      <w:pPr>
        <w:pStyle w:val="ListParagraph"/>
        <w:numPr>
          <w:ilvl w:val="0"/>
          <w:numId w:val="1"/>
        </w:numPr>
      </w:pPr>
      <w:r>
        <w:t>The primary problem at hand involves the pain point of manually controlling various home systems</w:t>
      </w:r>
      <w:r w:rsidR="003D326E">
        <w:t>.</w:t>
      </w:r>
      <w:r w:rsidR="007C7D6A">
        <w:t xml:space="preserve"> </w:t>
      </w:r>
      <w:r w:rsidR="00CA54E6">
        <w:t>Current systems do not offer remote control capabilities.</w:t>
      </w:r>
    </w:p>
    <w:p w14:paraId="167ABDA2" w14:textId="32E1BD99" w:rsidR="00EA731A" w:rsidRDefault="00EA731A" w:rsidP="00EA731A">
      <w:pPr>
        <w:pStyle w:val="ListParagraph"/>
        <w:numPr>
          <w:ilvl w:val="0"/>
          <w:numId w:val="1"/>
        </w:numPr>
      </w:pPr>
      <w:r>
        <w:t>Due to the limited and fixed feature set of these systems, dynamic functionality is largely impossible. If a feature is desired later, the current solution may not allow such a feature to be implemented.</w:t>
      </w:r>
    </w:p>
    <w:p w14:paraId="5F618741" w14:textId="4CE12EDB" w:rsidR="00007214" w:rsidRDefault="00007214" w:rsidP="00007214">
      <w:pPr>
        <w:pStyle w:val="ListParagraph"/>
        <w:numPr>
          <w:ilvl w:val="0"/>
          <w:numId w:val="1"/>
        </w:numPr>
      </w:pPr>
      <w:r>
        <w:t xml:space="preserve">Each system has its own unique controller. This means the user is required to use multiple interfaces </w:t>
      </w:r>
      <w:r w:rsidR="00142A35">
        <w:t>at</w:t>
      </w:r>
      <w:r>
        <w:t xml:space="preserve"> different physical locations.</w:t>
      </w:r>
    </w:p>
    <w:p w14:paraId="5848D987" w14:textId="24D22074" w:rsidR="00142A35" w:rsidRDefault="00142A35" w:rsidP="00142A35">
      <w:pPr>
        <w:pStyle w:val="Heading2"/>
      </w:pPr>
      <w:bookmarkStart w:id="3" w:name="_Toc57461127"/>
      <w:r>
        <w:t xml:space="preserve">How this </w:t>
      </w:r>
      <w:r w:rsidR="0065609A">
        <w:t>P</w:t>
      </w:r>
      <w:r>
        <w:t xml:space="preserve">roject </w:t>
      </w:r>
      <w:r w:rsidR="0065609A">
        <w:t>Solves the Problems:</w:t>
      </w:r>
      <w:bookmarkEnd w:id="3"/>
    </w:p>
    <w:p w14:paraId="5B20CE26" w14:textId="33323EC4" w:rsidR="0065609A" w:rsidRDefault="00D84B4D" w:rsidP="0065609A">
      <w:pPr>
        <w:pStyle w:val="ListParagraph"/>
        <w:numPr>
          <w:ilvl w:val="0"/>
          <w:numId w:val="1"/>
        </w:numPr>
      </w:pPr>
      <w:r>
        <w:t xml:space="preserve">By facilitating </w:t>
      </w:r>
      <w:r w:rsidR="00392DCA">
        <w:t xml:space="preserve">the controls of all </w:t>
      </w:r>
      <w:r w:rsidR="00A9791E">
        <w:t xml:space="preserve">home </w:t>
      </w:r>
      <w:r w:rsidR="00392DCA">
        <w:t xml:space="preserve">systems via an </w:t>
      </w:r>
      <w:r w:rsidR="0067546D">
        <w:t xml:space="preserve">internet-connected system, </w:t>
      </w:r>
      <w:r w:rsidR="008A1958">
        <w:t xml:space="preserve">the user </w:t>
      </w:r>
      <w:r w:rsidR="00A9791E">
        <w:t xml:space="preserve">can control </w:t>
      </w:r>
      <w:r w:rsidR="008C5732">
        <w:t xml:space="preserve">everything remotely. Common tasks such as turning systems ON/OFF or monitoring </w:t>
      </w:r>
      <w:r w:rsidR="00716068">
        <w:t>the status become quick and easy.</w:t>
      </w:r>
    </w:p>
    <w:p w14:paraId="602AB874" w14:textId="3F28EF14" w:rsidR="00EA731A" w:rsidRDefault="006355A2" w:rsidP="0065609A">
      <w:pPr>
        <w:pStyle w:val="ListParagraph"/>
        <w:numPr>
          <w:ilvl w:val="0"/>
          <w:numId w:val="1"/>
        </w:numPr>
      </w:pPr>
      <w:r>
        <w:t xml:space="preserve">By using a software-defined </w:t>
      </w:r>
      <w:r w:rsidR="00E27BE1">
        <w:t xml:space="preserve">interface, dynamic functionality is supported. </w:t>
      </w:r>
      <w:r w:rsidR="00971261">
        <w:t xml:space="preserve">This project will allow future updates to improve upon the feature set based on the user’s </w:t>
      </w:r>
      <w:r w:rsidR="00E5321F">
        <w:t>later requirements.</w:t>
      </w:r>
    </w:p>
    <w:p w14:paraId="79062C00" w14:textId="478AD741" w:rsidR="005A302B" w:rsidRDefault="00716068" w:rsidP="00EA731A">
      <w:pPr>
        <w:pStyle w:val="ListParagraph"/>
        <w:numPr>
          <w:ilvl w:val="0"/>
          <w:numId w:val="1"/>
        </w:numPr>
      </w:pPr>
      <w:r>
        <w:t xml:space="preserve">A unified control interface </w:t>
      </w:r>
      <w:r w:rsidR="007A49C5">
        <w:t xml:space="preserve">means that the user </w:t>
      </w:r>
      <w:r w:rsidR="005A302B">
        <w:t>must</w:t>
      </w:r>
      <w:r w:rsidR="007A49C5">
        <w:t xml:space="preserve"> </w:t>
      </w:r>
      <w:r w:rsidR="005A302B">
        <w:t xml:space="preserve">only </w:t>
      </w:r>
      <w:r w:rsidR="007A49C5">
        <w:t>worry about learning one</w:t>
      </w:r>
      <w:r w:rsidR="003821BD">
        <w:t xml:space="preserve"> interface instead of multipl</w:t>
      </w:r>
      <w:r w:rsidR="005A302B">
        <w:t>e</w:t>
      </w:r>
      <w:r w:rsidR="003821BD">
        <w:t>.</w:t>
      </w:r>
    </w:p>
    <w:p w14:paraId="6BD00BC5" w14:textId="5ED3CFB7" w:rsidR="00E5321F" w:rsidRDefault="00E5321F" w:rsidP="00E5321F">
      <w:pPr>
        <w:pStyle w:val="Heading2"/>
      </w:pPr>
      <w:bookmarkStart w:id="4" w:name="_Toc57461128"/>
      <w:r>
        <w:t>Product Vision</w:t>
      </w:r>
      <w:bookmarkEnd w:id="4"/>
    </w:p>
    <w:p w14:paraId="3886ED3B" w14:textId="54F37EA5" w:rsidR="00E5321F" w:rsidRDefault="00E5321F" w:rsidP="00E5321F">
      <w:pPr>
        <w:pStyle w:val="ListParagraph"/>
        <w:numPr>
          <w:ilvl w:val="0"/>
          <w:numId w:val="1"/>
        </w:numPr>
      </w:pPr>
      <w:r>
        <w:t xml:space="preserve">This project will </w:t>
      </w:r>
      <w:r w:rsidR="00130FAA">
        <w:t>start out simply controlling sprinkler valves via an internet-connected firebase system. Eventually, the project will expand to other systems (</w:t>
      </w:r>
      <w:r w:rsidR="002C6D1D">
        <w:t xml:space="preserve">like </w:t>
      </w:r>
      <w:r w:rsidR="00130FAA">
        <w:t>integrating garage controls</w:t>
      </w:r>
      <w:r w:rsidR="002C6D1D">
        <w:t xml:space="preserve">, </w:t>
      </w:r>
      <w:r w:rsidR="003C0DE9">
        <w:t>etc.</w:t>
      </w:r>
      <w:r w:rsidR="002C6D1D">
        <w:t xml:space="preserve">). </w:t>
      </w:r>
    </w:p>
    <w:p w14:paraId="10B40126" w14:textId="127F2AD2" w:rsidR="002C6D1D" w:rsidRDefault="002C6D1D" w:rsidP="00E5321F">
      <w:pPr>
        <w:pStyle w:val="ListParagraph"/>
        <w:numPr>
          <w:ilvl w:val="0"/>
          <w:numId w:val="1"/>
        </w:numPr>
      </w:pPr>
      <w:r>
        <w:t xml:space="preserve">More complex features, such as automatic </w:t>
      </w:r>
      <w:r w:rsidR="00D03CB1">
        <w:t>actions</w:t>
      </w:r>
      <w:r>
        <w:t xml:space="preserve"> based o</w:t>
      </w:r>
      <w:r w:rsidR="002C330A">
        <w:t xml:space="preserve">ff </w:t>
      </w:r>
      <w:r>
        <w:t>generic event</w:t>
      </w:r>
      <w:r w:rsidR="002C330A">
        <w:t>s, will be added.</w:t>
      </w:r>
    </w:p>
    <w:p w14:paraId="213F67F0" w14:textId="7EADF33F" w:rsidR="00D03CB1" w:rsidRDefault="00D03CB1" w:rsidP="00D03CB1">
      <w:pPr>
        <w:pStyle w:val="ListParagraph"/>
        <w:ind w:left="1080"/>
      </w:pPr>
    </w:p>
    <w:p w14:paraId="7259B517" w14:textId="77777777" w:rsidR="00D03CB1" w:rsidRDefault="00D03CB1">
      <w:r>
        <w:br w:type="page"/>
      </w:r>
    </w:p>
    <w:p w14:paraId="46B3E6E6" w14:textId="2BD691B1" w:rsidR="003C0DE9" w:rsidRDefault="004911E2" w:rsidP="00D03CB1">
      <w:pPr>
        <w:pStyle w:val="Heading1"/>
      </w:pPr>
      <w:bookmarkStart w:id="5" w:name="_Toc57461129"/>
      <w:r>
        <w:lastRenderedPageBreak/>
        <w:t>Sitemap</w:t>
      </w:r>
      <w:bookmarkEnd w:id="5"/>
    </w:p>
    <w:p w14:paraId="6E37A205" w14:textId="77777777" w:rsidR="00656ABF" w:rsidRPr="00656ABF" w:rsidRDefault="00656ABF" w:rsidP="00656ABF"/>
    <w:p w14:paraId="28999302" w14:textId="6AD0B1A9" w:rsidR="00932DF4" w:rsidRPr="00932DF4" w:rsidRDefault="00656ABF" w:rsidP="00932DF4">
      <w:pPr>
        <w:pStyle w:val="Heading2"/>
      </w:pPr>
      <w:bookmarkStart w:id="6" w:name="_Toc57461130"/>
      <w:r w:rsidRPr="00932DF4">
        <w:t>Main App Sitemap:</w:t>
      </w:r>
      <w:bookmarkEnd w:id="6"/>
    </w:p>
    <w:p w14:paraId="0722CF58" w14:textId="630EFDC4" w:rsidR="00BA7C6C" w:rsidRDefault="004911E2" w:rsidP="00BA7C6C">
      <w:r>
        <w:rPr>
          <w:noProof/>
        </w:rPr>
        <w:drawing>
          <wp:inline distT="0" distB="0" distL="0" distR="0" wp14:anchorId="512A256A" wp14:editId="44E97E3A">
            <wp:extent cx="5353050" cy="39719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7E8FF4" w14:textId="288143C4" w:rsidR="00CE7C54" w:rsidRDefault="00CE7C54" w:rsidP="00BA7C6C"/>
    <w:p w14:paraId="73C492A0" w14:textId="7D25E660" w:rsidR="00CE7C54" w:rsidRDefault="00CE7C54" w:rsidP="00177C69">
      <w:pPr>
        <w:pStyle w:val="Heading1"/>
      </w:pPr>
      <w:r>
        <w:br w:type="page"/>
      </w:r>
    </w:p>
    <w:p w14:paraId="75C877DE" w14:textId="77777777" w:rsidR="00177C69" w:rsidRDefault="00177C69" w:rsidP="00177C69">
      <w:pPr>
        <w:pStyle w:val="Heading1"/>
      </w:pPr>
      <w:bookmarkStart w:id="7" w:name="_Toc57461131"/>
      <w:r>
        <w:lastRenderedPageBreak/>
        <w:t>Functional Requirements</w:t>
      </w:r>
      <w:bookmarkEnd w:id="7"/>
    </w:p>
    <w:p w14:paraId="04614357" w14:textId="77777777" w:rsidR="003A1E9C" w:rsidRPr="003A1E9C" w:rsidRDefault="003A1E9C" w:rsidP="003A1E9C"/>
    <w:p w14:paraId="5C44608E" w14:textId="50816745" w:rsidR="00F659C0" w:rsidRPr="00F659C0" w:rsidRDefault="00F659C0" w:rsidP="00F659C0">
      <w:pPr>
        <w:pStyle w:val="Heading2"/>
      </w:pPr>
      <w:bookmarkStart w:id="8" w:name="_Toc57461132"/>
      <w:r>
        <w:t>Hardware Controller FR’s:</w:t>
      </w:r>
      <w:bookmarkEnd w:id="8"/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3225"/>
        <w:gridCol w:w="4690"/>
        <w:gridCol w:w="1759"/>
      </w:tblGrid>
      <w:tr w:rsidR="00695BCB" w14:paraId="4A92039C" w14:textId="77777777" w:rsidTr="00455CB0">
        <w:trPr>
          <w:trHeight w:val="767"/>
        </w:trPr>
        <w:tc>
          <w:tcPr>
            <w:tcW w:w="3225" w:type="dxa"/>
            <w:shd w:val="clear" w:color="auto" w:fill="595959" w:themeFill="text1" w:themeFillTint="A6"/>
            <w:vAlign w:val="center"/>
          </w:tcPr>
          <w:p w14:paraId="33172A23" w14:textId="1588218F" w:rsidR="00695BCB" w:rsidRPr="00455CB0" w:rsidRDefault="00695BCB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ID</w:t>
            </w:r>
          </w:p>
        </w:tc>
        <w:tc>
          <w:tcPr>
            <w:tcW w:w="4690" w:type="dxa"/>
            <w:shd w:val="clear" w:color="auto" w:fill="595959" w:themeFill="text1" w:themeFillTint="A6"/>
            <w:vAlign w:val="center"/>
          </w:tcPr>
          <w:p w14:paraId="1AB8455A" w14:textId="50D733B3" w:rsidR="00695BCB" w:rsidRPr="00455CB0" w:rsidRDefault="00695BCB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Statement</w:t>
            </w:r>
          </w:p>
        </w:tc>
        <w:tc>
          <w:tcPr>
            <w:tcW w:w="1759" w:type="dxa"/>
            <w:shd w:val="clear" w:color="auto" w:fill="595959" w:themeFill="text1" w:themeFillTint="A6"/>
            <w:vAlign w:val="center"/>
          </w:tcPr>
          <w:p w14:paraId="2B8B1999" w14:textId="14E95AD6" w:rsidR="00695BCB" w:rsidRPr="00455CB0" w:rsidRDefault="00455CB0" w:rsidP="00455CB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Comments</w:t>
            </w:r>
          </w:p>
        </w:tc>
      </w:tr>
      <w:tr w:rsidR="00695BCB" w14:paraId="71A4D9C8" w14:textId="77777777" w:rsidTr="00C76FFA">
        <w:trPr>
          <w:trHeight w:val="546"/>
        </w:trPr>
        <w:tc>
          <w:tcPr>
            <w:tcW w:w="3225" w:type="dxa"/>
          </w:tcPr>
          <w:p w14:paraId="32374934" w14:textId="6EE09CB8" w:rsidR="00695BCB" w:rsidRDefault="0012748C" w:rsidP="00443839">
            <w:pPr>
              <w:jc w:val="center"/>
            </w:pPr>
            <w:r>
              <w:t>H</w:t>
            </w:r>
            <w:r w:rsidR="00443839">
              <w:t>FR001</w:t>
            </w:r>
          </w:p>
        </w:tc>
        <w:tc>
          <w:tcPr>
            <w:tcW w:w="4690" w:type="dxa"/>
          </w:tcPr>
          <w:p w14:paraId="0E001BF2" w14:textId="1941CFD6" w:rsidR="00695BCB" w:rsidRDefault="00AD4304" w:rsidP="00177C69">
            <w:r>
              <w:t xml:space="preserve">The controller shall </w:t>
            </w:r>
            <w:r w:rsidR="00F74893">
              <w:t>keep track of</w:t>
            </w:r>
            <w:r w:rsidR="00191891">
              <w:t xml:space="preserve"> the status of every connected system.</w:t>
            </w:r>
          </w:p>
        </w:tc>
        <w:tc>
          <w:tcPr>
            <w:tcW w:w="1759" w:type="dxa"/>
            <w:vAlign w:val="center"/>
          </w:tcPr>
          <w:p w14:paraId="5EA161EB" w14:textId="083346FF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0A18BBAB" w14:textId="77777777" w:rsidTr="00C76FFA">
        <w:trPr>
          <w:trHeight w:val="516"/>
        </w:trPr>
        <w:tc>
          <w:tcPr>
            <w:tcW w:w="3225" w:type="dxa"/>
          </w:tcPr>
          <w:p w14:paraId="7885D178" w14:textId="39E9292B" w:rsidR="00695BCB" w:rsidRDefault="0012748C" w:rsidP="00443839">
            <w:pPr>
              <w:jc w:val="center"/>
            </w:pPr>
            <w:r>
              <w:t>H</w:t>
            </w:r>
            <w:r w:rsidR="00443839">
              <w:t>FR002</w:t>
            </w:r>
          </w:p>
        </w:tc>
        <w:tc>
          <w:tcPr>
            <w:tcW w:w="4690" w:type="dxa"/>
          </w:tcPr>
          <w:p w14:paraId="40C1D457" w14:textId="06A4EAFD" w:rsidR="00695BCB" w:rsidRDefault="00F74893" w:rsidP="00177C69">
            <w:r>
              <w:t>The contr</w:t>
            </w:r>
            <w:r w:rsidR="008C4054">
              <w:t>oller shall report the status of every connected system to a server.</w:t>
            </w:r>
          </w:p>
        </w:tc>
        <w:tc>
          <w:tcPr>
            <w:tcW w:w="1759" w:type="dxa"/>
            <w:vAlign w:val="center"/>
          </w:tcPr>
          <w:p w14:paraId="5C43C790" w14:textId="070F7EF2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1FE9FCE8" w14:textId="77777777" w:rsidTr="00C76FFA">
        <w:trPr>
          <w:trHeight w:val="546"/>
        </w:trPr>
        <w:tc>
          <w:tcPr>
            <w:tcW w:w="3225" w:type="dxa"/>
          </w:tcPr>
          <w:p w14:paraId="17E065EB" w14:textId="631BC584" w:rsidR="00695BCB" w:rsidRDefault="0012748C" w:rsidP="00443839">
            <w:pPr>
              <w:jc w:val="center"/>
            </w:pPr>
            <w:r>
              <w:t>H</w:t>
            </w:r>
            <w:r w:rsidR="00443839">
              <w:t>FR003</w:t>
            </w:r>
          </w:p>
        </w:tc>
        <w:tc>
          <w:tcPr>
            <w:tcW w:w="4690" w:type="dxa"/>
          </w:tcPr>
          <w:p w14:paraId="16B29F26" w14:textId="439BBBA1" w:rsidR="00695BCB" w:rsidRDefault="00851FFA" w:rsidP="00177C69">
            <w:r>
              <w:t>The controller shall support the addition or removal o</w:t>
            </w:r>
            <w:r w:rsidR="00AD7616">
              <w:t>f any supported system.</w:t>
            </w:r>
          </w:p>
        </w:tc>
        <w:tc>
          <w:tcPr>
            <w:tcW w:w="1759" w:type="dxa"/>
            <w:vAlign w:val="center"/>
          </w:tcPr>
          <w:p w14:paraId="71E439C1" w14:textId="60257402" w:rsidR="00695BCB" w:rsidRPr="00C76FFA" w:rsidRDefault="00695BCB" w:rsidP="00C76FFA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95BCB" w14:paraId="2C7121C4" w14:textId="77777777" w:rsidTr="00C76FFA">
        <w:trPr>
          <w:trHeight w:val="516"/>
        </w:trPr>
        <w:tc>
          <w:tcPr>
            <w:tcW w:w="3225" w:type="dxa"/>
          </w:tcPr>
          <w:p w14:paraId="681EDE17" w14:textId="3B754407" w:rsidR="00695BCB" w:rsidRDefault="0012748C" w:rsidP="00443839">
            <w:pPr>
              <w:jc w:val="center"/>
            </w:pPr>
            <w:r>
              <w:t>H</w:t>
            </w:r>
            <w:r w:rsidR="00443839">
              <w:t>FR004</w:t>
            </w:r>
          </w:p>
        </w:tc>
        <w:tc>
          <w:tcPr>
            <w:tcW w:w="4690" w:type="dxa"/>
          </w:tcPr>
          <w:p w14:paraId="033B18CA" w14:textId="32DB8138" w:rsidR="00695BCB" w:rsidRDefault="00E8284C" w:rsidP="00177C69">
            <w:r>
              <w:t xml:space="preserve">The controller shall support </w:t>
            </w:r>
            <w:r w:rsidR="00CE41CA">
              <w:t>schedule</w:t>
            </w:r>
            <w:r>
              <w:t>-based actions for any connected systems.</w:t>
            </w:r>
          </w:p>
        </w:tc>
        <w:tc>
          <w:tcPr>
            <w:tcW w:w="1759" w:type="dxa"/>
            <w:vAlign w:val="center"/>
          </w:tcPr>
          <w:p w14:paraId="6E9818A9" w14:textId="35ACA1E0" w:rsidR="00695BCB" w:rsidRPr="00C76FFA" w:rsidRDefault="00E02458" w:rsidP="00C76FFA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</w:t>
            </w:r>
            <w:r w:rsidR="00596A47">
              <w:rPr>
                <w:i/>
                <w:iCs/>
                <w:sz w:val="18"/>
                <w:szCs w:val="18"/>
              </w:rPr>
              <w:t>his will probably require the device to fetch the current time from server on every boot-up.</w:t>
            </w:r>
          </w:p>
        </w:tc>
      </w:tr>
      <w:tr w:rsidR="002C6487" w14:paraId="51CF21DD" w14:textId="77777777" w:rsidTr="00C76FFA">
        <w:trPr>
          <w:trHeight w:val="516"/>
        </w:trPr>
        <w:tc>
          <w:tcPr>
            <w:tcW w:w="3225" w:type="dxa"/>
          </w:tcPr>
          <w:p w14:paraId="198BDF7C" w14:textId="1CBF89AD" w:rsidR="002C6487" w:rsidRDefault="0012748C" w:rsidP="001D3DB2">
            <w:pPr>
              <w:jc w:val="center"/>
            </w:pPr>
            <w:r>
              <w:t>H</w:t>
            </w:r>
            <w:r w:rsidR="002C6487">
              <w:t>FR005</w:t>
            </w:r>
          </w:p>
        </w:tc>
        <w:tc>
          <w:tcPr>
            <w:tcW w:w="4690" w:type="dxa"/>
          </w:tcPr>
          <w:p w14:paraId="260946E1" w14:textId="788282DA" w:rsidR="002C6487" w:rsidRDefault="002C6487" w:rsidP="001D3DB2">
            <w:r>
              <w:t xml:space="preserve">The controller shall </w:t>
            </w:r>
            <w:r w:rsidR="00F659C0">
              <w:t>apply system-specific actions based on instructions from a server.</w:t>
            </w:r>
          </w:p>
        </w:tc>
        <w:tc>
          <w:tcPr>
            <w:tcW w:w="1759" w:type="dxa"/>
            <w:vAlign w:val="center"/>
          </w:tcPr>
          <w:p w14:paraId="599BB70F" w14:textId="77777777" w:rsidR="002C6487" w:rsidRDefault="00C76FFA" w:rsidP="001D3DB2">
            <w:pPr>
              <w:jc w:val="center"/>
              <w:rPr>
                <w:i/>
                <w:iCs/>
                <w:sz w:val="18"/>
                <w:szCs w:val="18"/>
              </w:rPr>
            </w:pPr>
            <w:r w:rsidRPr="00C76FFA">
              <w:rPr>
                <w:i/>
                <w:iCs/>
                <w:sz w:val="18"/>
                <w:szCs w:val="18"/>
              </w:rPr>
              <w:t>The initial “system-specific” actions will just include turning said system on/off.</w:t>
            </w:r>
          </w:p>
          <w:p w14:paraId="4CF0ED5F" w14:textId="0D2B850B" w:rsidR="001D3DB2" w:rsidRPr="00C76FFA" w:rsidRDefault="001D3DB2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14:paraId="3DE9A3D4" w14:textId="4071799E" w:rsidR="00F659C0" w:rsidRDefault="00F659C0"/>
    <w:p w14:paraId="2F2915A4" w14:textId="77777777" w:rsidR="00E56E76" w:rsidRDefault="00F659C0" w:rsidP="00F659C0">
      <w:pPr>
        <w:pStyle w:val="Heading2"/>
      </w:pPr>
      <w:bookmarkStart w:id="9" w:name="_Toc57461133"/>
      <w:r>
        <w:t>App Controller</w:t>
      </w:r>
      <w:r w:rsidR="00E56E76">
        <w:t xml:space="preserve"> FR’s:</w:t>
      </w:r>
      <w:bookmarkEnd w:id="9"/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3225"/>
        <w:gridCol w:w="4690"/>
        <w:gridCol w:w="1759"/>
      </w:tblGrid>
      <w:tr w:rsidR="00E56E76" w:rsidRPr="00455CB0" w14:paraId="3D40586D" w14:textId="77777777" w:rsidTr="003172D0">
        <w:trPr>
          <w:trHeight w:val="767"/>
        </w:trPr>
        <w:tc>
          <w:tcPr>
            <w:tcW w:w="3225" w:type="dxa"/>
            <w:shd w:val="clear" w:color="auto" w:fill="595959" w:themeFill="text1" w:themeFillTint="A6"/>
            <w:vAlign w:val="center"/>
          </w:tcPr>
          <w:p w14:paraId="5630074C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ID</w:t>
            </w:r>
          </w:p>
        </w:tc>
        <w:tc>
          <w:tcPr>
            <w:tcW w:w="4690" w:type="dxa"/>
            <w:shd w:val="clear" w:color="auto" w:fill="595959" w:themeFill="text1" w:themeFillTint="A6"/>
            <w:vAlign w:val="center"/>
          </w:tcPr>
          <w:p w14:paraId="0B94DCD5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Requirement Statement</w:t>
            </w:r>
          </w:p>
        </w:tc>
        <w:tc>
          <w:tcPr>
            <w:tcW w:w="1759" w:type="dxa"/>
            <w:shd w:val="clear" w:color="auto" w:fill="595959" w:themeFill="text1" w:themeFillTint="A6"/>
            <w:vAlign w:val="center"/>
          </w:tcPr>
          <w:p w14:paraId="68E89245" w14:textId="77777777" w:rsidR="00E56E76" w:rsidRPr="00455CB0" w:rsidRDefault="00E56E76" w:rsidP="003172D0">
            <w:pPr>
              <w:jc w:val="center"/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</w:pPr>
            <w:r w:rsidRPr="00455CB0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Comments</w:t>
            </w:r>
          </w:p>
        </w:tc>
      </w:tr>
      <w:tr w:rsidR="00E56E76" w14:paraId="3E03357D" w14:textId="77777777" w:rsidTr="003172D0">
        <w:trPr>
          <w:trHeight w:val="546"/>
        </w:trPr>
        <w:tc>
          <w:tcPr>
            <w:tcW w:w="3225" w:type="dxa"/>
          </w:tcPr>
          <w:p w14:paraId="688D34FF" w14:textId="63E62254" w:rsidR="00E56E76" w:rsidRDefault="00314467" w:rsidP="003172D0">
            <w:pPr>
              <w:jc w:val="center"/>
            </w:pPr>
            <w:r>
              <w:t>A</w:t>
            </w:r>
            <w:r w:rsidR="00E56E76">
              <w:t>FR001</w:t>
            </w:r>
          </w:p>
        </w:tc>
        <w:tc>
          <w:tcPr>
            <w:tcW w:w="4690" w:type="dxa"/>
          </w:tcPr>
          <w:p w14:paraId="0C370DF4" w14:textId="1A6CD362" w:rsidR="00E56E76" w:rsidRDefault="00DB34DF" w:rsidP="003172D0">
            <w:r>
              <w:t>The App shall display the status of connected systems.</w:t>
            </w:r>
          </w:p>
        </w:tc>
        <w:tc>
          <w:tcPr>
            <w:tcW w:w="1759" w:type="dxa"/>
          </w:tcPr>
          <w:p w14:paraId="371F1206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36C53CAD" w14:textId="77777777" w:rsidTr="003172D0">
        <w:trPr>
          <w:trHeight w:val="516"/>
        </w:trPr>
        <w:tc>
          <w:tcPr>
            <w:tcW w:w="3225" w:type="dxa"/>
          </w:tcPr>
          <w:p w14:paraId="1C27D6ED" w14:textId="0EBFE4F5" w:rsidR="00E56E76" w:rsidRDefault="00314467" w:rsidP="003172D0">
            <w:pPr>
              <w:jc w:val="center"/>
            </w:pPr>
            <w:r>
              <w:t>A</w:t>
            </w:r>
            <w:r w:rsidR="00E56E76">
              <w:t>FR002</w:t>
            </w:r>
          </w:p>
        </w:tc>
        <w:tc>
          <w:tcPr>
            <w:tcW w:w="4690" w:type="dxa"/>
          </w:tcPr>
          <w:p w14:paraId="3F6D05C2" w14:textId="6154F743" w:rsidR="00E56E76" w:rsidRDefault="00C33B72" w:rsidP="003172D0">
            <w:r>
              <w:t xml:space="preserve">The App shall </w:t>
            </w:r>
            <w:r w:rsidR="000822BA">
              <w:t xml:space="preserve">send </w:t>
            </w:r>
            <w:r w:rsidR="007A7214">
              <w:t>actions</w:t>
            </w:r>
            <w:r w:rsidR="00A60ACD">
              <w:t xml:space="preserve"> to </w:t>
            </w:r>
            <w:r w:rsidR="00815301">
              <w:t xml:space="preserve">turn on/off </w:t>
            </w:r>
            <w:r w:rsidR="00A60ACD">
              <w:t>connected systems.</w:t>
            </w:r>
          </w:p>
        </w:tc>
        <w:tc>
          <w:tcPr>
            <w:tcW w:w="1759" w:type="dxa"/>
          </w:tcPr>
          <w:p w14:paraId="5482BE24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77DF94F6" w14:textId="77777777" w:rsidTr="003172D0">
        <w:trPr>
          <w:trHeight w:val="546"/>
        </w:trPr>
        <w:tc>
          <w:tcPr>
            <w:tcW w:w="3225" w:type="dxa"/>
          </w:tcPr>
          <w:p w14:paraId="47B58B45" w14:textId="72BF48D1" w:rsidR="00E56E76" w:rsidRDefault="00314467" w:rsidP="003172D0">
            <w:pPr>
              <w:jc w:val="center"/>
            </w:pPr>
            <w:r>
              <w:t>A</w:t>
            </w:r>
            <w:r w:rsidR="00E56E76">
              <w:t>FR003</w:t>
            </w:r>
          </w:p>
        </w:tc>
        <w:tc>
          <w:tcPr>
            <w:tcW w:w="4690" w:type="dxa"/>
          </w:tcPr>
          <w:p w14:paraId="1AACA86A" w14:textId="046E531D" w:rsidR="00E56E76" w:rsidRDefault="00D34DAE" w:rsidP="003172D0">
            <w:r>
              <w:t xml:space="preserve">The App shall </w:t>
            </w:r>
            <w:r w:rsidR="00815301">
              <w:t>support time-based commands.</w:t>
            </w:r>
          </w:p>
        </w:tc>
        <w:tc>
          <w:tcPr>
            <w:tcW w:w="1759" w:type="dxa"/>
          </w:tcPr>
          <w:p w14:paraId="6CC5B5E2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56E76" w14:paraId="369C608D" w14:textId="77777777" w:rsidTr="003172D0">
        <w:trPr>
          <w:trHeight w:val="516"/>
        </w:trPr>
        <w:tc>
          <w:tcPr>
            <w:tcW w:w="3225" w:type="dxa"/>
          </w:tcPr>
          <w:p w14:paraId="576296EE" w14:textId="2F597483" w:rsidR="00E56E76" w:rsidRDefault="00314467" w:rsidP="003172D0">
            <w:pPr>
              <w:jc w:val="center"/>
            </w:pPr>
            <w:r>
              <w:t>A</w:t>
            </w:r>
            <w:r w:rsidR="00E56E76">
              <w:t>FR004</w:t>
            </w:r>
          </w:p>
        </w:tc>
        <w:tc>
          <w:tcPr>
            <w:tcW w:w="4690" w:type="dxa"/>
          </w:tcPr>
          <w:p w14:paraId="7C450226" w14:textId="623412F8" w:rsidR="00E56E76" w:rsidRDefault="00E56E76" w:rsidP="003172D0">
            <w:r>
              <w:t xml:space="preserve">The controller shall support </w:t>
            </w:r>
            <w:r w:rsidR="00CE41CA">
              <w:t>schedule</w:t>
            </w:r>
            <w:r>
              <w:t>-based actions for any connected systems.</w:t>
            </w:r>
          </w:p>
        </w:tc>
        <w:tc>
          <w:tcPr>
            <w:tcW w:w="1759" w:type="dxa"/>
          </w:tcPr>
          <w:p w14:paraId="7E7055E6" w14:textId="77777777" w:rsidR="00E56E76" w:rsidRPr="001D3DB2" w:rsidRDefault="00E56E76" w:rsidP="001D3DB2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14:paraId="76B2B25C" w14:textId="111D6144" w:rsidR="00F659C0" w:rsidRDefault="00F659C0" w:rsidP="00F659C0">
      <w:pPr>
        <w:pStyle w:val="Heading2"/>
      </w:pPr>
      <w:r>
        <w:br w:type="page"/>
      </w:r>
    </w:p>
    <w:p w14:paraId="615582A1" w14:textId="05842857" w:rsidR="00CE7C54" w:rsidRDefault="0002081C" w:rsidP="00F659C0">
      <w:pPr>
        <w:pStyle w:val="Heading1"/>
      </w:pPr>
      <w:bookmarkStart w:id="10" w:name="_Toc57461134"/>
      <w:r>
        <w:lastRenderedPageBreak/>
        <w:t>Non-Functional Requirements</w:t>
      </w:r>
      <w:bookmarkEnd w:id="10"/>
    </w:p>
    <w:p w14:paraId="4507E90D" w14:textId="77777777" w:rsidR="003A1E9C" w:rsidRPr="003A1E9C" w:rsidRDefault="003A1E9C" w:rsidP="003A1E9C"/>
    <w:p w14:paraId="6D8BA9D9" w14:textId="794ACC22" w:rsidR="0002081C" w:rsidRDefault="000951AB" w:rsidP="00D82690">
      <w:pPr>
        <w:pStyle w:val="Heading2"/>
      </w:pPr>
      <w:bookmarkStart w:id="11" w:name="_Toc57461135"/>
      <w:r>
        <w:t>Hardware</w:t>
      </w:r>
      <w:r w:rsidR="00850020">
        <w:t xml:space="preserve"> </w:t>
      </w:r>
      <w:r w:rsidR="00D82690">
        <w:t>Controller NFR’s</w:t>
      </w:r>
      <w:r w:rsidR="00850020">
        <w:t>:</w:t>
      </w:r>
      <w:bookmarkEnd w:id="11"/>
    </w:p>
    <w:p w14:paraId="72519FD0" w14:textId="1999E03C" w:rsidR="003A1E9C" w:rsidRDefault="000951AB" w:rsidP="003A1E9C">
      <w:pPr>
        <w:pStyle w:val="ListParagraph"/>
        <w:numPr>
          <w:ilvl w:val="0"/>
          <w:numId w:val="6"/>
        </w:numPr>
      </w:pPr>
      <w:r>
        <w:t>The controller will consist of an ESP8266</w:t>
      </w:r>
      <w:r w:rsidR="003A1E9C">
        <w:t xml:space="preserve"> for Wi-Fi connection</w:t>
      </w:r>
    </w:p>
    <w:p w14:paraId="013DDBF4" w14:textId="09D653F5" w:rsidR="003A1E9C" w:rsidRDefault="003509E6" w:rsidP="003A1E9C">
      <w:pPr>
        <w:pStyle w:val="ListParagraph"/>
        <w:numPr>
          <w:ilvl w:val="0"/>
          <w:numId w:val="6"/>
        </w:numPr>
      </w:pPr>
      <w:r>
        <w:t>The controller will also consist of an additional Arduino device for extra pin outputs</w:t>
      </w:r>
    </w:p>
    <w:p w14:paraId="33DBDD9A" w14:textId="0EB95605" w:rsidR="00295F35" w:rsidRDefault="00295F35" w:rsidP="003A1E9C">
      <w:pPr>
        <w:pStyle w:val="ListParagraph"/>
        <w:numPr>
          <w:ilvl w:val="0"/>
          <w:numId w:val="6"/>
        </w:numPr>
      </w:pPr>
      <w:r>
        <w:t>The controller must connect/interface with a Firebase backend</w:t>
      </w:r>
    </w:p>
    <w:p w14:paraId="5FF2E7AC" w14:textId="5CDD4145" w:rsidR="003A1E9C" w:rsidRDefault="00395F51" w:rsidP="00395F51">
      <w:pPr>
        <w:pStyle w:val="ListParagraph"/>
        <w:numPr>
          <w:ilvl w:val="0"/>
          <w:numId w:val="1"/>
        </w:numPr>
      </w:pPr>
      <w:r>
        <w:t>The controller must save all relevant state data to flash memory</w:t>
      </w:r>
      <w:r w:rsidR="00595AB9">
        <w:t xml:space="preserve"> in the event of an unexpected shutdown</w:t>
      </w:r>
    </w:p>
    <w:p w14:paraId="269921A2" w14:textId="3AFA8F7F" w:rsidR="00595AB9" w:rsidRDefault="00595AB9" w:rsidP="00395F51">
      <w:pPr>
        <w:pStyle w:val="ListParagraph"/>
        <w:numPr>
          <w:ilvl w:val="0"/>
          <w:numId w:val="1"/>
        </w:numPr>
      </w:pPr>
      <w:r>
        <w:t>Likewise, the controller must load relevant state data from flash memory if any exists</w:t>
      </w:r>
    </w:p>
    <w:p w14:paraId="645A875C" w14:textId="0C2044F7" w:rsidR="00595AB9" w:rsidRDefault="00595AB9" w:rsidP="00595AB9">
      <w:pPr>
        <w:pStyle w:val="Heading2"/>
      </w:pPr>
      <w:bookmarkStart w:id="12" w:name="_Toc57461136"/>
      <w:r>
        <w:t>App Controller NFR’s</w:t>
      </w:r>
      <w:bookmarkEnd w:id="12"/>
    </w:p>
    <w:p w14:paraId="702569F1" w14:textId="0EC17C98" w:rsidR="00595AB9" w:rsidRDefault="00E22866" w:rsidP="00595AB9">
      <w:pPr>
        <w:pStyle w:val="ListParagraph"/>
        <w:numPr>
          <w:ilvl w:val="0"/>
          <w:numId w:val="1"/>
        </w:numPr>
      </w:pPr>
      <w:r>
        <w:t>The app must be built using Electron framework</w:t>
      </w:r>
    </w:p>
    <w:p w14:paraId="51EFFE28" w14:textId="0D10A2EA" w:rsidR="00295F35" w:rsidRDefault="00295F35" w:rsidP="00595AB9">
      <w:pPr>
        <w:pStyle w:val="ListParagraph"/>
        <w:numPr>
          <w:ilvl w:val="0"/>
          <w:numId w:val="1"/>
        </w:numPr>
      </w:pPr>
      <w:r>
        <w:t>The</w:t>
      </w:r>
      <w:r w:rsidR="00357A84">
        <w:t xml:space="preserve"> app should succinctly show </w:t>
      </w:r>
      <w:r w:rsidR="00DB62FB">
        <w:t xml:space="preserve">the state of all </w:t>
      </w:r>
      <w:r w:rsidR="00C8084E">
        <w:t>connected systems</w:t>
      </w:r>
    </w:p>
    <w:p w14:paraId="64C84B20" w14:textId="4AF91704" w:rsidR="004057AD" w:rsidRPr="001A0193" w:rsidRDefault="00705E0C" w:rsidP="001A0193">
      <w:pPr>
        <w:pStyle w:val="ListParagraph"/>
        <w:numPr>
          <w:ilvl w:val="0"/>
          <w:numId w:val="1"/>
        </w:numPr>
      </w:pPr>
      <w:r>
        <w:t>The app should have a</w:t>
      </w:r>
      <w:r w:rsidR="00940705">
        <w:t xml:space="preserve"> list of syste</w:t>
      </w:r>
      <w:r w:rsidR="004057AD">
        <w:t xml:space="preserve">ms, organized by </w:t>
      </w:r>
      <w:r w:rsidR="004057AD">
        <w:rPr>
          <w:i/>
          <w:iCs/>
        </w:rPr>
        <w:t>categories</w:t>
      </w:r>
      <w:r w:rsidR="004057AD">
        <w:t xml:space="preserve"> of</w:t>
      </w:r>
      <w:r w:rsidR="004057AD">
        <w:rPr>
          <w:b/>
          <w:bCs/>
        </w:rPr>
        <w:t xml:space="preserve"> system types</w:t>
      </w:r>
    </w:p>
    <w:p w14:paraId="5844FFD1" w14:textId="5AAF99EE" w:rsidR="001A0193" w:rsidRDefault="001A0193" w:rsidP="001A0193">
      <w:pPr>
        <w:pStyle w:val="ListParagraph"/>
        <w:numPr>
          <w:ilvl w:val="0"/>
          <w:numId w:val="1"/>
        </w:numPr>
      </w:pPr>
      <w:r>
        <w:t xml:space="preserve">The app should allow the user to </w:t>
      </w:r>
      <w:r w:rsidR="00CE41CA">
        <w:t>use a date/time picker to set up automatic schedule-based actions</w:t>
      </w:r>
    </w:p>
    <w:p w14:paraId="31746A7F" w14:textId="243C8C2E" w:rsidR="00CE41CA" w:rsidRDefault="0077247F" w:rsidP="001A0193">
      <w:pPr>
        <w:pStyle w:val="ListParagraph"/>
        <w:numPr>
          <w:ilvl w:val="0"/>
          <w:numId w:val="1"/>
        </w:numPr>
      </w:pPr>
      <w:r>
        <w:t xml:space="preserve">The app should be responsive and constantly </w:t>
      </w:r>
      <w:r w:rsidR="006E4461">
        <w:t>up to date</w:t>
      </w:r>
      <w:r>
        <w:t xml:space="preserve"> with the latest status</w:t>
      </w:r>
      <w:r w:rsidR="00932DF4">
        <w:t xml:space="preserve"> from the backend server</w:t>
      </w:r>
    </w:p>
    <w:p w14:paraId="765530BB" w14:textId="40A519C5" w:rsidR="00932DF4" w:rsidRDefault="00932DF4">
      <w:r>
        <w:br w:type="page"/>
      </w:r>
    </w:p>
    <w:p w14:paraId="18DA5F21" w14:textId="1204BEB1" w:rsidR="00932DF4" w:rsidRDefault="00932DF4" w:rsidP="00932DF4">
      <w:pPr>
        <w:pStyle w:val="Heading1"/>
      </w:pPr>
      <w:bookmarkStart w:id="13" w:name="_Toc57461137"/>
      <w:r>
        <w:lastRenderedPageBreak/>
        <w:t>Future Iterations</w:t>
      </w:r>
      <w:bookmarkEnd w:id="13"/>
    </w:p>
    <w:p w14:paraId="107AA3A3" w14:textId="77777777" w:rsidR="00063E2E" w:rsidRPr="00063E2E" w:rsidRDefault="00063E2E" w:rsidP="00063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06B" w14:paraId="3E9117F7" w14:textId="77777777" w:rsidTr="0001206B">
        <w:trPr>
          <w:trHeight w:val="548"/>
        </w:trPr>
        <w:tc>
          <w:tcPr>
            <w:tcW w:w="4675" w:type="dxa"/>
            <w:vAlign w:val="center"/>
          </w:tcPr>
          <w:p w14:paraId="103AF0FA" w14:textId="4F38815A" w:rsidR="0001206B" w:rsidRPr="0001206B" w:rsidRDefault="0001206B" w:rsidP="0001206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1206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675" w:type="dxa"/>
            <w:vAlign w:val="center"/>
          </w:tcPr>
          <w:p w14:paraId="403B50A1" w14:textId="61375A24" w:rsidR="0001206B" w:rsidRPr="0001206B" w:rsidRDefault="0001206B" w:rsidP="0001206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1206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01206B" w14:paraId="2A911425" w14:textId="77777777" w:rsidTr="0001206B">
        <w:tc>
          <w:tcPr>
            <w:tcW w:w="4675" w:type="dxa"/>
          </w:tcPr>
          <w:p w14:paraId="5F5132A6" w14:textId="1EB65BC4" w:rsidR="0001206B" w:rsidRPr="00D94180" w:rsidRDefault="00B05598" w:rsidP="00932DF4">
            <w:pPr>
              <w:rPr>
                <w:sz w:val="24"/>
                <w:szCs w:val="24"/>
              </w:rPr>
            </w:pPr>
            <w:r w:rsidRPr="00D94180">
              <w:rPr>
                <w:sz w:val="24"/>
                <w:szCs w:val="24"/>
              </w:rPr>
              <w:t>Garage Door Support</w:t>
            </w:r>
          </w:p>
        </w:tc>
        <w:tc>
          <w:tcPr>
            <w:tcW w:w="4675" w:type="dxa"/>
          </w:tcPr>
          <w:p w14:paraId="22341583" w14:textId="77777777" w:rsidR="0001206B" w:rsidRDefault="00B05598" w:rsidP="00932DF4">
            <w:r>
              <w:t>Add the ability to monitor the status of the garage door and open/close it on command.</w:t>
            </w:r>
          </w:p>
          <w:p w14:paraId="4910F4ED" w14:textId="07E61EB1" w:rsidR="00D94180" w:rsidRDefault="00D94180" w:rsidP="00932DF4"/>
        </w:tc>
      </w:tr>
      <w:tr w:rsidR="00D94180" w14:paraId="778221E7" w14:textId="77777777" w:rsidTr="00D94180">
        <w:trPr>
          <w:trHeight w:val="512"/>
        </w:trPr>
        <w:tc>
          <w:tcPr>
            <w:tcW w:w="4675" w:type="dxa"/>
          </w:tcPr>
          <w:p w14:paraId="253F59A6" w14:textId="54C28C49" w:rsidR="00D94180" w:rsidRPr="00D94180" w:rsidRDefault="00D920D2" w:rsidP="00932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Sprinkler Shutoff on Rain</w:t>
            </w:r>
          </w:p>
        </w:tc>
        <w:tc>
          <w:tcPr>
            <w:tcW w:w="4675" w:type="dxa"/>
          </w:tcPr>
          <w:p w14:paraId="0A5EF24D" w14:textId="1662E42B" w:rsidR="00D94180" w:rsidRDefault="00D920D2" w:rsidP="00932DF4">
            <w:r>
              <w:t>A feature that will automatically turn off</w:t>
            </w:r>
            <w:r w:rsidR="00AD3D19">
              <w:t xml:space="preserve"> sprinklers when rain is detected. The sprinklers will not turn back on for X hours after the rain has subsided.</w:t>
            </w:r>
          </w:p>
        </w:tc>
      </w:tr>
    </w:tbl>
    <w:p w14:paraId="332A439A" w14:textId="77777777" w:rsidR="00932DF4" w:rsidRPr="00932DF4" w:rsidRDefault="00932DF4" w:rsidP="00932DF4"/>
    <w:sectPr w:rsidR="00932DF4" w:rsidRPr="00932DF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93E4" w14:textId="77777777" w:rsidR="00E51FB3" w:rsidRDefault="00E51FB3" w:rsidP="006E4461">
      <w:pPr>
        <w:spacing w:after="0" w:line="240" w:lineRule="auto"/>
      </w:pPr>
      <w:r>
        <w:separator/>
      </w:r>
    </w:p>
  </w:endnote>
  <w:endnote w:type="continuationSeparator" w:id="0">
    <w:p w14:paraId="3E3DBA8D" w14:textId="77777777" w:rsidR="00E51FB3" w:rsidRDefault="00E51FB3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875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DAF1D" w14:textId="7E2759B8" w:rsidR="006E4461" w:rsidRDefault="006E44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6F0575" w14:textId="77777777" w:rsidR="006E4461" w:rsidRDefault="006E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78F7D" w14:textId="77777777" w:rsidR="00E51FB3" w:rsidRDefault="00E51FB3" w:rsidP="006E4461">
      <w:pPr>
        <w:spacing w:after="0" w:line="240" w:lineRule="auto"/>
      </w:pPr>
      <w:r>
        <w:separator/>
      </w:r>
    </w:p>
  </w:footnote>
  <w:footnote w:type="continuationSeparator" w:id="0">
    <w:p w14:paraId="25BAB2EC" w14:textId="77777777" w:rsidR="00E51FB3" w:rsidRDefault="00E51FB3" w:rsidP="006E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390E"/>
    <w:multiLevelType w:val="hybridMultilevel"/>
    <w:tmpl w:val="86AA9956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A41AF"/>
    <w:multiLevelType w:val="hybridMultilevel"/>
    <w:tmpl w:val="254049B0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7210"/>
    <w:multiLevelType w:val="hybridMultilevel"/>
    <w:tmpl w:val="3B546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6336C"/>
    <w:multiLevelType w:val="hybridMultilevel"/>
    <w:tmpl w:val="C84C9C20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5AF"/>
    <w:multiLevelType w:val="hybridMultilevel"/>
    <w:tmpl w:val="0E9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C1A74"/>
    <w:multiLevelType w:val="hybridMultilevel"/>
    <w:tmpl w:val="2CAE83F6"/>
    <w:lvl w:ilvl="0" w:tplc="3D8A48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8A5CD"/>
    <w:rsid w:val="0000102E"/>
    <w:rsid w:val="00007214"/>
    <w:rsid w:val="0001206B"/>
    <w:rsid w:val="0002081C"/>
    <w:rsid w:val="00032903"/>
    <w:rsid w:val="00063E2E"/>
    <w:rsid w:val="000822BA"/>
    <w:rsid w:val="000951AB"/>
    <w:rsid w:val="000B0A54"/>
    <w:rsid w:val="00125383"/>
    <w:rsid w:val="0012748C"/>
    <w:rsid w:val="00130FAA"/>
    <w:rsid w:val="00142A35"/>
    <w:rsid w:val="00164547"/>
    <w:rsid w:val="00165CB0"/>
    <w:rsid w:val="00177C69"/>
    <w:rsid w:val="00191891"/>
    <w:rsid w:val="001A0193"/>
    <w:rsid w:val="001A304A"/>
    <w:rsid w:val="001B6D74"/>
    <w:rsid w:val="001D3DB2"/>
    <w:rsid w:val="002017F2"/>
    <w:rsid w:val="002234A8"/>
    <w:rsid w:val="0027247A"/>
    <w:rsid w:val="00295F35"/>
    <w:rsid w:val="002B4292"/>
    <w:rsid w:val="002C330A"/>
    <w:rsid w:val="002C6487"/>
    <w:rsid w:val="002C6D1D"/>
    <w:rsid w:val="002F48CA"/>
    <w:rsid w:val="00314467"/>
    <w:rsid w:val="003509E6"/>
    <w:rsid w:val="00357A84"/>
    <w:rsid w:val="003821BD"/>
    <w:rsid w:val="00392DCA"/>
    <w:rsid w:val="00395F51"/>
    <w:rsid w:val="003A1E9C"/>
    <w:rsid w:val="003C0DE9"/>
    <w:rsid w:val="003D326E"/>
    <w:rsid w:val="004057AD"/>
    <w:rsid w:val="00443839"/>
    <w:rsid w:val="00455CB0"/>
    <w:rsid w:val="004911E2"/>
    <w:rsid w:val="004B5B89"/>
    <w:rsid w:val="004F1CAD"/>
    <w:rsid w:val="00573AC4"/>
    <w:rsid w:val="00595AB9"/>
    <w:rsid w:val="00596A47"/>
    <w:rsid w:val="005A302B"/>
    <w:rsid w:val="005D2344"/>
    <w:rsid w:val="00602C3B"/>
    <w:rsid w:val="00616D69"/>
    <w:rsid w:val="006355A2"/>
    <w:rsid w:val="0065609A"/>
    <w:rsid w:val="00656ABF"/>
    <w:rsid w:val="00674D45"/>
    <w:rsid w:val="0067546D"/>
    <w:rsid w:val="00695BCB"/>
    <w:rsid w:val="006C5025"/>
    <w:rsid w:val="006E4461"/>
    <w:rsid w:val="006F5F6E"/>
    <w:rsid w:val="00705E0C"/>
    <w:rsid w:val="00716068"/>
    <w:rsid w:val="007473EA"/>
    <w:rsid w:val="0077247F"/>
    <w:rsid w:val="007764CB"/>
    <w:rsid w:val="00793D71"/>
    <w:rsid w:val="007A49C5"/>
    <w:rsid w:val="007A7214"/>
    <w:rsid w:val="007C5C20"/>
    <w:rsid w:val="007C7D6A"/>
    <w:rsid w:val="007F4495"/>
    <w:rsid w:val="00803252"/>
    <w:rsid w:val="00815301"/>
    <w:rsid w:val="00850020"/>
    <w:rsid w:val="00851FFA"/>
    <w:rsid w:val="00853110"/>
    <w:rsid w:val="008A1958"/>
    <w:rsid w:val="008C4054"/>
    <w:rsid w:val="008C5732"/>
    <w:rsid w:val="00932DF4"/>
    <w:rsid w:val="00940705"/>
    <w:rsid w:val="00971261"/>
    <w:rsid w:val="00977A84"/>
    <w:rsid w:val="00992AA6"/>
    <w:rsid w:val="009A4F75"/>
    <w:rsid w:val="00A60ACD"/>
    <w:rsid w:val="00A9791E"/>
    <w:rsid w:val="00AA7053"/>
    <w:rsid w:val="00AD3D19"/>
    <w:rsid w:val="00AD4304"/>
    <w:rsid w:val="00AD7616"/>
    <w:rsid w:val="00B05598"/>
    <w:rsid w:val="00B11E20"/>
    <w:rsid w:val="00B16EFC"/>
    <w:rsid w:val="00B25853"/>
    <w:rsid w:val="00B301CC"/>
    <w:rsid w:val="00B450BB"/>
    <w:rsid w:val="00BA7C6C"/>
    <w:rsid w:val="00BF5AE5"/>
    <w:rsid w:val="00C33B72"/>
    <w:rsid w:val="00C43BC6"/>
    <w:rsid w:val="00C633C6"/>
    <w:rsid w:val="00C76FFA"/>
    <w:rsid w:val="00C8084E"/>
    <w:rsid w:val="00CA54E6"/>
    <w:rsid w:val="00CC07DA"/>
    <w:rsid w:val="00CE41CA"/>
    <w:rsid w:val="00CE7C54"/>
    <w:rsid w:val="00D03CB1"/>
    <w:rsid w:val="00D34DAE"/>
    <w:rsid w:val="00D640AF"/>
    <w:rsid w:val="00D82690"/>
    <w:rsid w:val="00D84B4D"/>
    <w:rsid w:val="00D920D2"/>
    <w:rsid w:val="00D94180"/>
    <w:rsid w:val="00DB34DF"/>
    <w:rsid w:val="00DB62FB"/>
    <w:rsid w:val="00DC0137"/>
    <w:rsid w:val="00DD53C8"/>
    <w:rsid w:val="00E00D72"/>
    <w:rsid w:val="00E02458"/>
    <w:rsid w:val="00E22866"/>
    <w:rsid w:val="00E27BE1"/>
    <w:rsid w:val="00E51FB3"/>
    <w:rsid w:val="00E5321F"/>
    <w:rsid w:val="00E56E76"/>
    <w:rsid w:val="00E761A9"/>
    <w:rsid w:val="00E8284C"/>
    <w:rsid w:val="00E90411"/>
    <w:rsid w:val="00E93A60"/>
    <w:rsid w:val="00EA731A"/>
    <w:rsid w:val="00EC711C"/>
    <w:rsid w:val="00EF24A7"/>
    <w:rsid w:val="00F12510"/>
    <w:rsid w:val="00F15CB8"/>
    <w:rsid w:val="00F60452"/>
    <w:rsid w:val="00F659C0"/>
    <w:rsid w:val="00F74893"/>
    <w:rsid w:val="00FE7880"/>
    <w:rsid w:val="54B8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A5CD"/>
  <w15:chartTrackingRefBased/>
  <w15:docId w15:val="{4F9C83A4-E25B-4AED-9C14-F0A6B24F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B1"/>
    <w:rPr>
      <w:rFonts w:asciiTheme="majorHAnsi" w:eastAsiaTheme="majorEastAsia" w:hAnsiTheme="majorHAnsi" w:cstheme="majorBidi"/>
      <w:color w:val="3B3838" w:themeColor="background2" w:themeShade="4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0A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4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90411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90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04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9041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64547"/>
    <w:pPr>
      <w:ind w:left="720"/>
      <w:contextualSpacing/>
    </w:pPr>
  </w:style>
  <w:style w:type="paragraph" w:styleId="NoSpacing">
    <w:name w:val="No Spacing"/>
    <w:uiPriority w:val="1"/>
    <w:qFormat/>
    <w:rsid w:val="00177C69"/>
    <w:pPr>
      <w:spacing w:after="0" w:line="240" w:lineRule="auto"/>
    </w:pPr>
  </w:style>
  <w:style w:type="table" w:styleId="TableGrid">
    <w:name w:val="Table Grid"/>
    <w:basedOn w:val="TableNormal"/>
    <w:uiPriority w:val="39"/>
    <w:rsid w:val="001B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1B6D7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1B6D7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table" w:styleId="PlainTable3">
    <w:name w:val="Plain Table 3"/>
    <w:basedOn w:val="TableNormal"/>
    <w:uiPriority w:val="43"/>
    <w:rsid w:val="000120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caps w:val="0"/>
        <w:smallCaps w:val="0"/>
        <w:sz w:val="24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1A630-3BAB-4870-B4CD-7D0128E5D0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6319017A-84C5-4986-8542-2873E2A11B6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05E1F19-B927-4664-B26D-979773DBDC1F}" type="parTrans" cxnId="{1BD8F416-E66B-4067-927A-4F6C1666DDAF}">
      <dgm:prSet/>
      <dgm:spPr/>
      <dgm:t>
        <a:bodyPr/>
        <a:lstStyle/>
        <a:p>
          <a:endParaRPr lang="en-US"/>
        </a:p>
      </dgm:t>
    </dgm:pt>
    <dgm:pt modelId="{F131CA0E-B79A-40FC-A784-781A8519BB2C}" type="sibTrans" cxnId="{1BD8F416-E66B-4067-927A-4F6C1666DDAF}">
      <dgm:prSet/>
      <dgm:spPr/>
      <dgm:t>
        <a:bodyPr/>
        <a:lstStyle/>
        <a:p>
          <a:endParaRPr lang="en-US"/>
        </a:p>
      </dgm:t>
    </dgm:pt>
    <dgm:pt modelId="{C56A64F2-8B4F-41C4-BDDC-A18FBDA48D5D}" type="asst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AEDDAFBD-6DCE-46EF-B3AD-9F5C58409B44}" type="parTrans" cxnId="{9ABB768E-F7F3-4E42-ACA9-9E51A1FCD7C9}">
      <dgm:prSet/>
      <dgm:spPr/>
      <dgm:t>
        <a:bodyPr/>
        <a:lstStyle/>
        <a:p>
          <a:endParaRPr lang="en-US"/>
        </a:p>
      </dgm:t>
    </dgm:pt>
    <dgm:pt modelId="{657406A1-BA4D-46B5-AE50-FAE48FDA5247}" type="sibTrans" cxnId="{9ABB768E-F7F3-4E42-ACA9-9E51A1FCD7C9}">
      <dgm:prSet/>
      <dgm:spPr/>
      <dgm:t>
        <a:bodyPr/>
        <a:lstStyle/>
        <a:p>
          <a:endParaRPr lang="en-US"/>
        </a:p>
      </dgm:t>
    </dgm:pt>
    <dgm:pt modelId="{E2B62B66-33BA-4BF1-B79C-2A7BB343BCD4}">
      <dgm:prSet phldrT="[Text]"/>
      <dgm:spPr/>
      <dgm:t>
        <a:bodyPr/>
        <a:lstStyle/>
        <a:p>
          <a:r>
            <a:rPr lang="en-US"/>
            <a:t>Home Overview</a:t>
          </a:r>
        </a:p>
      </dgm:t>
    </dgm:pt>
    <dgm:pt modelId="{0C92E600-8D56-4649-86F1-66384D0F0C11}" type="sibTrans" cxnId="{B6AC3559-2A00-4FBF-BBA4-FFF06AAF8381}">
      <dgm:prSet/>
      <dgm:spPr/>
      <dgm:t>
        <a:bodyPr/>
        <a:lstStyle/>
        <a:p>
          <a:endParaRPr lang="en-US"/>
        </a:p>
      </dgm:t>
    </dgm:pt>
    <dgm:pt modelId="{1C364BEC-A792-4E98-A521-021B3FA2B48A}" type="parTrans" cxnId="{B6AC3559-2A00-4FBF-BBA4-FFF06AAF8381}">
      <dgm:prSet/>
      <dgm:spPr/>
      <dgm:t>
        <a:bodyPr/>
        <a:lstStyle/>
        <a:p>
          <a:endParaRPr lang="en-US"/>
        </a:p>
      </dgm:t>
    </dgm:pt>
    <dgm:pt modelId="{9454AA9A-C9CA-4957-90A1-205509CA8637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301B388A-087F-41BB-BD81-65292E69E326}" type="parTrans" cxnId="{F8BD629F-CA0B-4F50-8F55-F99426450071}">
      <dgm:prSet/>
      <dgm:spPr/>
      <dgm:t>
        <a:bodyPr/>
        <a:lstStyle/>
        <a:p>
          <a:endParaRPr lang="en-US"/>
        </a:p>
      </dgm:t>
    </dgm:pt>
    <dgm:pt modelId="{7BA2D58D-318A-47DE-8DC0-1B0D666FDDA8}" type="sibTrans" cxnId="{F8BD629F-CA0B-4F50-8F55-F99426450071}">
      <dgm:prSet/>
      <dgm:spPr/>
      <dgm:t>
        <a:bodyPr/>
        <a:lstStyle/>
        <a:p>
          <a:endParaRPr lang="en-US"/>
        </a:p>
      </dgm:t>
    </dgm:pt>
    <dgm:pt modelId="{509E51AB-B26E-48D5-95D1-8264FA6F3FE3}">
      <dgm:prSet phldrT="[Text]"/>
      <dgm:spPr/>
      <dgm:t>
        <a:bodyPr/>
        <a:lstStyle/>
        <a:p>
          <a:r>
            <a:rPr lang="en-US"/>
            <a:t>Systems List</a:t>
          </a:r>
        </a:p>
      </dgm:t>
    </dgm:pt>
    <dgm:pt modelId="{09839387-8559-4B16-A1F6-6B44FB5E7301}" type="parTrans" cxnId="{AAD8B4C3-EE75-4164-B6F6-96246B733388}">
      <dgm:prSet/>
      <dgm:spPr/>
      <dgm:t>
        <a:bodyPr/>
        <a:lstStyle/>
        <a:p>
          <a:endParaRPr lang="en-US"/>
        </a:p>
      </dgm:t>
    </dgm:pt>
    <dgm:pt modelId="{684C51B1-5FC5-4D93-9689-9FA070B72262}" type="sibTrans" cxnId="{AAD8B4C3-EE75-4164-B6F6-96246B733388}">
      <dgm:prSet/>
      <dgm:spPr/>
      <dgm:t>
        <a:bodyPr/>
        <a:lstStyle/>
        <a:p>
          <a:endParaRPr lang="en-US"/>
        </a:p>
      </dgm:t>
    </dgm:pt>
    <dgm:pt modelId="{432F9B0F-C405-4D0E-B552-1E1EB6124386}">
      <dgm:prSet phldrT="[Text]"/>
      <dgm:spPr/>
      <dgm:t>
        <a:bodyPr/>
        <a:lstStyle/>
        <a:p>
          <a:r>
            <a:rPr lang="en-US"/>
            <a:t>System Controls</a:t>
          </a:r>
        </a:p>
      </dgm:t>
    </dgm:pt>
    <dgm:pt modelId="{48AC66CE-AD87-4B0B-A6DA-E4317492D67F}" type="parTrans" cxnId="{3BD6C5C4-6760-45E8-85B2-48DE1EF4E0E8}">
      <dgm:prSet/>
      <dgm:spPr/>
      <dgm:t>
        <a:bodyPr/>
        <a:lstStyle/>
        <a:p>
          <a:endParaRPr lang="en-US"/>
        </a:p>
      </dgm:t>
    </dgm:pt>
    <dgm:pt modelId="{07FB9EB3-AFFE-4264-9EA5-D5543012F5C3}" type="sibTrans" cxnId="{3BD6C5C4-6760-45E8-85B2-48DE1EF4E0E8}">
      <dgm:prSet/>
      <dgm:spPr/>
      <dgm:t>
        <a:bodyPr/>
        <a:lstStyle/>
        <a:p>
          <a:endParaRPr lang="en-US"/>
        </a:p>
      </dgm:t>
    </dgm:pt>
    <dgm:pt modelId="{40ED9CD4-0FCD-425D-9E4A-0B0AE1680D0D}" type="pres">
      <dgm:prSet presAssocID="{E831A630-3BAB-4870-B4CD-7D0128E5D0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64D4B0-3398-47CE-8D2B-79959FE59B38}" type="pres">
      <dgm:prSet presAssocID="{6319017A-84C5-4986-8542-2873E2A11B63}" presName="hierRoot1" presStyleCnt="0">
        <dgm:presLayoutVars>
          <dgm:hierBranch val="init"/>
        </dgm:presLayoutVars>
      </dgm:prSet>
      <dgm:spPr/>
    </dgm:pt>
    <dgm:pt modelId="{23511A91-19A4-49DA-8DE8-0ECBB2B1F342}" type="pres">
      <dgm:prSet presAssocID="{6319017A-84C5-4986-8542-2873E2A11B63}" presName="rootComposite1" presStyleCnt="0"/>
      <dgm:spPr/>
    </dgm:pt>
    <dgm:pt modelId="{058275FF-C518-497D-B4D3-8B31F2B143DE}" type="pres">
      <dgm:prSet presAssocID="{6319017A-84C5-4986-8542-2873E2A11B63}" presName="rootText1" presStyleLbl="node0" presStyleIdx="0" presStyleCnt="1" custLinFactNeighborX="-99449" custLinFactNeighborY="15602">
        <dgm:presLayoutVars>
          <dgm:chPref val="3"/>
        </dgm:presLayoutVars>
      </dgm:prSet>
      <dgm:spPr/>
    </dgm:pt>
    <dgm:pt modelId="{C82D4E60-969E-462F-AD25-FB760CD96E00}" type="pres">
      <dgm:prSet presAssocID="{6319017A-84C5-4986-8542-2873E2A11B63}" presName="rootConnector1" presStyleLbl="node1" presStyleIdx="0" presStyleCnt="0"/>
      <dgm:spPr/>
    </dgm:pt>
    <dgm:pt modelId="{1F741918-C8DE-4647-95DD-BB5DE9E5A6E6}" type="pres">
      <dgm:prSet presAssocID="{6319017A-84C5-4986-8542-2873E2A11B63}" presName="hierChild2" presStyleCnt="0"/>
      <dgm:spPr/>
    </dgm:pt>
    <dgm:pt modelId="{E9509C4E-594A-4CF7-BAC8-8FDD502A9389}" type="pres">
      <dgm:prSet presAssocID="{1C364BEC-A792-4E98-A521-021B3FA2B48A}" presName="Name37" presStyleLbl="parChTrans1D2" presStyleIdx="0" presStyleCnt="2"/>
      <dgm:spPr/>
    </dgm:pt>
    <dgm:pt modelId="{B8B1FB68-73D2-4E20-804E-8AC178B049AD}" type="pres">
      <dgm:prSet presAssocID="{E2B62B66-33BA-4BF1-B79C-2A7BB343BCD4}" presName="hierRoot2" presStyleCnt="0">
        <dgm:presLayoutVars>
          <dgm:hierBranch val="init"/>
        </dgm:presLayoutVars>
      </dgm:prSet>
      <dgm:spPr/>
    </dgm:pt>
    <dgm:pt modelId="{18B62B63-88AA-491B-9F54-1F427BFFA165}" type="pres">
      <dgm:prSet presAssocID="{E2B62B66-33BA-4BF1-B79C-2A7BB343BCD4}" presName="rootComposite" presStyleCnt="0"/>
      <dgm:spPr/>
    </dgm:pt>
    <dgm:pt modelId="{D566ED4A-F611-4CF7-9D94-575AB3154BF6}" type="pres">
      <dgm:prSet presAssocID="{E2B62B66-33BA-4BF1-B79C-2A7BB343BCD4}" presName="rootText" presStyleLbl="node2" presStyleIdx="0" presStyleCnt="1" custLinFactNeighborX="-99449" custLinFactNeighborY="9624">
        <dgm:presLayoutVars>
          <dgm:chPref val="3"/>
        </dgm:presLayoutVars>
      </dgm:prSet>
      <dgm:spPr/>
    </dgm:pt>
    <dgm:pt modelId="{F77497AE-2EF0-480A-BBE4-42F51C4A25B1}" type="pres">
      <dgm:prSet presAssocID="{E2B62B66-33BA-4BF1-B79C-2A7BB343BCD4}" presName="rootConnector" presStyleLbl="node2" presStyleIdx="0" presStyleCnt="1"/>
      <dgm:spPr/>
    </dgm:pt>
    <dgm:pt modelId="{5098FF77-44EC-48B3-A5AD-18BD72DA70F2}" type="pres">
      <dgm:prSet presAssocID="{E2B62B66-33BA-4BF1-B79C-2A7BB343BCD4}" presName="hierChild4" presStyleCnt="0"/>
      <dgm:spPr/>
    </dgm:pt>
    <dgm:pt modelId="{900F7F7F-EC77-475E-80AA-807F05E69C1C}" type="pres">
      <dgm:prSet presAssocID="{301B388A-087F-41BB-BD81-65292E69E326}" presName="Name37" presStyleLbl="parChTrans1D3" presStyleIdx="0" presStyleCnt="2"/>
      <dgm:spPr/>
    </dgm:pt>
    <dgm:pt modelId="{AF1C824F-43CE-4942-9F60-E60B52924FA6}" type="pres">
      <dgm:prSet presAssocID="{9454AA9A-C9CA-4957-90A1-205509CA8637}" presName="hierRoot2" presStyleCnt="0">
        <dgm:presLayoutVars>
          <dgm:hierBranch val="init"/>
        </dgm:presLayoutVars>
      </dgm:prSet>
      <dgm:spPr/>
    </dgm:pt>
    <dgm:pt modelId="{178DD97B-FA7C-4548-A5CE-CD902CA86D43}" type="pres">
      <dgm:prSet presAssocID="{9454AA9A-C9CA-4957-90A1-205509CA8637}" presName="rootComposite" presStyleCnt="0"/>
      <dgm:spPr/>
    </dgm:pt>
    <dgm:pt modelId="{00A1BADC-D197-4EA6-BED2-4F773E973C85}" type="pres">
      <dgm:prSet presAssocID="{9454AA9A-C9CA-4957-90A1-205509CA8637}" presName="rootText" presStyleLbl="node3" presStyleIdx="0" presStyleCnt="2" custLinFactNeighborX="-99449" custLinFactNeighborY="9624">
        <dgm:presLayoutVars>
          <dgm:chPref val="3"/>
        </dgm:presLayoutVars>
      </dgm:prSet>
      <dgm:spPr/>
    </dgm:pt>
    <dgm:pt modelId="{28D78FFC-531E-473A-89AC-A4A3D2D8A19B}" type="pres">
      <dgm:prSet presAssocID="{9454AA9A-C9CA-4957-90A1-205509CA8637}" presName="rootConnector" presStyleLbl="node3" presStyleIdx="0" presStyleCnt="2"/>
      <dgm:spPr/>
    </dgm:pt>
    <dgm:pt modelId="{7C859D36-1DE5-4AE9-A2DD-B1F344821435}" type="pres">
      <dgm:prSet presAssocID="{9454AA9A-C9CA-4957-90A1-205509CA8637}" presName="hierChild4" presStyleCnt="0"/>
      <dgm:spPr/>
    </dgm:pt>
    <dgm:pt modelId="{0DAEB826-9795-4D95-8BA6-B45B6F7AC3CC}" type="pres">
      <dgm:prSet presAssocID="{9454AA9A-C9CA-4957-90A1-205509CA8637}" presName="hierChild5" presStyleCnt="0"/>
      <dgm:spPr/>
    </dgm:pt>
    <dgm:pt modelId="{641264DD-DA2B-4D75-9180-46AD72498672}" type="pres">
      <dgm:prSet presAssocID="{09839387-8559-4B16-A1F6-6B44FB5E7301}" presName="Name37" presStyleLbl="parChTrans1D3" presStyleIdx="1" presStyleCnt="2"/>
      <dgm:spPr/>
    </dgm:pt>
    <dgm:pt modelId="{39E52D2C-C354-4C73-B9BE-F30B89FD84C4}" type="pres">
      <dgm:prSet presAssocID="{509E51AB-B26E-48D5-95D1-8264FA6F3FE3}" presName="hierRoot2" presStyleCnt="0">
        <dgm:presLayoutVars>
          <dgm:hierBranch val="init"/>
        </dgm:presLayoutVars>
      </dgm:prSet>
      <dgm:spPr/>
    </dgm:pt>
    <dgm:pt modelId="{851C3CD4-3A4B-45C0-8982-0284981936AC}" type="pres">
      <dgm:prSet presAssocID="{509E51AB-B26E-48D5-95D1-8264FA6F3FE3}" presName="rootComposite" presStyleCnt="0"/>
      <dgm:spPr/>
    </dgm:pt>
    <dgm:pt modelId="{BBA0C3D8-78A5-4AAA-A20D-0957436AC6A9}" type="pres">
      <dgm:prSet presAssocID="{509E51AB-B26E-48D5-95D1-8264FA6F3FE3}" presName="rootText" presStyleLbl="node3" presStyleIdx="1" presStyleCnt="2" custLinFactNeighborX="-99449" custLinFactNeighborY="9624">
        <dgm:presLayoutVars>
          <dgm:chPref val="3"/>
        </dgm:presLayoutVars>
      </dgm:prSet>
      <dgm:spPr/>
    </dgm:pt>
    <dgm:pt modelId="{9E2268F4-168E-41BB-8649-3BB98C100C48}" type="pres">
      <dgm:prSet presAssocID="{509E51AB-B26E-48D5-95D1-8264FA6F3FE3}" presName="rootConnector" presStyleLbl="node3" presStyleIdx="1" presStyleCnt="2"/>
      <dgm:spPr/>
    </dgm:pt>
    <dgm:pt modelId="{1FE54803-561D-4A71-92FE-52F7A515B857}" type="pres">
      <dgm:prSet presAssocID="{509E51AB-B26E-48D5-95D1-8264FA6F3FE3}" presName="hierChild4" presStyleCnt="0"/>
      <dgm:spPr/>
    </dgm:pt>
    <dgm:pt modelId="{D033241E-CA48-4F1C-883C-A4C6ED60ECC8}" type="pres">
      <dgm:prSet presAssocID="{48AC66CE-AD87-4B0B-A6DA-E4317492D67F}" presName="Name37" presStyleLbl="parChTrans1D4" presStyleIdx="0" presStyleCnt="1"/>
      <dgm:spPr/>
    </dgm:pt>
    <dgm:pt modelId="{123DDF82-2DC1-4C79-8A15-51278351BC2C}" type="pres">
      <dgm:prSet presAssocID="{432F9B0F-C405-4D0E-B552-1E1EB6124386}" presName="hierRoot2" presStyleCnt="0">
        <dgm:presLayoutVars>
          <dgm:hierBranch val="init"/>
        </dgm:presLayoutVars>
      </dgm:prSet>
      <dgm:spPr/>
    </dgm:pt>
    <dgm:pt modelId="{F7116EB3-A565-46B0-A049-1DCF55E67F16}" type="pres">
      <dgm:prSet presAssocID="{432F9B0F-C405-4D0E-B552-1E1EB6124386}" presName="rootComposite" presStyleCnt="0"/>
      <dgm:spPr/>
    </dgm:pt>
    <dgm:pt modelId="{64FE4618-BC0B-4780-A90F-2B8799353494}" type="pres">
      <dgm:prSet presAssocID="{432F9B0F-C405-4D0E-B552-1E1EB6124386}" presName="rootText" presStyleLbl="node4" presStyleIdx="0" presStyleCnt="1" custLinFactNeighborX="-99449" custLinFactNeighborY="2042">
        <dgm:presLayoutVars>
          <dgm:chPref val="3"/>
        </dgm:presLayoutVars>
      </dgm:prSet>
      <dgm:spPr/>
    </dgm:pt>
    <dgm:pt modelId="{6BE0E221-DAA2-4AD8-976F-6B6B713639F1}" type="pres">
      <dgm:prSet presAssocID="{432F9B0F-C405-4D0E-B552-1E1EB6124386}" presName="rootConnector" presStyleLbl="node4" presStyleIdx="0" presStyleCnt="1"/>
      <dgm:spPr/>
    </dgm:pt>
    <dgm:pt modelId="{F4B73416-C44F-4E89-8788-8EDA68F36FDE}" type="pres">
      <dgm:prSet presAssocID="{432F9B0F-C405-4D0E-B552-1E1EB6124386}" presName="hierChild4" presStyleCnt="0"/>
      <dgm:spPr/>
    </dgm:pt>
    <dgm:pt modelId="{0C5AF9F8-AC99-41AD-8F6A-2F04F82CD8ED}" type="pres">
      <dgm:prSet presAssocID="{432F9B0F-C405-4D0E-B552-1E1EB6124386}" presName="hierChild5" presStyleCnt="0"/>
      <dgm:spPr/>
    </dgm:pt>
    <dgm:pt modelId="{E9308D50-F588-4663-9137-A4F9B2C628D7}" type="pres">
      <dgm:prSet presAssocID="{509E51AB-B26E-48D5-95D1-8264FA6F3FE3}" presName="hierChild5" presStyleCnt="0"/>
      <dgm:spPr/>
    </dgm:pt>
    <dgm:pt modelId="{1B9CC226-803D-481D-8114-A17A26CC5F20}" type="pres">
      <dgm:prSet presAssocID="{E2B62B66-33BA-4BF1-B79C-2A7BB343BCD4}" presName="hierChild5" presStyleCnt="0"/>
      <dgm:spPr/>
    </dgm:pt>
    <dgm:pt modelId="{F2EB7BA3-49BE-45EF-B285-00DCF0E344AE}" type="pres">
      <dgm:prSet presAssocID="{6319017A-84C5-4986-8542-2873E2A11B63}" presName="hierChild3" presStyleCnt="0"/>
      <dgm:spPr/>
    </dgm:pt>
    <dgm:pt modelId="{2EC03C1A-8E94-430B-A54C-9E8F9852CFF0}" type="pres">
      <dgm:prSet presAssocID="{AEDDAFBD-6DCE-46EF-B3AD-9F5C58409B44}" presName="Name111" presStyleLbl="parChTrans1D2" presStyleIdx="1" presStyleCnt="2"/>
      <dgm:spPr/>
    </dgm:pt>
    <dgm:pt modelId="{23E71B03-20DB-4D58-9109-54A62B703BA2}" type="pres">
      <dgm:prSet presAssocID="{C56A64F2-8B4F-41C4-BDDC-A18FBDA48D5D}" presName="hierRoot3" presStyleCnt="0">
        <dgm:presLayoutVars>
          <dgm:hierBranch val="init"/>
        </dgm:presLayoutVars>
      </dgm:prSet>
      <dgm:spPr/>
    </dgm:pt>
    <dgm:pt modelId="{DCDB0E51-CAA7-4637-BDFF-5C6F8C8085E8}" type="pres">
      <dgm:prSet presAssocID="{C56A64F2-8B4F-41C4-BDDC-A18FBDA48D5D}" presName="rootComposite3" presStyleCnt="0"/>
      <dgm:spPr/>
    </dgm:pt>
    <dgm:pt modelId="{5EBD7428-BC44-4AC7-92A3-BF03E12BCBEA}" type="pres">
      <dgm:prSet presAssocID="{C56A64F2-8B4F-41C4-BDDC-A18FBDA48D5D}" presName="rootText3" presStyleLbl="asst1" presStyleIdx="0" presStyleCnt="1" custLinFactNeighborX="-99449" custLinFactNeighborY="9624">
        <dgm:presLayoutVars>
          <dgm:chPref val="3"/>
        </dgm:presLayoutVars>
      </dgm:prSet>
      <dgm:spPr/>
    </dgm:pt>
    <dgm:pt modelId="{B5A109F7-3C3A-4B23-8F07-F68259AFD20F}" type="pres">
      <dgm:prSet presAssocID="{C56A64F2-8B4F-41C4-BDDC-A18FBDA48D5D}" presName="rootConnector3" presStyleLbl="asst1" presStyleIdx="0" presStyleCnt="1"/>
      <dgm:spPr/>
    </dgm:pt>
    <dgm:pt modelId="{39F72583-D736-4660-BD84-01FFC5BC9140}" type="pres">
      <dgm:prSet presAssocID="{C56A64F2-8B4F-41C4-BDDC-A18FBDA48D5D}" presName="hierChild6" presStyleCnt="0"/>
      <dgm:spPr/>
    </dgm:pt>
    <dgm:pt modelId="{8D5AEDAA-88A1-438F-A30E-AD7712CEBD5C}" type="pres">
      <dgm:prSet presAssocID="{C56A64F2-8B4F-41C4-BDDC-A18FBDA48D5D}" presName="hierChild7" presStyleCnt="0"/>
      <dgm:spPr/>
    </dgm:pt>
  </dgm:ptLst>
  <dgm:cxnLst>
    <dgm:cxn modelId="{28B4E415-7DBB-4CF5-8AD8-0AA21DD70010}" type="presOf" srcId="{509E51AB-B26E-48D5-95D1-8264FA6F3FE3}" destId="{9E2268F4-168E-41BB-8649-3BB98C100C48}" srcOrd="1" destOrd="0" presId="urn:microsoft.com/office/officeart/2005/8/layout/orgChart1"/>
    <dgm:cxn modelId="{1BD8F416-E66B-4067-927A-4F6C1666DDAF}" srcId="{E831A630-3BAB-4870-B4CD-7D0128E5D05B}" destId="{6319017A-84C5-4986-8542-2873E2A11B63}" srcOrd="0" destOrd="0" parTransId="{F05E1F19-B927-4664-B26D-979773DBDC1F}" sibTransId="{F131CA0E-B79A-40FC-A784-781A8519BB2C}"/>
    <dgm:cxn modelId="{AC93052E-8992-4DFB-9E8E-930F0FEAAB70}" type="presOf" srcId="{9454AA9A-C9CA-4957-90A1-205509CA8637}" destId="{00A1BADC-D197-4EA6-BED2-4F773E973C85}" srcOrd="0" destOrd="0" presId="urn:microsoft.com/office/officeart/2005/8/layout/orgChart1"/>
    <dgm:cxn modelId="{8EAB0C5B-D155-477C-A2BE-50217B45D55C}" type="presOf" srcId="{E2B62B66-33BA-4BF1-B79C-2A7BB343BCD4}" destId="{F77497AE-2EF0-480A-BBE4-42F51C4A25B1}" srcOrd="1" destOrd="0" presId="urn:microsoft.com/office/officeart/2005/8/layout/orgChart1"/>
    <dgm:cxn modelId="{B4CBD063-59C6-4293-A0CD-99DD651F8EB5}" type="presOf" srcId="{432F9B0F-C405-4D0E-B552-1E1EB6124386}" destId="{64FE4618-BC0B-4780-A90F-2B8799353494}" srcOrd="0" destOrd="0" presId="urn:microsoft.com/office/officeart/2005/8/layout/orgChart1"/>
    <dgm:cxn modelId="{D893F465-9CC4-43FD-A9C5-276AB12B44DB}" type="presOf" srcId="{1C364BEC-A792-4E98-A521-021B3FA2B48A}" destId="{E9509C4E-594A-4CF7-BAC8-8FDD502A9389}" srcOrd="0" destOrd="0" presId="urn:microsoft.com/office/officeart/2005/8/layout/orgChart1"/>
    <dgm:cxn modelId="{B0EC5C48-F2C0-47AE-B7E1-2773FB8FD0BE}" type="presOf" srcId="{6319017A-84C5-4986-8542-2873E2A11B63}" destId="{058275FF-C518-497D-B4D3-8B31F2B143DE}" srcOrd="0" destOrd="0" presId="urn:microsoft.com/office/officeart/2005/8/layout/orgChart1"/>
    <dgm:cxn modelId="{29844354-0667-47FD-A02E-628DBB86A086}" type="presOf" srcId="{E2B62B66-33BA-4BF1-B79C-2A7BB343BCD4}" destId="{D566ED4A-F611-4CF7-9D94-575AB3154BF6}" srcOrd="0" destOrd="0" presId="urn:microsoft.com/office/officeart/2005/8/layout/orgChart1"/>
    <dgm:cxn modelId="{B6AC3559-2A00-4FBF-BBA4-FFF06AAF8381}" srcId="{6319017A-84C5-4986-8542-2873E2A11B63}" destId="{E2B62B66-33BA-4BF1-B79C-2A7BB343BCD4}" srcOrd="1" destOrd="0" parTransId="{1C364BEC-A792-4E98-A521-021B3FA2B48A}" sibTransId="{0C92E600-8D56-4649-86F1-66384D0F0C11}"/>
    <dgm:cxn modelId="{87244C7A-4F3E-4EBA-BB50-703E9F6C18A0}" type="presOf" srcId="{301B388A-087F-41BB-BD81-65292E69E326}" destId="{900F7F7F-EC77-475E-80AA-807F05E69C1C}" srcOrd="0" destOrd="0" presId="urn:microsoft.com/office/officeart/2005/8/layout/orgChart1"/>
    <dgm:cxn modelId="{4D0BBA7E-9E86-4669-88B9-7ED95A87A82A}" type="presOf" srcId="{AEDDAFBD-6DCE-46EF-B3AD-9F5C58409B44}" destId="{2EC03C1A-8E94-430B-A54C-9E8F9852CFF0}" srcOrd="0" destOrd="0" presId="urn:microsoft.com/office/officeart/2005/8/layout/orgChart1"/>
    <dgm:cxn modelId="{9ABB768E-F7F3-4E42-ACA9-9E51A1FCD7C9}" srcId="{6319017A-84C5-4986-8542-2873E2A11B63}" destId="{C56A64F2-8B4F-41C4-BDDC-A18FBDA48D5D}" srcOrd="0" destOrd="0" parTransId="{AEDDAFBD-6DCE-46EF-B3AD-9F5C58409B44}" sibTransId="{657406A1-BA4D-46B5-AE50-FAE48FDA5247}"/>
    <dgm:cxn modelId="{D32FD394-373B-4E0C-9873-92C7DD940E6C}" type="presOf" srcId="{509E51AB-B26E-48D5-95D1-8264FA6F3FE3}" destId="{BBA0C3D8-78A5-4AAA-A20D-0957436AC6A9}" srcOrd="0" destOrd="0" presId="urn:microsoft.com/office/officeart/2005/8/layout/orgChart1"/>
    <dgm:cxn modelId="{F8BD629F-CA0B-4F50-8F55-F99426450071}" srcId="{E2B62B66-33BA-4BF1-B79C-2A7BB343BCD4}" destId="{9454AA9A-C9CA-4957-90A1-205509CA8637}" srcOrd="0" destOrd="0" parTransId="{301B388A-087F-41BB-BD81-65292E69E326}" sibTransId="{7BA2D58D-318A-47DE-8DC0-1B0D666FDDA8}"/>
    <dgm:cxn modelId="{3056F0A6-8A89-4745-A5CE-3F6B9FBF3FE5}" type="presOf" srcId="{C56A64F2-8B4F-41C4-BDDC-A18FBDA48D5D}" destId="{5EBD7428-BC44-4AC7-92A3-BF03E12BCBEA}" srcOrd="0" destOrd="0" presId="urn:microsoft.com/office/officeart/2005/8/layout/orgChart1"/>
    <dgm:cxn modelId="{A9639DA8-B523-4CD1-BCD5-42F542CF2DF1}" type="presOf" srcId="{C56A64F2-8B4F-41C4-BDDC-A18FBDA48D5D}" destId="{B5A109F7-3C3A-4B23-8F07-F68259AFD20F}" srcOrd="1" destOrd="0" presId="urn:microsoft.com/office/officeart/2005/8/layout/orgChart1"/>
    <dgm:cxn modelId="{594A9AAD-535D-4CAE-95FB-806475F8FF53}" type="presOf" srcId="{09839387-8559-4B16-A1F6-6B44FB5E7301}" destId="{641264DD-DA2B-4D75-9180-46AD72498672}" srcOrd="0" destOrd="0" presId="urn:microsoft.com/office/officeart/2005/8/layout/orgChart1"/>
    <dgm:cxn modelId="{D06952B4-AA87-4845-BE9B-2A8AD02487DE}" type="presOf" srcId="{E831A630-3BAB-4870-B4CD-7D0128E5D05B}" destId="{40ED9CD4-0FCD-425D-9E4A-0B0AE1680D0D}" srcOrd="0" destOrd="0" presId="urn:microsoft.com/office/officeart/2005/8/layout/orgChart1"/>
    <dgm:cxn modelId="{AAD8B4C3-EE75-4164-B6F6-96246B733388}" srcId="{E2B62B66-33BA-4BF1-B79C-2A7BB343BCD4}" destId="{509E51AB-B26E-48D5-95D1-8264FA6F3FE3}" srcOrd="1" destOrd="0" parTransId="{09839387-8559-4B16-A1F6-6B44FB5E7301}" sibTransId="{684C51B1-5FC5-4D93-9689-9FA070B72262}"/>
    <dgm:cxn modelId="{3BD6C5C4-6760-45E8-85B2-48DE1EF4E0E8}" srcId="{509E51AB-B26E-48D5-95D1-8264FA6F3FE3}" destId="{432F9B0F-C405-4D0E-B552-1E1EB6124386}" srcOrd="0" destOrd="0" parTransId="{48AC66CE-AD87-4B0B-A6DA-E4317492D67F}" sibTransId="{07FB9EB3-AFFE-4264-9EA5-D5543012F5C3}"/>
    <dgm:cxn modelId="{D55246D8-92E3-4C52-B39C-674C5BB2FE44}" type="presOf" srcId="{6319017A-84C5-4986-8542-2873E2A11B63}" destId="{C82D4E60-969E-462F-AD25-FB760CD96E00}" srcOrd="1" destOrd="0" presId="urn:microsoft.com/office/officeart/2005/8/layout/orgChart1"/>
    <dgm:cxn modelId="{730711D9-9318-4470-B364-94E34D00441D}" type="presOf" srcId="{9454AA9A-C9CA-4957-90A1-205509CA8637}" destId="{28D78FFC-531E-473A-89AC-A4A3D2D8A19B}" srcOrd="1" destOrd="0" presId="urn:microsoft.com/office/officeart/2005/8/layout/orgChart1"/>
    <dgm:cxn modelId="{725D68DC-B386-4C6B-B970-61FBED9B8F30}" type="presOf" srcId="{48AC66CE-AD87-4B0B-A6DA-E4317492D67F}" destId="{D033241E-CA48-4F1C-883C-A4C6ED60ECC8}" srcOrd="0" destOrd="0" presId="urn:microsoft.com/office/officeart/2005/8/layout/orgChart1"/>
    <dgm:cxn modelId="{EB4274DF-99B9-42DB-B4C2-C5A43BEE8FCC}" type="presOf" srcId="{432F9B0F-C405-4D0E-B552-1E1EB6124386}" destId="{6BE0E221-DAA2-4AD8-976F-6B6B713639F1}" srcOrd="1" destOrd="0" presId="urn:microsoft.com/office/officeart/2005/8/layout/orgChart1"/>
    <dgm:cxn modelId="{DE2D9698-5B5B-4A52-9234-C4FBBEFF1F22}" type="presParOf" srcId="{40ED9CD4-0FCD-425D-9E4A-0B0AE1680D0D}" destId="{A364D4B0-3398-47CE-8D2B-79959FE59B38}" srcOrd="0" destOrd="0" presId="urn:microsoft.com/office/officeart/2005/8/layout/orgChart1"/>
    <dgm:cxn modelId="{9D61D06C-2012-427E-9711-E8F02E134727}" type="presParOf" srcId="{A364D4B0-3398-47CE-8D2B-79959FE59B38}" destId="{23511A91-19A4-49DA-8DE8-0ECBB2B1F342}" srcOrd="0" destOrd="0" presId="urn:microsoft.com/office/officeart/2005/8/layout/orgChart1"/>
    <dgm:cxn modelId="{F040F78C-2991-4299-B48D-CEBDA267F550}" type="presParOf" srcId="{23511A91-19A4-49DA-8DE8-0ECBB2B1F342}" destId="{058275FF-C518-497D-B4D3-8B31F2B143DE}" srcOrd="0" destOrd="0" presId="urn:microsoft.com/office/officeart/2005/8/layout/orgChart1"/>
    <dgm:cxn modelId="{C763D504-02EF-497E-ACEF-80F4F32FF0E7}" type="presParOf" srcId="{23511A91-19A4-49DA-8DE8-0ECBB2B1F342}" destId="{C82D4E60-969E-462F-AD25-FB760CD96E00}" srcOrd="1" destOrd="0" presId="urn:microsoft.com/office/officeart/2005/8/layout/orgChart1"/>
    <dgm:cxn modelId="{24FBA690-7333-4565-92E3-6CDEA86219C6}" type="presParOf" srcId="{A364D4B0-3398-47CE-8D2B-79959FE59B38}" destId="{1F741918-C8DE-4647-95DD-BB5DE9E5A6E6}" srcOrd="1" destOrd="0" presId="urn:microsoft.com/office/officeart/2005/8/layout/orgChart1"/>
    <dgm:cxn modelId="{E75C9E80-A319-42F0-BA6D-A13529F6B973}" type="presParOf" srcId="{1F741918-C8DE-4647-95DD-BB5DE9E5A6E6}" destId="{E9509C4E-594A-4CF7-BAC8-8FDD502A9389}" srcOrd="0" destOrd="0" presId="urn:microsoft.com/office/officeart/2005/8/layout/orgChart1"/>
    <dgm:cxn modelId="{10728593-FE1E-4797-B1F3-37C327258D0E}" type="presParOf" srcId="{1F741918-C8DE-4647-95DD-BB5DE9E5A6E6}" destId="{B8B1FB68-73D2-4E20-804E-8AC178B049AD}" srcOrd="1" destOrd="0" presId="urn:microsoft.com/office/officeart/2005/8/layout/orgChart1"/>
    <dgm:cxn modelId="{315F5E7B-1CAB-474C-8E52-93C9C2F023A6}" type="presParOf" srcId="{B8B1FB68-73D2-4E20-804E-8AC178B049AD}" destId="{18B62B63-88AA-491B-9F54-1F427BFFA165}" srcOrd="0" destOrd="0" presId="urn:microsoft.com/office/officeart/2005/8/layout/orgChart1"/>
    <dgm:cxn modelId="{05A3E95B-D290-4103-9171-FF7AF17F56D2}" type="presParOf" srcId="{18B62B63-88AA-491B-9F54-1F427BFFA165}" destId="{D566ED4A-F611-4CF7-9D94-575AB3154BF6}" srcOrd="0" destOrd="0" presId="urn:microsoft.com/office/officeart/2005/8/layout/orgChart1"/>
    <dgm:cxn modelId="{0DD3BE4F-6410-4918-88F7-5624F2D42D3A}" type="presParOf" srcId="{18B62B63-88AA-491B-9F54-1F427BFFA165}" destId="{F77497AE-2EF0-480A-BBE4-42F51C4A25B1}" srcOrd="1" destOrd="0" presId="urn:microsoft.com/office/officeart/2005/8/layout/orgChart1"/>
    <dgm:cxn modelId="{76F4197C-05A2-4EEE-9DC7-96B05520D07C}" type="presParOf" srcId="{B8B1FB68-73D2-4E20-804E-8AC178B049AD}" destId="{5098FF77-44EC-48B3-A5AD-18BD72DA70F2}" srcOrd="1" destOrd="0" presId="urn:microsoft.com/office/officeart/2005/8/layout/orgChart1"/>
    <dgm:cxn modelId="{F6D22D42-D057-4161-9B9E-B415A82C80C8}" type="presParOf" srcId="{5098FF77-44EC-48B3-A5AD-18BD72DA70F2}" destId="{900F7F7F-EC77-475E-80AA-807F05E69C1C}" srcOrd="0" destOrd="0" presId="urn:microsoft.com/office/officeart/2005/8/layout/orgChart1"/>
    <dgm:cxn modelId="{6B5636BF-5C14-45C8-A7B5-2ED8AACB645B}" type="presParOf" srcId="{5098FF77-44EC-48B3-A5AD-18BD72DA70F2}" destId="{AF1C824F-43CE-4942-9F60-E60B52924FA6}" srcOrd="1" destOrd="0" presId="urn:microsoft.com/office/officeart/2005/8/layout/orgChart1"/>
    <dgm:cxn modelId="{1818FB2B-68A4-47E4-B96D-F28D9D16D129}" type="presParOf" srcId="{AF1C824F-43CE-4942-9F60-E60B52924FA6}" destId="{178DD97B-FA7C-4548-A5CE-CD902CA86D43}" srcOrd="0" destOrd="0" presId="urn:microsoft.com/office/officeart/2005/8/layout/orgChart1"/>
    <dgm:cxn modelId="{0C51979E-A502-4E31-A3C5-46FF9366277B}" type="presParOf" srcId="{178DD97B-FA7C-4548-A5CE-CD902CA86D43}" destId="{00A1BADC-D197-4EA6-BED2-4F773E973C85}" srcOrd="0" destOrd="0" presId="urn:microsoft.com/office/officeart/2005/8/layout/orgChart1"/>
    <dgm:cxn modelId="{D5A82B04-8941-4939-96D2-6DAA3543FE4F}" type="presParOf" srcId="{178DD97B-FA7C-4548-A5CE-CD902CA86D43}" destId="{28D78FFC-531E-473A-89AC-A4A3D2D8A19B}" srcOrd="1" destOrd="0" presId="urn:microsoft.com/office/officeart/2005/8/layout/orgChart1"/>
    <dgm:cxn modelId="{B81E7B67-969C-470D-9751-E62FDEC556E3}" type="presParOf" srcId="{AF1C824F-43CE-4942-9F60-E60B52924FA6}" destId="{7C859D36-1DE5-4AE9-A2DD-B1F344821435}" srcOrd="1" destOrd="0" presId="urn:microsoft.com/office/officeart/2005/8/layout/orgChart1"/>
    <dgm:cxn modelId="{C4E15988-F532-4AF5-8AFE-C1970A458FA3}" type="presParOf" srcId="{AF1C824F-43CE-4942-9F60-E60B52924FA6}" destId="{0DAEB826-9795-4D95-8BA6-B45B6F7AC3CC}" srcOrd="2" destOrd="0" presId="urn:microsoft.com/office/officeart/2005/8/layout/orgChart1"/>
    <dgm:cxn modelId="{53CE8AF6-06F0-4F04-9AD3-1E210E3065EE}" type="presParOf" srcId="{5098FF77-44EC-48B3-A5AD-18BD72DA70F2}" destId="{641264DD-DA2B-4D75-9180-46AD72498672}" srcOrd="2" destOrd="0" presId="urn:microsoft.com/office/officeart/2005/8/layout/orgChart1"/>
    <dgm:cxn modelId="{A7DB9E77-9636-4191-B745-CBB04AB555B7}" type="presParOf" srcId="{5098FF77-44EC-48B3-A5AD-18BD72DA70F2}" destId="{39E52D2C-C354-4C73-B9BE-F30B89FD84C4}" srcOrd="3" destOrd="0" presId="urn:microsoft.com/office/officeart/2005/8/layout/orgChart1"/>
    <dgm:cxn modelId="{BF1884F5-1F35-4797-ABA6-163E0037DE9D}" type="presParOf" srcId="{39E52D2C-C354-4C73-B9BE-F30B89FD84C4}" destId="{851C3CD4-3A4B-45C0-8982-0284981936AC}" srcOrd="0" destOrd="0" presId="urn:microsoft.com/office/officeart/2005/8/layout/orgChart1"/>
    <dgm:cxn modelId="{9C2D6952-479A-4BAA-8505-C1EFC9AE0955}" type="presParOf" srcId="{851C3CD4-3A4B-45C0-8982-0284981936AC}" destId="{BBA0C3D8-78A5-4AAA-A20D-0957436AC6A9}" srcOrd="0" destOrd="0" presId="urn:microsoft.com/office/officeart/2005/8/layout/orgChart1"/>
    <dgm:cxn modelId="{F8557F30-2584-46C4-889D-8747D0F655F4}" type="presParOf" srcId="{851C3CD4-3A4B-45C0-8982-0284981936AC}" destId="{9E2268F4-168E-41BB-8649-3BB98C100C48}" srcOrd="1" destOrd="0" presId="urn:microsoft.com/office/officeart/2005/8/layout/orgChart1"/>
    <dgm:cxn modelId="{4D4B6303-1E9F-4CBE-AB7C-924F33FC810D}" type="presParOf" srcId="{39E52D2C-C354-4C73-B9BE-F30B89FD84C4}" destId="{1FE54803-561D-4A71-92FE-52F7A515B857}" srcOrd="1" destOrd="0" presId="urn:microsoft.com/office/officeart/2005/8/layout/orgChart1"/>
    <dgm:cxn modelId="{3105E900-69A9-4CD0-996D-B252E19D006C}" type="presParOf" srcId="{1FE54803-561D-4A71-92FE-52F7A515B857}" destId="{D033241E-CA48-4F1C-883C-A4C6ED60ECC8}" srcOrd="0" destOrd="0" presId="urn:microsoft.com/office/officeart/2005/8/layout/orgChart1"/>
    <dgm:cxn modelId="{C56DA71D-6FE1-4283-AB4C-523FE1DB590A}" type="presParOf" srcId="{1FE54803-561D-4A71-92FE-52F7A515B857}" destId="{123DDF82-2DC1-4C79-8A15-51278351BC2C}" srcOrd="1" destOrd="0" presId="urn:microsoft.com/office/officeart/2005/8/layout/orgChart1"/>
    <dgm:cxn modelId="{7BC1C3BE-83F3-4FB1-9892-F4DF56E50B3D}" type="presParOf" srcId="{123DDF82-2DC1-4C79-8A15-51278351BC2C}" destId="{F7116EB3-A565-46B0-A049-1DCF55E67F16}" srcOrd="0" destOrd="0" presId="urn:microsoft.com/office/officeart/2005/8/layout/orgChart1"/>
    <dgm:cxn modelId="{1FE2778E-3D41-4CB8-A30A-DDF09B34AF99}" type="presParOf" srcId="{F7116EB3-A565-46B0-A049-1DCF55E67F16}" destId="{64FE4618-BC0B-4780-A90F-2B8799353494}" srcOrd="0" destOrd="0" presId="urn:microsoft.com/office/officeart/2005/8/layout/orgChart1"/>
    <dgm:cxn modelId="{A7B09073-5B53-420F-8D31-D199360D6FF8}" type="presParOf" srcId="{F7116EB3-A565-46B0-A049-1DCF55E67F16}" destId="{6BE0E221-DAA2-4AD8-976F-6B6B713639F1}" srcOrd="1" destOrd="0" presId="urn:microsoft.com/office/officeart/2005/8/layout/orgChart1"/>
    <dgm:cxn modelId="{B1E5BDDE-0CAA-41E4-9B1A-2BCBE267F42B}" type="presParOf" srcId="{123DDF82-2DC1-4C79-8A15-51278351BC2C}" destId="{F4B73416-C44F-4E89-8788-8EDA68F36FDE}" srcOrd="1" destOrd="0" presId="urn:microsoft.com/office/officeart/2005/8/layout/orgChart1"/>
    <dgm:cxn modelId="{8639E8C5-5915-4521-B9AE-C4254F058CE2}" type="presParOf" srcId="{123DDF82-2DC1-4C79-8A15-51278351BC2C}" destId="{0C5AF9F8-AC99-41AD-8F6A-2F04F82CD8ED}" srcOrd="2" destOrd="0" presId="urn:microsoft.com/office/officeart/2005/8/layout/orgChart1"/>
    <dgm:cxn modelId="{4C49A6D5-0A2A-4F58-81C8-4F1D17C56552}" type="presParOf" srcId="{39E52D2C-C354-4C73-B9BE-F30B89FD84C4}" destId="{E9308D50-F588-4663-9137-A4F9B2C628D7}" srcOrd="2" destOrd="0" presId="urn:microsoft.com/office/officeart/2005/8/layout/orgChart1"/>
    <dgm:cxn modelId="{A5CD0347-136A-46F9-BEEA-FEB384CAA86C}" type="presParOf" srcId="{B8B1FB68-73D2-4E20-804E-8AC178B049AD}" destId="{1B9CC226-803D-481D-8114-A17A26CC5F20}" srcOrd="2" destOrd="0" presId="urn:microsoft.com/office/officeart/2005/8/layout/orgChart1"/>
    <dgm:cxn modelId="{F7D1220D-48A1-4C00-B43A-5F7DACE98AB9}" type="presParOf" srcId="{A364D4B0-3398-47CE-8D2B-79959FE59B38}" destId="{F2EB7BA3-49BE-45EF-B285-00DCF0E344AE}" srcOrd="2" destOrd="0" presId="urn:microsoft.com/office/officeart/2005/8/layout/orgChart1"/>
    <dgm:cxn modelId="{63F4093B-DD75-4EDA-A41C-5896D74B72A3}" type="presParOf" srcId="{F2EB7BA3-49BE-45EF-B285-00DCF0E344AE}" destId="{2EC03C1A-8E94-430B-A54C-9E8F9852CFF0}" srcOrd="0" destOrd="0" presId="urn:microsoft.com/office/officeart/2005/8/layout/orgChart1"/>
    <dgm:cxn modelId="{C667BD10-7224-44C1-8AE3-D9AA003C4F1F}" type="presParOf" srcId="{F2EB7BA3-49BE-45EF-B285-00DCF0E344AE}" destId="{23E71B03-20DB-4D58-9109-54A62B703BA2}" srcOrd="1" destOrd="0" presId="urn:microsoft.com/office/officeart/2005/8/layout/orgChart1"/>
    <dgm:cxn modelId="{6CA2A4A0-6A46-4B71-BF04-FE5127EDC8FE}" type="presParOf" srcId="{23E71B03-20DB-4D58-9109-54A62B703BA2}" destId="{DCDB0E51-CAA7-4637-BDFF-5C6F8C8085E8}" srcOrd="0" destOrd="0" presId="urn:microsoft.com/office/officeart/2005/8/layout/orgChart1"/>
    <dgm:cxn modelId="{9919D292-F1D5-4FE7-BACA-0D0D02746FDC}" type="presParOf" srcId="{DCDB0E51-CAA7-4637-BDFF-5C6F8C8085E8}" destId="{5EBD7428-BC44-4AC7-92A3-BF03E12BCBEA}" srcOrd="0" destOrd="0" presId="urn:microsoft.com/office/officeart/2005/8/layout/orgChart1"/>
    <dgm:cxn modelId="{8A2DFB6C-D67C-479C-BBF4-19C53C880004}" type="presParOf" srcId="{DCDB0E51-CAA7-4637-BDFF-5C6F8C8085E8}" destId="{B5A109F7-3C3A-4B23-8F07-F68259AFD20F}" srcOrd="1" destOrd="0" presId="urn:microsoft.com/office/officeart/2005/8/layout/orgChart1"/>
    <dgm:cxn modelId="{4478E979-D258-4E1E-8F00-A4596D467B1F}" type="presParOf" srcId="{23E71B03-20DB-4D58-9109-54A62B703BA2}" destId="{39F72583-D736-4660-BD84-01FFC5BC9140}" srcOrd="1" destOrd="0" presId="urn:microsoft.com/office/officeart/2005/8/layout/orgChart1"/>
    <dgm:cxn modelId="{725144BC-88E9-40F6-ACFA-0799ECA173AF}" type="presParOf" srcId="{23E71B03-20DB-4D58-9109-54A62B703BA2}" destId="{8D5AEDAA-88A1-438F-A30E-AD7712CEBD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03C1A-8E94-430B-A54C-9E8F9852CFF0}">
      <dsp:nvSpPr>
        <dsp:cNvPr id="0" name=""/>
        <dsp:cNvSpPr/>
      </dsp:nvSpPr>
      <dsp:spPr>
        <a:xfrm>
          <a:off x="1222268" y="689068"/>
          <a:ext cx="124702" cy="510816"/>
        </a:xfrm>
        <a:custGeom>
          <a:avLst/>
          <a:gdLst/>
          <a:ahLst/>
          <a:cxnLst/>
          <a:rect l="0" t="0" r="0" b="0"/>
          <a:pathLst>
            <a:path>
              <a:moveTo>
                <a:pt x="124702" y="0"/>
              </a:moveTo>
              <a:lnTo>
                <a:pt x="124702" y="510816"/>
              </a:lnTo>
              <a:lnTo>
                <a:pt x="0" y="5108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3241E-CA48-4F1C-883C-A4C6ED60ECC8}">
      <dsp:nvSpPr>
        <dsp:cNvPr id="0" name=""/>
        <dsp:cNvSpPr/>
      </dsp:nvSpPr>
      <dsp:spPr>
        <a:xfrm>
          <a:off x="1590437" y="3183248"/>
          <a:ext cx="178146" cy="491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765"/>
              </a:lnTo>
              <a:lnTo>
                <a:pt x="178146" y="4917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264DD-DA2B-4D75-9180-46AD72498672}">
      <dsp:nvSpPr>
        <dsp:cNvPr id="0" name=""/>
        <dsp:cNvSpPr/>
      </dsp:nvSpPr>
      <dsp:spPr>
        <a:xfrm>
          <a:off x="1346970" y="2340022"/>
          <a:ext cx="718523" cy="24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2"/>
              </a:lnTo>
              <a:lnTo>
                <a:pt x="718523" y="124702"/>
              </a:lnTo>
              <a:lnTo>
                <a:pt x="718523" y="2494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F7F7F-EC77-475E-80AA-807F05E69C1C}">
      <dsp:nvSpPr>
        <dsp:cNvPr id="0" name=""/>
        <dsp:cNvSpPr/>
      </dsp:nvSpPr>
      <dsp:spPr>
        <a:xfrm>
          <a:off x="628447" y="2340022"/>
          <a:ext cx="718523" cy="249404"/>
        </a:xfrm>
        <a:custGeom>
          <a:avLst/>
          <a:gdLst/>
          <a:ahLst/>
          <a:cxnLst/>
          <a:rect l="0" t="0" r="0" b="0"/>
          <a:pathLst>
            <a:path>
              <a:moveTo>
                <a:pt x="718523" y="0"/>
              </a:moveTo>
              <a:lnTo>
                <a:pt x="718523" y="124702"/>
              </a:lnTo>
              <a:lnTo>
                <a:pt x="0" y="124702"/>
              </a:lnTo>
              <a:lnTo>
                <a:pt x="0" y="2494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09C4E-594A-4CF7-BAC8-8FDD502A9389}">
      <dsp:nvSpPr>
        <dsp:cNvPr id="0" name=""/>
        <dsp:cNvSpPr/>
      </dsp:nvSpPr>
      <dsp:spPr>
        <a:xfrm>
          <a:off x="1301250" y="689068"/>
          <a:ext cx="91440" cy="1057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13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75FF-C518-497D-B4D3-8B31F2B143DE}">
      <dsp:nvSpPr>
        <dsp:cNvPr id="0" name=""/>
        <dsp:cNvSpPr/>
      </dsp:nvSpPr>
      <dsp:spPr>
        <a:xfrm>
          <a:off x="753149" y="9524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Login</a:t>
          </a:r>
        </a:p>
      </dsp:txBody>
      <dsp:txXfrm>
        <a:off x="753149" y="95247"/>
        <a:ext cx="1187642" cy="593821"/>
      </dsp:txXfrm>
    </dsp:sp>
    <dsp:sp modelId="{D566ED4A-F611-4CF7-9D94-575AB3154BF6}">
      <dsp:nvSpPr>
        <dsp:cNvPr id="0" name=""/>
        <dsp:cNvSpPr/>
      </dsp:nvSpPr>
      <dsp:spPr>
        <a:xfrm>
          <a:off x="753149" y="1746201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Home Overview</a:t>
          </a:r>
        </a:p>
      </dsp:txBody>
      <dsp:txXfrm>
        <a:off x="753149" y="1746201"/>
        <a:ext cx="1187642" cy="593821"/>
      </dsp:txXfrm>
    </dsp:sp>
    <dsp:sp modelId="{00A1BADC-D197-4EA6-BED2-4F773E973C85}">
      <dsp:nvSpPr>
        <dsp:cNvPr id="0" name=""/>
        <dsp:cNvSpPr/>
      </dsp:nvSpPr>
      <dsp:spPr>
        <a:xfrm>
          <a:off x="34625" y="258942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Settings</a:t>
          </a:r>
        </a:p>
      </dsp:txBody>
      <dsp:txXfrm>
        <a:off x="34625" y="2589427"/>
        <a:ext cx="1187642" cy="593821"/>
      </dsp:txXfrm>
    </dsp:sp>
    <dsp:sp modelId="{BBA0C3D8-78A5-4AAA-A20D-0957436AC6A9}">
      <dsp:nvSpPr>
        <dsp:cNvPr id="0" name=""/>
        <dsp:cNvSpPr/>
      </dsp:nvSpPr>
      <dsp:spPr>
        <a:xfrm>
          <a:off x="1471673" y="2589427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Systems List</a:t>
          </a:r>
        </a:p>
      </dsp:txBody>
      <dsp:txXfrm>
        <a:off x="1471673" y="2589427"/>
        <a:ext cx="1187642" cy="593821"/>
      </dsp:txXfrm>
    </dsp:sp>
    <dsp:sp modelId="{64FE4618-BC0B-4780-A90F-2B8799353494}">
      <dsp:nvSpPr>
        <dsp:cNvPr id="0" name=""/>
        <dsp:cNvSpPr/>
      </dsp:nvSpPr>
      <dsp:spPr>
        <a:xfrm>
          <a:off x="1768584" y="3378103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System Controls</a:t>
          </a:r>
        </a:p>
      </dsp:txBody>
      <dsp:txXfrm>
        <a:off x="1768584" y="3378103"/>
        <a:ext cx="1187642" cy="593821"/>
      </dsp:txXfrm>
    </dsp:sp>
    <dsp:sp modelId="{5EBD7428-BC44-4AC7-92A3-BF03E12BCBEA}">
      <dsp:nvSpPr>
        <dsp:cNvPr id="0" name=""/>
        <dsp:cNvSpPr/>
      </dsp:nvSpPr>
      <dsp:spPr>
        <a:xfrm>
          <a:off x="34625" y="902974"/>
          <a:ext cx="1187642" cy="59382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Register</a:t>
          </a:r>
        </a:p>
      </dsp:txBody>
      <dsp:txXfrm>
        <a:off x="34625" y="902974"/>
        <a:ext cx="1187642" cy="593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0E12-E75B-4391-89A2-2550EC9F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Steinhardt</dc:creator>
  <cp:keywords/>
  <dc:description/>
  <cp:lastModifiedBy>Matt Steinhardt</cp:lastModifiedBy>
  <cp:revision>137</cp:revision>
  <dcterms:created xsi:type="dcterms:W3CDTF">2020-11-28T18:33:00Z</dcterms:created>
  <dcterms:modified xsi:type="dcterms:W3CDTF">2020-11-28T21:16:00Z</dcterms:modified>
</cp:coreProperties>
</file>