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05A6" w:rsidRPr="00F97ECA" w:rsidRDefault="004B4A4B" w:rsidP="004B4A4B">
      <w:pPr>
        <w:jc w:val="center"/>
        <w:rPr>
          <w:rFonts w:ascii="Arial" w:hAnsi="Arial" w:cs="Arial"/>
          <w:b/>
          <w:bCs/>
        </w:rPr>
      </w:pPr>
      <w:r w:rsidRPr="00F97ECA">
        <w:rPr>
          <w:rFonts w:ascii="Arial" w:hAnsi="Arial" w:cs="Arial"/>
          <w:b/>
          <w:bCs/>
        </w:rPr>
        <w:t>Questions projet 4</w:t>
      </w:r>
    </w:p>
    <w:p w:rsidR="004B4A4B" w:rsidRPr="00F97ECA" w:rsidRDefault="004B4A4B" w:rsidP="004B4A4B">
      <w:pPr>
        <w:jc w:val="center"/>
        <w:rPr>
          <w:rFonts w:ascii="Arial" w:hAnsi="Arial" w:cs="Arial"/>
          <w:b/>
          <w:bCs/>
        </w:rPr>
      </w:pPr>
      <w:r w:rsidRPr="00F97ECA">
        <w:rPr>
          <w:rFonts w:ascii="Arial" w:hAnsi="Arial" w:cs="Arial"/>
          <w:b/>
          <w:bCs/>
        </w:rPr>
        <w:t>22-05-2020</w:t>
      </w:r>
    </w:p>
    <w:p w:rsidR="004B4A4B" w:rsidRPr="00F97ECA" w:rsidRDefault="004B4A4B" w:rsidP="004B4A4B">
      <w:pPr>
        <w:jc w:val="both"/>
        <w:rPr>
          <w:rFonts w:ascii="Arial" w:hAnsi="Arial" w:cs="Arial"/>
        </w:rPr>
      </w:pPr>
    </w:p>
    <w:p w:rsidR="004B4A4B" w:rsidRPr="00F97ECA" w:rsidRDefault="004B4A4B" w:rsidP="004B4A4B">
      <w:pPr>
        <w:pStyle w:val="Paragraphedeliste"/>
        <w:numPr>
          <w:ilvl w:val="0"/>
          <w:numId w:val="2"/>
        </w:numPr>
        <w:jc w:val="both"/>
        <w:rPr>
          <w:rFonts w:ascii="Arial" w:hAnsi="Arial" w:cs="Arial"/>
        </w:rPr>
      </w:pPr>
      <w:r w:rsidRPr="00F97ECA">
        <w:rPr>
          <w:rFonts w:ascii="Arial" w:hAnsi="Arial" w:cs="Arial"/>
        </w:rPr>
        <w:t>Dans chapitre ‘Création du tableau ‘data’ pour l’analyse’ :</w:t>
      </w:r>
    </w:p>
    <w:p w:rsidR="004B4A4B" w:rsidRPr="00F97ECA" w:rsidRDefault="004B4A4B" w:rsidP="004B4A4B">
      <w:pPr>
        <w:pStyle w:val="Paragraphedeliste"/>
        <w:jc w:val="both"/>
        <w:rPr>
          <w:rFonts w:ascii="Arial" w:hAnsi="Arial" w:cs="Arial"/>
        </w:rPr>
      </w:pPr>
    </w:p>
    <w:p w:rsidR="004B4A4B" w:rsidRPr="00F97ECA" w:rsidRDefault="004B4A4B" w:rsidP="004B4A4B">
      <w:pPr>
        <w:pStyle w:val="Paragraphedeliste"/>
        <w:numPr>
          <w:ilvl w:val="1"/>
          <w:numId w:val="1"/>
        </w:numPr>
        <w:jc w:val="both"/>
        <w:rPr>
          <w:rFonts w:ascii="Arial" w:hAnsi="Arial" w:cs="Arial"/>
        </w:rPr>
      </w:pPr>
      <w:r w:rsidRPr="00F97ECA">
        <w:rPr>
          <w:rFonts w:ascii="Arial" w:hAnsi="Arial" w:cs="Arial"/>
        </w:rPr>
        <w:t>Il y a des colonnes ‘</w:t>
      </w:r>
      <w:proofErr w:type="spellStart"/>
      <w:r w:rsidRPr="00F97ECA">
        <w:rPr>
          <w:rFonts w:ascii="Arial" w:hAnsi="Arial" w:cs="Arial"/>
        </w:rPr>
        <w:t>Unnamed</w:t>
      </w:r>
      <w:proofErr w:type="spellEnd"/>
      <w:r w:rsidRPr="00F97ECA">
        <w:rPr>
          <w:rFonts w:ascii="Arial" w:hAnsi="Arial" w:cs="Arial"/>
        </w:rPr>
        <w:t> :0’ lors de l’import de chaque csv qui semblent correspondre à la colonne index de chaque tableau. J’ai tenté de résoudre le problème en rajoutant le paramètre ‘index=False’ lors de l’export. Ça fonctionne, sauf avec ‘</w:t>
      </w:r>
      <w:proofErr w:type="spellStart"/>
      <w:r w:rsidRPr="00F97ECA">
        <w:rPr>
          <w:rFonts w:ascii="Arial" w:hAnsi="Arial" w:cs="Arial"/>
        </w:rPr>
        <w:t>customers</w:t>
      </w:r>
      <w:proofErr w:type="spellEnd"/>
      <w:r w:rsidRPr="00F97ECA">
        <w:rPr>
          <w:rFonts w:ascii="Arial" w:hAnsi="Arial" w:cs="Arial"/>
        </w:rPr>
        <w:t>’ et j’ai finalement droppé la colonne restante.</w:t>
      </w:r>
    </w:p>
    <w:p w:rsidR="004B4A4B" w:rsidRPr="00F97ECA" w:rsidRDefault="004B4A4B" w:rsidP="004B4A4B">
      <w:pPr>
        <w:pStyle w:val="Paragraphedeliste"/>
        <w:numPr>
          <w:ilvl w:val="1"/>
          <w:numId w:val="1"/>
        </w:numPr>
        <w:jc w:val="both"/>
        <w:rPr>
          <w:rFonts w:ascii="Arial" w:hAnsi="Arial" w:cs="Arial"/>
        </w:rPr>
      </w:pPr>
      <w:r w:rsidRPr="00F97ECA">
        <w:rPr>
          <w:rFonts w:ascii="Arial" w:hAnsi="Arial" w:cs="Arial"/>
        </w:rPr>
        <w:t>Comment éviter l’apparition de ces colonnes ?</w:t>
      </w:r>
    </w:p>
    <w:p w:rsidR="004B4A4B" w:rsidRPr="00F97ECA" w:rsidRDefault="004B4A4B" w:rsidP="004B4A4B">
      <w:pPr>
        <w:pStyle w:val="Paragraphedeliste"/>
        <w:ind w:left="1440"/>
        <w:jc w:val="both"/>
        <w:rPr>
          <w:rFonts w:ascii="Arial" w:hAnsi="Arial" w:cs="Arial"/>
        </w:rPr>
      </w:pPr>
    </w:p>
    <w:p w:rsidR="004B4A4B" w:rsidRPr="00F97ECA" w:rsidRDefault="004B4A4B" w:rsidP="004B4A4B">
      <w:pPr>
        <w:pStyle w:val="Paragraphedeliste"/>
        <w:numPr>
          <w:ilvl w:val="0"/>
          <w:numId w:val="2"/>
        </w:numPr>
        <w:jc w:val="both"/>
        <w:rPr>
          <w:rFonts w:ascii="Arial" w:hAnsi="Arial" w:cs="Arial"/>
        </w:rPr>
      </w:pPr>
      <w:r w:rsidRPr="00F97ECA">
        <w:rPr>
          <w:rFonts w:ascii="Arial" w:hAnsi="Arial" w:cs="Arial"/>
        </w:rPr>
        <w:t>Dans sous-chapitre ‘Chiffre d’affaire mensuel’ :</w:t>
      </w:r>
    </w:p>
    <w:p w:rsidR="004B4A4B" w:rsidRPr="00F97ECA" w:rsidRDefault="004B4A4B" w:rsidP="004B4A4B">
      <w:pPr>
        <w:pStyle w:val="Paragraphedeliste"/>
        <w:jc w:val="both"/>
        <w:rPr>
          <w:rFonts w:ascii="Arial" w:hAnsi="Arial" w:cs="Arial"/>
        </w:rPr>
      </w:pPr>
    </w:p>
    <w:p w:rsidR="004B4A4B" w:rsidRPr="00F97ECA" w:rsidRDefault="004B4A4B" w:rsidP="004B4A4B">
      <w:pPr>
        <w:pStyle w:val="Paragraphedeliste"/>
        <w:numPr>
          <w:ilvl w:val="1"/>
          <w:numId w:val="1"/>
        </w:numPr>
        <w:jc w:val="both"/>
        <w:rPr>
          <w:rFonts w:ascii="Arial" w:hAnsi="Arial" w:cs="Arial"/>
        </w:rPr>
      </w:pPr>
      <w:r w:rsidRPr="00F97ECA">
        <w:rPr>
          <w:rFonts w:ascii="Arial" w:hAnsi="Arial" w:cs="Arial"/>
        </w:rPr>
        <w:t xml:space="preserve">Dates :  Les mois sont numérotés de 01 à 12 dans </w:t>
      </w:r>
      <w:r w:rsidR="00D349C4" w:rsidRPr="00F97ECA">
        <w:rPr>
          <w:rFonts w:ascii="Arial" w:hAnsi="Arial" w:cs="Arial"/>
        </w:rPr>
        <w:t>l</w:t>
      </w:r>
      <w:r w:rsidRPr="00F97ECA">
        <w:rPr>
          <w:rFonts w:ascii="Arial" w:hAnsi="Arial" w:cs="Arial"/>
        </w:rPr>
        <w:t>a colonne ‘</w:t>
      </w:r>
      <w:proofErr w:type="spellStart"/>
      <w:r w:rsidRPr="00F97ECA">
        <w:rPr>
          <w:rFonts w:ascii="Arial" w:hAnsi="Arial" w:cs="Arial"/>
        </w:rPr>
        <w:t>month</w:t>
      </w:r>
      <w:proofErr w:type="spellEnd"/>
      <w:r w:rsidRPr="00F97ECA">
        <w:rPr>
          <w:rFonts w:ascii="Arial" w:hAnsi="Arial" w:cs="Arial"/>
        </w:rPr>
        <w:t xml:space="preserve">’. La période étudiée va de mars 2021 à février 2022. Si je crée un graphique avec les mois en abscisse, les mois de janvier et février 2022 vont apparaître </w:t>
      </w:r>
      <w:r w:rsidRPr="00F97ECA">
        <w:rPr>
          <w:rFonts w:ascii="Arial" w:hAnsi="Arial" w:cs="Arial"/>
          <w:u w:val="single"/>
        </w:rPr>
        <w:t>avant</w:t>
      </w:r>
      <w:r w:rsidRPr="00F97ECA">
        <w:rPr>
          <w:rFonts w:ascii="Arial" w:hAnsi="Arial" w:cs="Arial"/>
        </w:rPr>
        <w:t xml:space="preserve"> les mois de 2021. J’ai donc remplacé les valeurs de mois 1 et 2 par 13 et 14 pour respecter l’ordre.</w:t>
      </w:r>
    </w:p>
    <w:p w:rsidR="004B4A4B" w:rsidRPr="00F97ECA" w:rsidRDefault="004B4A4B" w:rsidP="004B4A4B">
      <w:pPr>
        <w:pStyle w:val="Paragraphedeliste"/>
        <w:numPr>
          <w:ilvl w:val="1"/>
          <w:numId w:val="1"/>
        </w:numPr>
        <w:jc w:val="both"/>
        <w:rPr>
          <w:rFonts w:ascii="Arial" w:hAnsi="Arial" w:cs="Arial"/>
        </w:rPr>
      </w:pPr>
      <w:r w:rsidRPr="00F97ECA">
        <w:rPr>
          <w:rFonts w:ascii="Arial" w:hAnsi="Arial" w:cs="Arial"/>
        </w:rPr>
        <w:t xml:space="preserve">Y </w:t>
      </w:r>
      <w:proofErr w:type="spellStart"/>
      <w:r w:rsidRPr="00F97ECA">
        <w:rPr>
          <w:rFonts w:ascii="Arial" w:hAnsi="Arial" w:cs="Arial"/>
        </w:rPr>
        <w:t>a-t-il</w:t>
      </w:r>
      <w:proofErr w:type="spellEnd"/>
      <w:r w:rsidRPr="00F97ECA">
        <w:rPr>
          <w:rFonts w:ascii="Arial" w:hAnsi="Arial" w:cs="Arial"/>
        </w:rPr>
        <w:t xml:space="preserve"> une autre méthode ?</w:t>
      </w:r>
    </w:p>
    <w:p w:rsidR="004B4A4B" w:rsidRPr="00F97ECA" w:rsidRDefault="004B4A4B" w:rsidP="004B4A4B">
      <w:pPr>
        <w:pStyle w:val="Paragraphedeliste"/>
        <w:ind w:left="1440"/>
        <w:jc w:val="both"/>
        <w:rPr>
          <w:rFonts w:ascii="Arial" w:hAnsi="Arial" w:cs="Arial"/>
        </w:rPr>
      </w:pPr>
    </w:p>
    <w:p w:rsidR="004B4A4B" w:rsidRPr="00F97ECA" w:rsidRDefault="004B4A4B" w:rsidP="004B4A4B">
      <w:pPr>
        <w:pStyle w:val="Paragraphedeliste"/>
        <w:numPr>
          <w:ilvl w:val="0"/>
          <w:numId w:val="2"/>
        </w:numPr>
        <w:jc w:val="both"/>
        <w:rPr>
          <w:rFonts w:ascii="Arial" w:hAnsi="Arial" w:cs="Arial"/>
        </w:rPr>
      </w:pPr>
      <w:r w:rsidRPr="00F97ECA">
        <w:rPr>
          <w:rFonts w:ascii="Arial" w:hAnsi="Arial" w:cs="Arial"/>
        </w:rPr>
        <w:t>Dans sous-chapitre ‘Chiffre d’affaire par catégorie et par mois’ :</w:t>
      </w:r>
    </w:p>
    <w:p w:rsidR="004B4A4B" w:rsidRPr="00F97ECA" w:rsidRDefault="004B4A4B" w:rsidP="004B4A4B">
      <w:pPr>
        <w:pStyle w:val="Paragraphedeliste"/>
        <w:jc w:val="both"/>
        <w:rPr>
          <w:rFonts w:ascii="Arial" w:hAnsi="Arial" w:cs="Arial"/>
        </w:rPr>
      </w:pPr>
    </w:p>
    <w:p w:rsidR="004B4A4B" w:rsidRPr="00F97ECA" w:rsidRDefault="004B4A4B" w:rsidP="004B4A4B">
      <w:pPr>
        <w:pStyle w:val="Paragraphedeliste"/>
        <w:numPr>
          <w:ilvl w:val="1"/>
          <w:numId w:val="1"/>
        </w:numPr>
        <w:jc w:val="both"/>
        <w:rPr>
          <w:rFonts w:ascii="Arial" w:hAnsi="Arial" w:cs="Arial"/>
        </w:rPr>
      </w:pPr>
      <w:r w:rsidRPr="00F97ECA">
        <w:rPr>
          <w:rFonts w:ascii="Arial" w:hAnsi="Arial" w:cs="Arial"/>
        </w:rPr>
        <w:t xml:space="preserve">Histogramme : comment afficher les colonnes de chaque </w:t>
      </w:r>
      <w:proofErr w:type="gramStart"/>
      <w:r w:rsidRPr="00F97ECA">
        <w:rPr>
          <w:rFonts w:ascii="Arial" w:hAnsi="Arial" w:cs="Arial"/>
        </w:rPr>
        <w:t>catégorie empilées</w:t>
      </w:r>
      <w:proofErr w:type="gramEnd"/>
      <w:r w:rsidRPr="00F97ECA">
        <w:rPr>
          <w:rFonts w:ascii="Arial" w:hAnsi="Arial" w:cs="Arial"/>
        </w:rPr>
        <w:t xml:space="preserve"> ?</w:t>
      </w:r>
      <w:r w:rsidR="004D719D" w:rsidRPr="00F97ECA">
        <w:rPr>
          <w:rFonts w:ascii="Arial" w:hAnsi="Arial" w:cs="Arial"/>
        </w:rPr>
        <w:t xml:space="preserve"> </w:t>
      </w:r>
      <w:proofErr w:type="spellStart"/>
      <w:r w:rsidR="004D719D" w:rsidRPr="00B129D4">
        <w:rPr>
          <w:rFonts w:ascii="Arial" w:hAnsi="Arial" w:cs="Arial"/>
          <w:b/>
          <w:bCs/>
        </w:rPr>
        <w:t>Stacked</w:t>
      </w:r>
      <w:proofErr w:type="spellEnd"/>
      <w:r w:rsidR="004D719D" w:rsidRPr="00B129D4">
        <w:rPr>
          <w:rFonts w:ascii="Arial" w:hAnsi="Arial" w:cs="Arial"/>
          <w:b/>
          <w:bCs/>
        </w:rPr>
        <w:t xml:space="preserve"> bar graph</w:t>
      </w:r>
    </w:p>
    <w:p w:rsidR="004B4A4B" w:rsidRPr="00F97ECA" w:rsidRDefault="004B4A4B" w:rsidP="004B4A4B">
      <w:pPr>
        <w:pStyle w:val="Paragraphedeliste"/>
        <w:ind w:left="1440"/>
        <w:jc w:val="both"/>
        <w:rPr>
          <w:rFonts w:ascii="Arial" w:hAnsi="Arial" w:cs="Arial"/>
        </w:rPr>
      </w:pPr>
    </w:p>
    <w:p w:rsidR="004B4A4B" w:rsidRPr="00F97ECA" w:rsidRDefault="004B4A4B" w:rsidP="004B4A4B">
      <w:pPr>
        <w:pStyle w:val="Paragraphedeliste"/>
        <w:numPr>
          <w:ilvl w:val="0"/>
          <w:numId w:val="2"/>
        </w:numPr>
        <w:jc w:val="both"/>
        <w:rPr>
          <w:rFonts w:ascii="Arial" w:hAnsi="Arial" w:cs="Arial"/>
        </w:rPr>
      </w:pPr>
      <w:r w:rsidRPr="00F97ECA">
        <w:rPr>
          <w:rFonts w:ascii="Arial" w:hAnsi="Arial" w:cs="Arial"/>
        </w:rPr>
        <w:t>Dans sous-chapitres ‘Top 10 mensuel des meilleures ventes et meilleurs clients’ :</w:t>
      </w:r>
    </w:p>
    <w:p w:rsidR="004B4A4B" w:rsidRPr="00F97ECA" w:rsidRDefault="004B4A4B" w:rsidP="004B4A4B">
      <w:pPr>
        <w:pStyle w:val="Paragraphedeliste"/>
        <w:jc w:val="both"/>
        <w:rPr>
          <w:rFonts w:ascii="Arial" w:hAnsi="Arial" w:cs="Arial"/>
        </w:rPr>
      </w:pPr>
    </w:p>
    <w:p w:rsidR="001A7DC8" w:rsidRPr="00F97ECA" w:rsidRDefault="004B4A4B" w:rsidP="004B4A4B">
      <w:pPr>
        <w:pStyle w:val="Paragraphedeliste"/>
        <w:numPr>
          <w:ilvl w:val="1"/>
          <w:numId w:val="1"/>
        </w:numPr>
        <w:jc w:val="both"/>
        <w:rPr>
          <w:rFonts w:ascii="Arial" w:hAnsi="Arial" w:cs="Arial"/>
        </w:rPr>
      </w:pPr>
      <w:r w:rsidRPr="00F97ECA">
        <w:rPr>
          <w:rFonts w:ascii="Arial" w:hAnsi="Arial" w:cs="Arial"/>
        </w:rPr>
        <w:t xml:space="preserve">Est-ce possible de créer une fonction ? </w:t>
      </w:r>
    </w:p>
    <w:p w:rsidR="004B4A4B" w:rsidRPr="00F97ECA" w:rsidRDefault="001A7DC8" w:rsidP="004B4A4B">
      <w:pPr>
        <w:pStyle w:val="Paragraphedeliste"/>
        <w:numPr>
          <w:ilvl w:val="1"/>
          <w:numId w:val="1"/>
        </w:numPr>
        <w:jc w:val="both"/>
        <w:rPr>
          <w:rFonts w:ascii="Arial" w:hAnsi="Arial" w:cs="Arial"/>
        </w:rPr>
      </w:pPr>
      <w:r w:rsidRPr="00F97ECA">
        <w:rPr>
          <w:rFonts w:ascii="Arial" w:hAnsi="Arial" w:cs="Arial"/>
        </w:rPr>
        <w:t>J</w:t>
      </w:r>
      <w:r w:rsidR="004B4A4B" w:rsidRPr="00F97ECA">
        <w:rPr>
          <w:rFonts w:ascii="Arial" w:hAnsi="Arial" w:cs="Arial"/>
        </w:rPr>
        <w:t>e fais une tentative dans le sous-chapitre ‘Top 10 des meilleurs clients par mois’</w:t>
      </w:r>
      <w:r w:rsidRPr="00F97ECA">
        <w:rPr>
          <w:rFonts w:ascii="Arial" w:hAnsi="Arial" w:cs="Arial"/>
        </w:rPr>
        <w:t xml:space="preserve"> (passée en </w:t>
      </w:r>
      <w:proofErr w:type="spellStart"/>
      <w:r w:rsidRPr="00F97ECA">
        <w:rPr>
          <w:rFonts w:ascii="Arial" w:hAnsi="Arial" w:cs="Arial"/>
        </w:rPr>
        <w:t>Markdown</w:t>
      </w:r>
      <w:proofErr w:type="spellEnd"/>
      <w:r w:rsidRPr="00F97ECA">
        <w:rPr>
          <w:rFonts w:ascii="Arial" w:hAnsi="Arial" w:cs="Arial"/>
        </w:rPr>
        <w:t>).</w:t>
      </w:r>
    </w:p>
    <w:p w:rsidR="004B4A4B" w:rsidRPr="00F97ECA" w:rsidRDefault="004B4A4B" w:rsidP="004B4A4B">
      <w:pPr>
        <w:pStyle w:val="Paragraphedeliste"/>
        <w:ind w:left="1440"/>
        <w:jc w:val="both"/>
        <w:rPr>
          <w:rFonts w:ascii="Arial" w:hAnsi="Arial" w:cs="Arial"/>
        </w:rPr>
      </w:pPr>
    </w:p>
    <w:p w:rsidR="004B4A4B" w:rsidRPr="00F97ECA" w:rsidRDefault="004B4A4B" w:rsidP="004B4A4B">
      <w:pPr>
        <w:pStyle w:val="Paragraphedeliste"/>
        <w:numPr>
          <w:ilvl w:val="0"/>
          <w:numId w:val="2"/>
        </w:numPr>
        <w:jc w:val="both"/>
        <w:rPr>
          <w:rFonts w:ascii="Arial" w:hAnsi="Arial" w:cs="Arial"/>
        </w:rPr>
      </w:pPr>
      <w:r w:rsidRPr="00F97ECA">
        <w:rPr>
          <w:rFonts w:ascii="Arial" w:hAnsi="Arial" w:cs="Arial"/>
        </w:rPr>
        <w:t>Chaque fois que je crée un graphique (premier graphique dans sous-chapitre ‘Chiffre d’affaire mensuel’) :</w:t>
      </w:r>
    </w:p>
    <w:p w:rsidR="004B4A4B" w:rsidRPr="00F97ECA" w:rsidRDefault="004B4A4B" w:rsidP="004B4A4B">
      <w:pPr>
        <w:pStyle w:val="Paragraphedeliste"/>
        <w:jc w:val="both"/>
        <w:rPr>
          <w:rFonts w:ascii="Arial" w:hAnsi="Arial" w:cs="Arial"/>
        </w:rPr>
      </w:pPr>
    </w:p>
    <w:p w:rsidR="004B4A4B" w:rsidRPr="00F97ECA" w:rsidRDefault="004B4A4B" w:rsidP="004B4A4B">
      <w:pPr>
        <w:pStyle w:val="Paragraphedeliste"/>
        <w:numPr>
          <w:ilvl w:val="1"/>
          <w:numId w:val="1"/>
        </w:numPr>
        <w:jc w:val="both"/>
        <w:rPr>
          <w:rFonts w:ascii="Arial" w:hAnsi="Arial" w:cs="Arial"/>
        </w:rPr>
      </w:pPr>
      <w:r w:rsidRPr="00F97ECA">
        <w:rPr>
          <w:rFonts w:ascii="Arial" w:hAnsi="Arial" w:cs="Arial"/>
        </w:rPr>
        <w:t>Un message d’erreur apparaît même si l’affichage du graphique fonctionne.</w:t>
      </w:r>
    </w:p>
    <w:p w:rsidR="004B4A4B" w:rsidRPr="00F97ECA" w:rsidRDefault="004B4A4B" w:rsidP="004B4A4B">
      <w:pPr>
        <w:pStyle w:val="Paragraphedeliste"/>
        <w:numPr>
          <w:ilvl w:val="1"/>
          <w:numId w:val="1"/>
        </w:numPr>
        <w:jc w:val="both"/>
        <w:rPr>
          <w:rFonts w:ascii="Arial" w:hAnsi="Arial" w:cs="Arial"/>
        </w:rPr>
      </w:pPr>
      <w:r w:rsidRPr="00F97ECA">
        <w:rPr>
          <w:rFonts w:ascii="Arial" w:hAnsi="Arial" w:cs="Arial"/>
        </w:rPr>
        <w:t>Est-ce normal ?</w:t>
      </w:r>
    </w:p>
    <w:p w:rsidR="004B4A4B" w:rsidRPr="00F97ECA" w:rsidRDefault="004B4A4B" w:rsidP="004B4A4B">
      <w:pPr>
        <w:pStyle w:val="Paragraphedeliste"/>
        <w:ind w:left="1440"/>
        <w:jc w:val="both"/>
        <w:rPr>
          <w:rFonts w:ascii="Arial" w:hAnsi="Arial" w:cs="Arial"/>
        </w:rPr>
      </w:pPr>
    </w:p>
    <w:p w:rsidR="004B4A4B" w:rsidRPr="00F97ECA" w:rsidRDefault="004B4A4B" w:rsidP="004B4A4B">
      <w:pPr>
        <w:pStyle w:val="Paragraphedeliste"/>
        <w:numPr>
          <w:ilvl w:val="0"/>
          <w:numId w:val="2"/>
        </w:numPr>
        <w:jc w:val="both"/>
        <w:rPr>
          <w:rFonts w:ascii="Arial" w:hAnsi="Arial" w:cs="Arial"/>
        </w:rPr>
      </w:pPr>
      <w:r w:rsidRPr="00F97ECA">
        <w:rPr>
          <w:rFonts w:ascii="Arial" w:hAnsi="Arial" w:cs="Arial"/>
        </w:rPr>
        <w:t>Dans sous-chapitre ‘Courbe de Lorenz et indice de Gini’ :</w:t>
      </w:r>
    </w:p>
    <w:p w:rsidR="004B4A4B" w:rsidRPr="00F97ECA" w:rsidRDefault="004B4A4B" w:rsidP="004B4A4B">
      <w:pPr>
        <w:pStyle w:val="Paragraphedeliste"/>
        <w:jc w:val="both"/>
        <w:rPr>
          <w:rFonts w:ascii="Arial" w:hAnsi="Arial" w:cs="Arial"/>
        </w:rPr>
      </w:pPr>
    </w:p>
    <w:p w:rsidR="004B4A4B" w:rsidRPr="00F97ECA" w:rsidRDefault="004B4A4B" w:rsidP="004B4A4B">
      <w:pPr>
        <w:pStyle w:val="Paragraphedeliste"/>
        <w:numPr>
          <w:ilvl w:val="1"/>
          <w:numId w:val="1"/>
        </w:numPr>
        <w:jc w:val="both"/>
        <w:rPr>
          <w:rFonts w:ascii="Arial" w:hAnsi="Arial" w:cs="Arial"/>
        </w:rPr>
      </w:pPr>
      <w:r w:rsidRPr="00F97ECA">
        <w:rPr>
          <w:rFonts w:ascii="Arial" w:hAnsi="Arial" w:cs="Arial"/>
        </w:rPr>
        <w:t>L’export de la courbe de Lorenz donne un graphique sans courbe.</w:t>
      </w:r>
    </w:p>
    <w:p w:rsidR="004B4A4B" w:rsidRPr="00F97ECA" w:rsidRDefault="004B4A4B" w:rsidP="004B4A4B">
      <w:pPr>
        <w:pStyle w:val="Paragraphedeliste"/>
        <w:numPr>
          <w:ilvl w:val="1"/>
          <w:numId w:val="1"/>
        </w:numPr>
        <w:jc w:val="both"/>
        <w:rPr>
          <w:rFonts w:ascii="Arial" w:hAnsi="Arial" w:cs="Arial"/>
        </w:rPr>
      </w:pPr>
      <w:r w:rsidRPr="00F97ECA">
        <w:rPr>
          <w:rFonts w:ascii="Arial" w:hAnsi="Arial" w:cs="Arial"/>
        </w:rPr>
        <w:t>Quel est le paramètre à renseigner pour que l’export se fasse correctement ?</w:t>
      </w:r>
      <w:r w:rsidR="00170295" w:rsidRPr="00F97ECA">
        <w:rPr>
          <w:rFonts w:ascii="Arial" w:hAnsi="Arial" w:cs="Arial"/>
        </w:rPr>
        <w:t xml:space="preserve"> </w:t>
      </w:r>
      <w:r w:rsidR="00170295" w:rsidRPr="00B129D4">
        <w:rPr>
          <w:rFonts w:ascii="Arial" w:hAnsi="Arial" w:cs="Arial"/>
          <w:b/>
          <w:bCs/>
        </w:rPr>
        <w:t>Essayer d’autre format (</w:t>
      </w:r>
      <w:proofErr w:type="spellStart"/>
      <w:r w:rsidR="00170295" w:rsidRPr="00B129D4">
        <w:rPr>
          <w:rFonts w:ascii="Arial" w:hAnsi="Arial" w:cs="Arial"/>
          <w:b/>
          <w:bCs/>
        </w:rPr>
        <w:t>png</w:t>
      </w:r>
      <w:proofErr w:type="spellEnd"/>
      <w:r w:rsidR="00170295" w:rsidRPr="00B129D4">
        <w:rPr>
          <w:rFonts w:ascii="Arial" w:hAnsi="Arial" w:cs="Arial"/>
          <w:b/>
          <w:bCs/>
        </w:rPr>
        <w:t>…)</w:t>
      </w:r>
    </w:p>
    <w:p w:rsidR="002548D8" w:rsidRPr="00F97ECA" w:rsidRDefault="002548D8" w:rsidP="0056024E">
      <w:pPr>
        <w:jc w:val="both"/>
        <w:rPr>
          <w:rFonts w:ascii="Arial" w:hAnsi="Arial" w:cs="Arial"/>
        </w:rPr>
      </w:pPr>
      <w:r w:rsidRPr="00F97ECA">
        <w:rPr>
          <w:rFonts w:ascii="Arial" w:hAnsi="Arial" w:cs="Arial"/>
        </w:rPr>
        <w:lastRenderedPageBreak/>
        <w:t>Notes projet 4</w:t>
      </w:r>
    </w:p>
    <w:p w:rsidR="002548D8" w:rsidRPr="00F97ECA" w:rsidRDefault="002548D8" w:rsidP="0056024E">
      <w:pPr>
        <w:jc w:val="both"/>
        <w:rPr>
          <w:rFonts w:ascii="Arial" w:hAnsi="Arial" w:cs="Arial"/>
        </w:rPr>
      </w:pPr>
    </w:p>
    <w:p w:rsidR="000803F1" w:rsidRPr="00F97ECA" w:rsidRDefault="000803F1" w:rsidP="0056024E">
      <w:pPr>
        <w:jc w:val="both"/>
        <w:rPr>
          <w:rFonts w:ascii="Arial" w:hAnsi="Arial" w:cs="Arial"/>
          <w:b/>
          <w:bCs/>
        </w:rPr>
      </w:pPr>
      <w:r w:rsidRPr="00F97ECA">
        <w:rPr>
          <w:rFonts w:ascii="Arial" w:hAnsi="Arial" w:cs="Arial"/>
          <w:b/>
          <w:bCs/>
        </w:rPr>
        <w:t>Contradiction au niveau de la distribution empirique des ventes :</w:t>
      </w:r>
    </w:p>
    <w:p w:rsidR="002548D8" w:rsidRPr="00F97ECA" w:rsidRDefault="002548D8" w:rsidP="0056024E">
      <w:pPr>
        <w:jc w:val="both"/>
        <w:rPr>
          <w:rFonts w:ascii="Arial" w:hAnsi="Arial" w:cs="Arial"/>
        </w:rPr>
      </w:pPr>
    </w:p>
    <w:p w:rsidR="000803F1" w:rsidRPr="00F97ECA" w:rsidRDefault="000803F1" w:rsidP="000803F1">
      <w:pPr>
        <w:pStyle w:val="Paragraphedeliste"/>
        <w:numPr>
          <w:ilvl w:val="1"/>
          <w:numId w:val="2"/>
        </w:numPr>
        <w:jc w:val="both"/>
        <w:rPr>
          <w:rFonts w:ascii="Arial" w:hAnsi="Arial" w:cs="Arial"/>
        </w:rPr>
      </w:pPr>
      <w:r w:rsidRPr="00F97ECA">
        <w:rPr>
          <w:rFonts w:ascii="Arial" w:hAnsi="Arial" w:cs="Arial"/>
        </w:rPr>
        <w:t>Avec la comparaison Mode – Médiane – Moyenne : je déduis que la distribution empirique des ventes est étalée à gauche</w:t>
      </w:r>
    </w:p>
    <w:p w:rsidR="000803F1" w:rsidRPr="00F97ECA" w:rsidRDefault="000803F1" w:rsidP="000803F1">
      <w:pPr>
        <w:pStyle w:val="Paragraphedeliste"/>
        <w:numPr>
          <w:ilvl w:val="1"/>
          <w:numId w:val="2"/>
        </w:numPr>
        <w:jc w:val="both"/>
        <w:rPr>
          <w:rFonts w:ascii="Arial" w:hAnsi="Arial" w:cs="Arial"/>
        </w:rPr>
      </w:pPr>
      <w:r w:rsidRPr="00F97ECA">
        <w:rPr>
          <w:rFonts w:ascii="Arial" w:hAnsi="Arial" w:cs="Arial"/>
        </w:rPr>
        <w:t xml:space="preserve">Avec </w:t>
      </w:r>
      <w:proofErr w:type="spellStart"/>
      <w:r w:rsidRPr="00F97ECA">
        <w:rPr>
          <w:rFonts w:ascii="Arial" w:hAnsi="Arial" w:cs="Arial"/>
        </w:rPr>
        <w:t>Skewness</w:t>
      </w:r>
      <w:proofErr w:type="spellEnd"/>
      <w:r w:rsidRPr="00F97ECA">
        <w:rPr>
          <w:rFonts w:ascii="Arial" w:hAnsi="Arial" w:cs="Arial"/>
        </w:rPr>
        <w:t> : je déduis que la distribution empirique des ventes est étalée à droite</w:t>
      </w:r>
    </w:p>
    <w:p w:rsidR="000803F1" w:rsidRPr="00F97ECA" w:rsidRDefault="000803F1" w:rsidP="000803F1">
      <w:pPr>
        <w:ind w:firstLine="708"/>
        <w:jc w:val="both"/>
        <w:rPr>
          <w:rFonts w:ascii="Arial" w:hAnsi="Arial" w:cs="Arial"/>
        </w:rPr>
      </w:pPr>
    </w:p>
    <w:p w:rsidR="000803F1" w:rsidRPr="00F97ECA" w:rsidRDefault="000803F1" w:rsidP="000803F1">
      <w:pPr>
        <w:ind w:firstLine="708"/>
        <w:jc w:val="both"/>
        <w:rPr>
          <w:rFonts w:ascii="Arial" w:hAnsi="Arial" w:cs="Arial"/>
        </w:rPr>
      </w:pPr>
      <w:r w:rsidRPr="00F97ECA">
        <w:rPr>
          <w:rFonts w:ascii="Arial" w:hAnsi="Arial" w:cs="Arial"/>
        </w:rPr>
        <w:t>REVOIR CONDITION MODE MEDIANE MOYENNE LIGNE 28</w:t>
      </w:r>
      <w:r w:rsidR="00CC02FD" w:rsidRPr="00F97ECA">
        <w:rPr>
          <w:rFonts w:ascii="Arial" w:hAnsi="Arial" w:cs="Arial"/>
        </w:rPr>
        <w:t xml:space="preserve"> – FAIT</w:t>
      </w:r>
    </w:p>
    <w:p w:rsidR="0056024E" w:rsidRPr="00F97ECA" w:rsidRDefault="0056024E" w:rsidP="000803F1">
      <w:pPr>
        <w:ind w:firstLine="708"/>
        <w:jc w:val="both"/>
        <w:rPr>
          <w:rFonts w:ascii="Arial" w:hAnsi="Arial" w:cs="Arial"/>
        </w:rPr>
      </w:pPr>
    </w:p>
    <w:p w:rsidR="002548D8" w:rsidRPr="00F97ECA" w:rsidRDefault="002548D8" w:rsidP="002548D8">
      <w:pPr>
        <w:jc w:val="both"/>
        <w:rPr>
          <w:rFonts w:ascii="Arial" w:hAnsi="Arial" w:cs="Arial"/>
          <w:b/>
          <w:bCs/>
        </w:rPr>
      </w:pPr>
      <w:r w:rsidRPr="00F97ECA">
        <w:rPr>
          <w:rFonts w:ascii="Arial" w:hAnsi="Arial" w:cs="Arial"/>
          <w:b/>
          <w:bCs/>
        </w:rPr>
        <w:t xml:space="preserve">Rajouter dans analyse de dispersion : </w:t>
      </w:r>
    </w:p>
    <w:p w:rsidR="002548D8" w:rsidRPr="00F97ECA" w:rsidRDefault="002548D8" w:rsidP="002548D8">
      <w:pPr>
        <w:jc w:val="both"/>
        <w:rPr>
          <w:rFonts w:ascii="Arial" w:hAnsi="Arial" w:cs="Arial"/>
        </w:rPr>
      </w:pPr>
    </w:p>
    <w:p w:rsidR="0056024E" w:rsidRPr="00F97ECA" w:rsidRDefault="0070081F" w:rsidP="002548D8">
      <w:pPr>
        <w:jc w:val="both"/>
        <w:rPr>
          <w:rFonts w:ascii="Arial" w:hAnsi="Arial" w:cs="Arial"/>
        </w:rPr>
      </w:pPr>
      <w:hyperlink r:id="rId5" w:history="1">
        <w:proofErr w:type="gramStart"/>
        <w:r w:rsidR="002548D8" w:rsidRPr="00F97ECA">
          <w:rPr>
            <w:rStyle w:val="Hyperlien"/>
            <w:rFonts w:ascii="Arial" w:hAnsi="Arial" w:cs="Arial"/>
          </w:rPr>
          <w:t>coefficient</w:t>
        </w:r>
        <w:proofErr w:type="gramEnd"/>
        <w:r w:rsidR="002548D8" w:rsidRPr="00F97ECA">
          <w:rPr>
            <w:rStyle w:val="Hyperlien"/>
            <w:rFonts w:ascii="Arial" w:hAnsi="Arial" w:cs="Arial"/>
          </w:rPr>
          <w:t xml:space="preserve"> de variation</w:t>
        </w:r>
      </w:hyperlink>
      <w:r w:rsidR="002548D8" w:rsidRPr="00F97ECA">
        <w:rPr>
          <w:rFonts w:ascii="Arial" w:hAnsi="Arial" w:cs="Arial"/>
        </w:rPr>
        <w:t xml:space="preserve"> (CV = écart-type empirique divisé par moyenne)</w:t>
      </w:r>
    </w:p>
    <w:p w:rsidR="002548D8" w:rsidRPr="00F97ECA" w:rsidRDefault="002548D8" w:rsidP="002548D8">
      <w:pPr>
        <w:jc w:val="both"/>
        <w:rPr>
          <w:rFonts w:ascii="Arial" w:hAnsi="Arial" w:cs="Arial"/>
        </w:rPr>
      </w:pPr>
      <w:r w:rsidRPr="00F97ECA">
        <w:rPr>
          <w:rFonts w:ascii="Arial" w:hAnsi="Arial" w:cs="Arial"/>
        </w:rPr>
        <w:t>Écart moyen absolu</w:t>
      </w:r>
    </w:p>
    <w:p w:rsidR="002548D8" w:rsidRPr="00F97ECA" w:rsidRDefault="002548D8" w:rsidP="002548D8">
      <w:pPr>
        <w:jc w:val="both"/>
        <w:rPr>
          <w:rFonts w:ascii="Arial" w:hAnsi="Arial" w:cs="Arial"/>
        </w:rPr>
      </w:pPr>
      <w:r w:rsidRPr="00F97ECA">
        <w:rPr>
          <w:rFonts w:ascii="Arial" w:hAnsi="Arial" w:cs="Arial"/>
        </w:rPr>
        <w:t>Médiane des écarts absolus (mesure plus robuste que EMA)</w:t>
      </w:r>
    </w:p>
    <w:p w:rsidR="002548D8" w:rsidRPr="00F97ECA" w:rsidRDefault="002548D8" w:rsidP="002548D8">
      <w:pPr>
        <w:jc w:val="both"/>
        <w:rPr>
          <w:rFonts w:ascii="Arial" w:hAnsi="Arial" w:cs="Arial"/>
        </w:rPr>
      </w:pPr>
    </w:p>
    <w:p w:rsidR="004D719D" w:rsidRDefault="004D719D" w:rsidP="002548D8">
      <w:pPr>
        <w:jc w:val="both"/>
        <w:rPr>
          <w:rFonts w:ascii="Arial" w:hAnsi="Arial" w:cs="Arial"/>
        </w:rPr>
      </w:pPr>
    </w:p>
    <w:p w:rsidR="00F97ECA" w:rsidRPr="0017687E" w:rsidRDefault="00F97ECA" w:rsidP="002548D8">
      <w:pPr>
        <w:jc w:val="both"/>
        <w:rPr>
          <w:rFonts w:ascii="Arial" w:hAnsi="Arial" w:cs="Arial"/>
          <w:b/>
          <w:bCs/>
          <w:lang w:val="en-US"/>
        </w:rPr>
      </w:pPr>
      <w:r w:rsidRPr="0017687E">
        <w:rPr>
          <w:rFonts w:ascii="Arial" w:hAnsi="Arial" w:cs="Arial"/>
          <w:b/>
          <w:bCs/>
          <w:lang w:val="en-US"/>
        </w:rPr>
        <w:t xml:space="preserve">Ne plus </w:t>
      </w:r>
      <w:proofErr w:type="spellStart"/>
      <w:r w:rsidRPr="0017687E">
        <w:rPr>
          <w:rFonts w:ascii="Arial" w:hAnsi="Arial" w:cs="Arial"/>
          <w:b/>
          <w:bCs/>
          <w:lang w:val="en-US"/>
        </w:rPr>
        <w:t>afficher</w:t>
      </w:r>
      <w:proofErr w:type="spellEnd"/>
      <w:r w:rsidRPr="0017687E">
        <w:rPr>
          <w:rFonts w:ascii="Arial" w:hAnsi="Arial" w:cs="Arial"/>
          <w:b/>
          <w:bCs/>
          <w:lang w:val="en-US"/>
        </w:rPr>
        <w:t xml:space="preserve"> </w:t>
      </w:r>
      <w:proofErr w:type="gramStart"/>
      <w:r w:rsidRPr="0017687E">
        <w:rPr>
          <w:rFonts w:ascii="Arial" w:hAnsi="Arial" w:cs="Arial"/>
          <w:b/>
          <w:bCs/>
          <w:lang w:val="en-US"/>
        </w:rPr>
        <w:t>warning :</w:t>
      </w:r>
      <w:proofErr w:type="gramEnd"/>
    </w:p>
    <w:p w:rsidR="00F97ECA" w:rsidRPr="0017687E" w:rsidRDefault="00F97ECA" w:rsidP="002548D8">
      <w:pPr>
        <w:jc w:val="both"/>
        <w:rPr>
          <w:rFonts w:ascii="Arial" w:hAnsi="Arial" w:cs="Arial"/>
          <w:lang w:val="en-US"/>
        </w:rPr>
      </w:pPr>
    </w:p>
    <w:p w:rsidR="004D719D" w:rsidRPr="0059743B" w:rsidRDefault="004D719D" w:rsidP="002548D8">
      <w:pPr>
        <w:jc w:val="both"/>
        <w:rPr>
          <w:rFonts w:ascii="MS Gothic" w:eastAsia="MS Gothic" w:hAnsi="MS Gothic" w:cs="MS Gothic"/>
          <w:lang w:val="en-US"/>
        </w:rPr>
      </w:pPr>
      <w:r w:rsidRPr="0059743B">
        <w:rPr>
          <w:rFonts w:ascii="Arial" w:hAnsi="Arial" w:cs="Arial"/>
          <w:lang w:val="en-US"/>
        </w:rPr>
        <w:t>import warnings</w:t>
      </w:r>
      <w:r w:rsidRPr="0059743B">
        <w:rPr>
          <w:rFonts w:ascii="MS Gothic" w:eastAsia="MS Gothic" w:hAnsi="MS Gothic" w:cs="MS Gothic"/>
          <w:lang w:val="en-US"/>
        </w:rPr>
        <w:t> </w:t>
      </w:r>
    </w:p>
    <w:p w:rsidR="004D719D" w:rsidRPr="0017687E" w:rsidRDefault="004D719D" w:rsidP="002548D8">
      <w:pPr>
        <w:jc w:val="both"/>
        <w:rPr>
          <w:rFonts w:ascii="MS Gothic" w:eastAsia="MS Gothic" w:hAnsi="MS Gothic" w:cs="MS Gothic"/>
        </w:rPr>
      </w:pPr>
      <w:proofErr w:type="spellStart"/>
      <w:proofErr w:type="gramStart"/>
      <w:r w:rsidRPr="0017687E">
        <w:rPr>
          <w:rFonts w:ascii="Arial" w:hAnsi="Arial" w:cs="Arial"/>
        </w:rPr>
        <w:t>warnings.filterwarnings</w:t>
      </w:r>
      <w:proofErr w:type="spellEnd"/>
      <w:proofErr w:type="gramEnd"/>
      <w:r w:rsidRPr="0017687E">
        <w:rPr>
          <w:rFonts w:ascii="Arial" w:hAnsi="Arial" w:cs="Arial"/>
        </w:rPr>
        <w:t>('ignore')</w:t>
      </w:r>
    </w:p>
    <w:p w:rsidR="00B95DBC" w:rsidRPr="0017687E" w:rsidRDefault="00B95DBC" w:rsidP="002548D8">
      <w:pPr>
        <w:jc w:val="both"/>
        <w:rPr>
          <w:rFonts w:ascii="Arial" w:eastAsia="MS Gothic" w:hAnsi="Arial" w:cs="Arial"/>
        </w:rPr>
      </w:pPr>
    </w:p>
    <w:p w:rsidR="00B95DBC" w:rsidRPr="00B95DBC" w:rsidRDefault="00B95DBC" w:rsidP="002548D8">
      <w:pPr>
        <w:jc w:val="both"/>
        <w:rPr>
          <w:rFonts w:ascii="Arial" w:eastAsia="MS Gothic" w:hAnsi="Arial" w:cs="Arial"/>
          <w:b/>
          <w:bCs/>
        </w:rPr>
      </w:pPr>
      <w:r w:rsidRPr="00B95DBC">
        <w:rPr>
          <w:rFonts w:ascii="Arial" w:eastAsia="MS Gothic" w:hAnsi="Arial" w:cs="Arial"/>
          <w:b/>
          <w:bCs/>
        </w:rPr>
        <w:t>Afficher mois dans le bon ordre :</w:t>
      </w:r>
    </w:p>
    <w:p w:rsidR="00B95DBC" w:rsidRDefault="00B95DBC" w:rsidP="002548D8">
      <w:pPr>
        <w:jc w:val="both"/>
        <w:rPr>
          <w:rFonts w:ascii="Arial" w:eastAsia="MS Gothic" w:hAnsi="Arial" w:cs="Arial"/>
        </w:rPr>
      </w:pPr>
    </w:p>
    <w:p w:rsidR="00B95DBC" w:rsidRPr="00B95DBC" w:rsidRDefault="00B95DBC" w:rsidP="00B95DBC">
      <w:pPr>
        <w:rPr>
          <w:rFonts w:ascii="Times New Roman" w:eastAsia="Times New Roman" w:hAnsi="Times New Roman" w:cs="Times New Roman"/>
          <w:lang w:eastAsia="fr-CA"/>
        </w:rPr>
      </w:pPr>
      <w:proofErr w:type="spellStart"/>
      <w:proofErr w:type="gramStart"/>
      <w:r w:rsidRPr="00B95DBC">
        <w:rPr>
          <w:rFonts w:ascii="Times New Roman" w:eastAsia="Times New Roman" w:hAnsi="Times New Roman" w:cs="Times New Roman"/>
          <w:lang w:eastAsia="fr-CA"/>
        </w:rPr>
        <w:t>dataCAParMois</w:t>
      </w:r>
      <w:proofErr w:type="spellEnd"/>
      <w:proofErr w:type="gramEnd"/>
      <w:r w:rsidRPr="00B95DBC">
        <w:rPr>
          <w:rFonts w:ascii="Times New Roman" w:eastAsia="Times New Roman" w:hAnsi="Times New Roman" w:cs="Times New Roman"/>
          <w:lang w:eastAsia="fr-CA"/>
        </w:rPr>
        <w:t xml:space="preserve"> = data</w:t>
      </w:r>
      <w:r w:rsidRPr="00B95DBC">
        <w:rPr>
          <w:rFonts w:ascii="Times New Roman" w:eastAsia="Times New Roman" w:hAnsi="Times New Roman" w:cs="Times New Roman"/>
          <w:lang w:eastAsia="fr-CA"/>
        </w:rPr>
        <w:br/>
        <w:t xml:space="preserve">#dataCAParMois['month'].replace({1:13,2:14}, </w:t>
      </w:r>
      <w:proofErr w:type="spellStart"/>
      <w:r w:rsidRPr="00B95DBC">
        <w:rPr>
          <w:rFonts w:ascii="Times New Roman" w:eastAsia="Times New Roman" w:hAnsi="Times New Roman" w:cs="Times New Roman"/>
          <w:lang w:eastAsia="fr-CA"/>
        </w:rPr>
        <w:t>inplace</w:t>
      </w:r>
      <w:proofErr w:type="spellEnd"/>
      <w:r w:rsidRPr="00B95DBC">
        <w:rPr>
          <w:rFonts w:ascii="Times New Roman" w:eastAsia="Times New Roman" w:hAnsi="Times New Roman" w:cs="Times New Roman"/>
          <w:lang w:eastAsia="fr-CA"/>
        </w:rPr>
        <w:t xml:space="preserve"> = </w:t>
      </w:r>
      <w:proofErr w:type="spellStart"/>
      <w:r w:rsidRPr="00B95DBC">
        <w:rPr>
          <w:rFonts w:ascii="Times New Roman" w:eastAsia="Times New Roman" w:hAnsi="Times New Roman" w:cs="Times New Roman"/>
          <w:lang w:eastAsia="fr-CA"/>
        </w:rPr>
        <w:t>True</w:t>
      </w:r>
      <w:proofErr w:type="spellEnd"/>
      <w:r w:rsidRPr="00B95DBC">
        <w:rPr>
          <w:rFonts w:ascii="Times New Roman" w:eastAsia="Times New Roman" w:hAnsi="Times New Roman" w:cs="Times New Roman"/>
          <w:lang w:eastAsia="fr-CA"/>
        </w:rPr>
        <w:t>)</w:t>
      </w:r>
      <w:r w:rsidRPr="00B95DBC">
        <w:rPr>
          <w:rFonts w:ascii="Times New Roman" w:eastAsia="Times New Roman" w:hAnsi="Times New Roman" w:cs="Times New Roman"/>
          <w:lang w:eastAsia="fr-CA"/>
        </w:rPr>
        <w:br/>
      </w:r>
      <w:proofErr w:type="spellStart"/>
      <w:r w:rsidRPr="00B95DBC">
        <w:rPr>
          <w:rFonts w:ascii="Times New Roman" w:eastAsia="Times New Roman" w:hAnsi="Times New Roman" w:cs="Times New Roman"/>
          <w:lang w:eastAsia="fr-CA"/>
        </w:rPr>
        <w:t>dataCAParMois</w:t>
      </w:r>
      <w:proofErr w:type="spellEnd"/>
      <w:r w:rsidRPr="00B95DBC">
        <w:rPr>
          <w:rFonts w:ascii="Times New Roman" w:eastAsia="Times New Roman" w:hAnsi="Times New Roman" w:cs="Times New Roman"/>
          <w:lang w:eastAsia="fr-CA"/>
        </w:rPr>
        <w:t xml:space="preserve"> = </w:t>
      </w:r>
      <w:proofErr w:type="spellStart"/>
      <w:r w:rsidRPr="00B95DBC">
        <w:rPr>
          <w:rFonts w:ascii="Times New Roman" w:eastAsia="Times New Roman" w:hAnsi="Times New Roman" w:cs="Times New Roman"/>
          <w:lang w:eastAsia="fr-CA"/>
        </w:rPr>
        <w:t>dataCAParMois.groupby</w:t>
      </w:r>
      <w:proofErr w:type="spellEnd"/>
      <w:r w:rsidRPr="00B95DBC">
        <w:rPr>
          <w:rFonts w:ascii="Times New Roman" w:eastAsia="Times New Roman" w:hAnsi="Times New Roman" w:cs="Times New Roman"/>
          <w:lang w:eastAsia="fr-CA"/>
        </w:rPr>
        <w:t>(['</w:t>
      </w:r>
      <w:proofErr w:type="spellStart"/>
      <w:r w:rsidRPr="00B95DBC">
        <w:rPr>
          <w:rFonts w:ascii="Times New Roman" w:eastAsia="Times New Roman" w:hAnsi="Times New Roman" w:cs="Times New Roman"/>
          <w:lang w:eastAsia="fr-CA"/>
        </w:rPr>
        <w:t>month</w:t>
      </w:r>
      <w:proofErr w:type="spellEnd"/>
      <w:r w:rsidRPr="00B95DBC">
        <w:rPr>
          <w:rFonts w:ascii="Times New Roman" w:eastAsia="Times New Roman" w:hAnsi="Times New Roman" w:cs="Times New Roman"/>
          <w:lang w:eastAsia="fr-CA"/>
        </w:rPr>
        <w:t>', '</w:t>
      </w:r>
      <w:proofErr w:type="spellStart"/>
      <w:r w:rsidRPr="00B95DBC">
        <w:rPr>
          <w:rFonts w:ascii="Times New Roman" w:eastAsia="Times New Roman" w:hAnsi="Times New Roman" w:cs="Times New Roman"/>
          <w:lang w:eastAsia="fr-CA"/>
        </w:rPr>
        <w:t>year</w:t>
      </w:r>
      <w:proofErr w:type="spellEnd"/>
      <w:r w:rsidRPr="00B95DBC">
        <w:rPr>
          <w:rFonts w:ascii="Times New Roman" w:eastAsia="Times New Roman" w:hAnsi="Times New Roman" w:cs="Times New Roman"/>
          <w:lang w:eastAsia="fr-CA"/>
        </w:rPr>
        <w:t>'])['</w:t>
      </w:r>
      <w:proofErr w:type="spellStart"/>
      <w:r w:rsidRPr="00B95DBC">
        <w:rPr>
          <w:rFonts w:ascii="Times New Roman" w:eastAsia="Times New Roman" w:hAnsi="Times New Roman" w:cs="Times New Roman"/>
          <w:lang w:eastAsia="fr-CA"/>
        </w:rPr>
        <w:t>price</w:t>
      </w:r>
      <w:proofErr w:type="spellEnd"/>
      <w:r w:rsidRPr="00B95DBC">
        <w:rPr>
          <w:rFonts w:ascii="Times New Roman" w:eastAsia="Times New Roman" w:hAnsi="Times New Roman" w:cs="Times New Roman"/>
          <w:lang w:eastAsia="fr-CA"/>
        </w:rPr>
        <w:t>'].</w:t>
      </w:r>
      <w:proofErr w:type="spellStart"/>
      <w:r w:rsidRPr="00B95DBC">
        <w:rPr>
          <w:rFonts w:ascii="Times New Roman" w:eastAsia="Times New Roman" w:hAnsi="Times New Roman" w:cs="Times New Roman"/>
          <w:lang w:eastAsia="fr-CA"/>
        </w:rPr>
        <w:t>sum</w:t>
      </w:r>
      <w:proofErr w:type="spellEnd"/>
      <w:r w:rsidRPr="00B95DBC">
        <w:rPr>
          <w:rFonts w:ascii="Times New Roman" w:eastAsia="Times New Roman" w:hAnsi="Times New Roman" w:cs="Times New Roman"/>
          <w:lang w:eastAsia="fr-CA"/>
        </w:rPr>
        <w:t>().</w:t>
      </w:r>
      <w:proofErr w:type="spellStart"/>
      <w:r w:rsidRPr="00B95DBC">
        <w:rPr>
          <w:rFonts w:ascii="Times New Roman" w:eastAsia="Times New Roman" w:hAnsi="Times New Roman" w:cs="Times New Roman"/>
          <w:lang w:eastAsia="fr-CA"/>
        </w:rPr>
        <w:t>reset_index</w:t>
      </w:r>
      <w:proofErr w:type="spellEnd"/>
      <w:r w:rsidRPr="00B95DBC">
        <w:rPr>
          <w:rFonts w:ascii="Times New Roman" w:eastAsia="Times New Roman" w:hAnsi="Times New Roman" w:cs="Times New Roman"/>
          <w:lang w:eastAsia="fr-CA"/>
        </w:rPr>
        <w:t>()</w:t>
      </w:r>
      <w:r w:rsidRPr="00B95DBC">
        <w:rPr>
          <w:rFonts w:ascii="Times New Roman" w:eastAsia="Times New Roman" w:hAnsi="Times New Roman" w:cs="Times New Roman"/>
          <w:lang w:eastAsia="fr-CA"/>
        </w:rPr>
        <w:br/>
      </w:r>
      <w:proofErr w:type="spellStart"/>
      <w:r w:rsidRPr="00B95DBC">
        <w:rPr>
          <w:rFonts w:ascii="Times New Roman" w:eastAsia="Times New Roman" w:hAnsi="Times New Roman" w:cs="Times New Roman"/>
          <w:lang w:eastAsia="fr-CA"/>
        </w:rPr>
        <w:t>dataCAParMois.sort_values</w:t>
      </w:r>
      <w:proofErr w:type="spellEnd"/>
      <w:r w:rsidRPr="00B95DBC">
        <w:rPr>
          <w:rFonts w:ascii="Times New Roman" w:eastAsia="Times New Roman" w:hAnsi="Times New Roman" w:cs="Times New Roman"/>
          <w:lang w:eastAsia="fr-CA"/>
        </w:rPr>
        <w:t>(['</w:t>
      </w:r>
      <w:proofErr w:type="spellStart"/>
      <w:r w:rsidRPr="00B95DBC">
        <w:rPr>
          <w:rFonts w:ascii="Times New Roman" w:eastAsia="Times New Roman" w:hAnsi="Times New Roman" w:cs="Times New Roman"/>
          <w:lang w:eastAsia="fr-CA"/>
        </w:rPr>
        <w:t>year</w:t>
      </w:r>
      <w:proofErr w:type="spellEnd"/>
      <w:r w:rsidRPr="00B95DBC">
        <w:rPr>
          <w:rFonts w:ascii="Times New Roman" w:eastAsia="Times New Roman" w:hAnsi="Times New Roman" w:cs="Times New Roman"/>
          <w:lang w:eastAsia="fr-CA"/>
        </w:rPr>
        <w:t>', '</w:t>
      </w:r>
      <w:proofErr w:type="spellStart"/>
      <w:r w:rsidRPr="00B95DBC">
        <w:rPr>
          <w:rFonts w:ascii="Times New Roman" w:eastAsia="Times New Roman" w:hAnsi="Times New Roman" w:cs="Times New Roman"/>
          <w:lang w:eastAsia="fr-CA"/>
        </w:rPr>
        <w:t>month</w:t>
      </w:r>
      <w:proofErr w:type="spellEnd"/>
      <w:r w:rsidRPr="00B95DBC">
        <w:rPr>
          <w:rFonts w:ascii="Times New Roman" w:eastAsia="Times New Roman" w:hAnsi="Times New Roman" w:cs="Times New Roman"/>
          <w:lang w:eastAsia="fr-CA"/>
        </w:rPr>
        <w:t xml:space="preserve">'], </w:t>
      </w:r>
      <w:proofErr w:type="spellStart"/>
      <w:r w:rsidRPr="00B95DBC">
        <w:rPr>
          <w:rFonts w:ascii="Times New Roman" w:eastAsia="Times New Roman" w:hAnsi="Times New Roman" w:cs="Times New Roman"/>
          <w:lang w:eastAsia="fr-CA"/>
        </w:rPr>
        <w:t>ascending</w:t>
      </w:r>
      <w:proofErr w:type="spellEnd"/>
      <w:r w:rsidRPr="00B95DBC">
        <w:rPr>
          <w:rFonts w:ascii="Times New Roman" w:eastAsia="Times New Roman" w:hAnsi="Times New Roman" w:cs="Times New Roman"/>
          <w:lang w:eastAsia="fr-CA"/>
        </w:rPr>
        <w:t xml:space="preserve"> = [False, False])</w:t>
      </w:r>
    </w:p>
    <w:p w:rsidR="00B95DBC" w:rsidRPr="00B95DBC" w:rsidRDefault="00B95DBC" w:rsidP="002548D8">
      <w:pPr>
        <w:jc w:val="both"/>
        <w:rPr>
          <w:rFonts w:ascii="Arial" w:eastAsia="MS Gothic" w:hAnsi="Arial" w:cs="Arial"/>
        </w:rPr>
      </w:pPr>
    </w:p>
    <w:p w:rsidR="004D719D" w:rsidRPr="00B95DBC" w:rsidRDefault="004D719D" w:rsidP="002548D8">
      <w:pPr>
        <w:jc w:val="both"/>
        <w:rPr>
          <w:rFonts w:ascii="Arial" w:eastAsia="MS Gothic" w:hAnsi="Arial" w:cs="Arial"/>
        </w:rPr>
      </w:pPr>
    </w:p>
    <w:p w:rsidR="004D719D" w:rsidRPr="00F97ECA" w:rsidRDefault="004D719D" w:rsidP="002548D8">
      <w:pPr>
        <w:jc w:val="both"/>
        <w:rPr>
          <w:rFonts w:ascii="Arial" w:eastAsia="MS Gothic" w:hAnsi="Arial" w:cs="Arial"/>
          <w:b/>
          <w:bCs/>
        </w:rPr>
      </w:pPr>
      <w:r w:rsidRPr="00F97ECA">
        <w:rPr>
          <w:rFonts w:ascii="Arial" w:eastAsia="MS Gothic" w:hAnsi="Arial" w:cs="Arial"/>
          <w:b/>
          <w:bCs/>
        </w:rPr>
        <w:t>Feedback g</w:t>
      </w:r>
      <w:r w:rsidR="00F97ECA">
        <w:rPr>
          <w:rFonts w:ascii="Arial" w:eastAsia="MS Gothic" w:hAnsi="Arial" w:cs="Arial"/>
          <w:b/>
          <w:bCs/>
        </w:rPr>
        <w:t>é</w:t>
      </w:r>
      <w:r w:rsidRPr="00F97ECA">
        <w:rPr>
          <w:rFonts w:ascii="Arial" w:eastAsia="MS Gothic" w:hAnsi="Arial" w:cs="Arial"/>
          <w:b/>
          <w:bCs/>
        </w:rPr>
        <w:t>n</w:t>
      </w:r>
      <w:r w:rsidR="00F97ECA">
        <w:rPr>
          <w:rFonts w:ascii="Arial" w:eastAsia="MS Gothic" w:hAnsi="Arial" w:cs="Arial"/>
          <w:b/>
          <w:bCs/>
        </w:rPr>
        <w:t>é</w:t>
      </w:r>
      <w:r w:rsidRPr="00F97ECA">
        <w:rPr>
          <w:rFonts w:ascii="Arial" w:eastAsia="MS Gothic" w:hAnsi="Arial" w:cs="Arial"/>
          <w:b/>
          <w:bCs/>
        </w:rPr>
        <w:t>ral</w:t>
      </w:r>
    </w:p>
    <w:p w:rsidR="004D719D" w:rsidRDefault="004D719D" w:rsidP="002548D8">
      <w:pPr>
        <w:jc w:val="both"/>
        <w:rPr>
          <w:rFonts w:ascii="Arial" w:eastAsia="MS Gothic" w:hAnsi="Arial" w:cs="Arial"/>
        </w:rPr>
      </w:pPr>
    </w:p>
    <w:p w:rsidR="00F97ECA" w:rsidRDefault="00F97ECA" w:rsidP="002548D8">
      <w:pPr>
        <w:jc w:val="both"/>
        <w:rPr>
          <w:rFonts w:ascii="Arial" w:eastAsia="MS Gothic" w:hAnsi="Arial" w:cs="Arial"/>
        </w:rPr>
      </w:pPr>
      <w:r>
        <w:rPr>
          <w:rFonts w:ascii="Arial" w:eastAsia="MS Gothic" w:hAnsi="Arial" w:cs="Arial"/>
        </w:rPr>
        <w:t>NETTOYAGE :</w:t>
      </w:r>
    </w:p>
    <w:p w:rsidR="00F97ECA" w:rsidRDefault="00F97ECA" w:rsidP="002548D8">
      <w:pPr>
        <w:jc w:val="both"/>
        <w:rPr>
          <w:rFonts w:ascii="Arial" w:eastAsia="MS Gothic" w:hAnsi="Arial" w:cs="Arial"/>
        </w:rPr>
      </w:pPr>
    </w:p>
    <w:p w:rsidR="00F97ECA" w:rsidRPr="00B129D4" w:rsidRDefault="00F97ECA" w:rsidP="002548D8">
      <w:pPr>
        <w:jc w:val="both"/>
        <w:rPr>
          <w:rFonts w:ascii="Arial" w:eastAsia="MS Gothic" w:hAnsi="Arial" w:cs="Arial"/>
        </w:rPr>
      </w:pPr>
      <w:r w:rsidRPr="00B129D4">
        <w:rPr>
          <w:rFonts w:ascii="Arial" w:eastAsia="MS Gothic" w:hAnsi="Arial" w:cs="Arial"/>
        </w:rPr>
        <w:t>Faire un code pour identifier les données à nettoyer :</w:t>
      </w:r>
    </w:p>
    <w:p w:rsidR="00F97ECA" w:rsidRPr="00B129D4" w:rsidRDefault="00F97ECA" w:rsidP="00F97ECA">
      <w:pPr>
        <w:pStyle w:val="Paragraphedeliste"/>
        <w:numPr>
          <w:ilvl w:val="0"/>
          <w:numId w:val="1"/>
        </w:numPr>
        <w:jc w:val="both"/>
        <w:rPr>
          <w:rFonts w:ascii="Arial" w:eastAsia="MS Gothic" w:hAnsi="Arial" w:cs="Arial"/>
        </w:rPr>
      </w:pPr>
      <w:r w:rsidRPr="00B129D4">
        <w:rPr>
          <w:rFonts w:ascii="Arial" w:eastAsia="MS Gothic" w:hAnsi="Arial" w:cs="Arial"/>
        </w:rPr>
        <w:t>Fonction faisant des print ‘pas de valeurs nulles’, ‘pas de doublons’</w:t>
      </w:r>
    </w:p>
    <w:p w:rsidR="00B129D4" w:rsidRPr="0059743B" w:rsidRDefault="00B129D4" w:rsidP="00F97ECA">
      <w:pPr>
        <w:pStyle w:val="Paragraphedeliste"/>
        <w:numPr>
          <w:ilvl w:val="0"/>
          <w:numId w:val="1"/>
        </w:numPr>
        <w:jc w:val="both"/>
        <w:rPr>
          <w:rFonts w:ascii="Arial" w:eastAsia="MS Gothic" w:hAnsi="Arial" w:cs="Arial"/>
          <w:lang w:val="en-US"/>
        </w:rPr>
      </w:pPr>
      <w:proofErr w:type="spellStart"/>
      <w:r w:rsidRPr="0059743B">
        <w:rPr>
          <w:rFonts w:ascii="Arial" w:eastAsia="MS Gothic" w:hAnsi="Arial" w:cs="Arial"/>
          <w:lang w:val="en-US"/>
        </w:rPr>
        <w:t>Compléter</w:t>
      </w:r>
      <w:proofErr w:type="spellEnd"/>
      <w:r w:rsidRPr="0059743B">
        <w:rPr>
          <w:rFonts w:ascii="Arial" w:eastAsia="MS Gothic" w:hAnsi="Arial" w:cs="Arial"/>
          <w:lang w:val="en-US"/>
        </w:rPr>
        <w:t xml:space="preserve"> </w:t>
      </w:r>
      <w:proofErr w:type="spellStart"/>
      <w:r w:rsidRPr="0059743B">
        <w:rPr>
          <w:rFonts w:ascii="Arial" w:eastAsia="MS Gothic" w:hAnsi="Arial" w:cs="Arial"/>
          <w:lang w:val="en-US"/>
        </w:rPr>
        <w:t>isnull</w:t>
      </w:r>
      <w:proofErr w:type="spellEnd"/>
      <w:r w:rsidRPr="0059743B">
        <w:rPr>
          <w:rFonts w:ascii="Arial" w:eastAsia="MS Gothic" w:hAnsi="Arial" w:cs="Arial"/>
          <w:lang w:val="en-US"/>
        </w:rPr>
        <w:t xml:space="preserve"> par </w:t>
      </w:r>
      <w:proofErr w:type="spellStart"/>
      <w:r w:rsidRPr="0059743B">
        <w:rPr>
          <w:rFonts w:ascii="Arial" w:eastAsia="MS Gothic" w:hAnsi="Arial" w:cs="Arial"/>
          <w:lang w:val="en-US"/>
        </w:rPr>
        <w:t>isnull</w:t>
      </w:r>
      <w:proofErr w:type="spellEnd"/>
      <w:r w:rsidRPr="0059743B">
        <w:rPr>
          <w:rFonts w:ascii="Arial" w:eastAsia="MS Gothic" w:hAnsi="Arial" w:cs="Arial"/>
          <w:lang w:val="en-US"/>
        </w:rPr>
        <w:t>(</w:t>
      </w:r>
      <w:proofErr w:type="gramStart"/>
      <w:r w:rsidRPr="0059743B">
        <w:rPr>
          <w:rFonts w:ascii="Arial" w:eastAsia="MS Gothic" w:hAnsi="Arial" w:cs="Arial"/>
          <w:lang w:val="en-US"/>
        </w:rPr>
        <w:t>).any</w:t>
      </w:r>
      <w:proofErr w:type="gramEnd"/>
      <w:r w:rsidRPr="0059743B">
        <w:rPr>
          <w:rFonts w:ascii="Arial" w:eastAsia="MS Gothic" w:hAnsi="Arial" w:cs="Arial"/>
          <w:lang w:val="en-US"/>
        </w:rPr>
        <w:t>()</w:t>
      </w:r>
    </w:p>
    <w:p w:rsidR="00F97ECA" w:rsidRPr="00B129D4" w:rsidRDefault="00F97ECA" w:rsidP="002548D8">
      <w:pPr>
        <w:jc w:val="both"/>
        <w:rPr>
          <w:rFonts w:ascii="Arial" w:eastAsia="MS Gothic" w:hAnsi="Arial" w:cs="Arial"/>
        </w:rPr>
      </w:pPr>
      <w:r w:rsidRPr="00B129D4">
        <w:rPr>
          <w:rFonts w:ascii="Arial" w:eastAsia="MS Gothic" w:hAnsi="Arial" w:cs="Arial"/>
        </w:rPr>
        <w:t>Faire un autre code pour nettoyer les données :</w:t>
      </w:r>
    </w:p>
    <w:p w:rsidR="00F97ECA" w:rsidRPr="00B129D4" w:rsidRDefault="00F97ECA" w:rsidP="00F97ECA">
      <w:pPr>
        <w:pStyle w:val="Paragraphedeliste"/>
        <w:numPr>
          <w:ilvl w:val="0"/>
          <w:numId w:val="1"/>
        </w:numPr>
        <w:jc w:val="both"/>
        <w:rPr>
          <w:rFonts w:ascii="Arial" w:eastAsia="MS Gothic" w:hAnsi="Arial" w:cs="Arial"/>
        </w:rPr>
      </w:pPr>
      <w:r w:rsidRPr="00B129D4">
        <w:rPr>
          <w:rFonts w:ascii="Arial" w:eastAsia="MS Gothic" w:hAnsi="Arial" w:cs="Arial"/>
        </w:rPr>
        <w:t>Si doublons, supprimer doublons…</w:t>
      </w:r>
    </w:p>
    <w:p w:rsidR="00F97ECA" w:rsidRPr="00B129D4" w:rsidRDefault="00F97ECA" w:rsidP="00F97ECA">
      <w:pPr>
        <w:pStyle w:val="Paragraphedeliste"/>
        <w:numPr>
          <w:ilvl w:val="0"/>
          <w:numId w:val="1"/>
        </w:numPr>
        <w:jc w:val="both"/>
        <w:rPr>
          <w:rFonts w:ascii="Arial" w:eastAsia="MS Gothic" w:hAnsi="Arial" w:cs="Arial"/>
        </w:rPr>
      </w:pPr>
      <w:r w:rsidRPr="00B129D4">
        <w:rPr>
          <w:rFonts w:ascii="Arial" w:eastAsia="MS Gothic" w:hAnsi="Arial" w:cs="Arial"/>
        </w:rPr>
        <w:t>Faire une fonction pour chaque fichier csv</w:t>
      </w:r>
    </w:p>
    <w:p w:rsidR="007B69BF" w:rsidRPr="00B129D4" w:rsidRDefault="007B69BF" w:rsidP="00F97ECA">
      <w:pPr>
        <w:pStyle w:val="Paragraphedeliste"/>
        <w:numPr>
          <w:ilvl w:val="0"/>
          <w:numId w:val="1"/>
        </w:numPr>
        <w:jc w:val="both"/>
        <w:rPr>
          <w:rFonts w:ascii="Arial" w:eastAsia="MS Gothic" w:hAnsi="Arial" w:cs="Arial"/>
        </w:rPr>
      </w:pPr>
      <w:r w:rsidRPr="00B129D4">
        <w:rPr>
          <w:rFonts w:ascii="Arial" w:eastAsia="MS Gothic" w:hAnsi="Arial" w:cs="Arial"/>
        </w:rPr>
        <w:t xml:space="preserve">Faire une fonction qui crée nouveau fichier avec </w:t>
      </w:r>
      <w:proofErr w:type="spellStart"/>
      <w:r w:rsidRPr="00B129D4">
        <w:rPr>
          <w:rFonts w:ascii="Arial" w:eastAsia="MS Gothic" w:hAnsi="Arial" w:cs="Arial"/>
        </w:rPr>
        <w:t>name</w:t>
      </w:r>
      <w:proofErr w:type="spellEnd"/>
      <w:r w:rsidRPr="00B129D4">
        <w:rPr>
          <w:rFonts w:ascii="Arial" w:eastAsia="MS Gothic" w:hAnsi="Arial" w:cs="Arial"/>
        </w:rPr>
        <w:t xml:space="preserve"> +’_clean’</w:t>
      </w:r>
    </w:p>
    <w:p w:rsidR="00F97ECA" w:rsidRDefault="00F97ECA" w:rsidP="002548D8">
      <w:pPr>
        <w:jc w:val="both"/>
        <w:rPr>
          <w:rFonts w:ascii="Arial" w:eastAsia="MS Gothic" w:hAnsi="Arial" w:cs="Arial"/>
        </w:rPr>
      </w:pPr>
    </w:p>
    <w:p w:rsidR="00F97ECA" w:rsidRDefault="00F97ECA" w:rsidP="002548D8">
      <w:pPr>
        <w:jc w:val="both"/>
        <w:rPr>
          <w:rFonts w:ascii="Arial" w:eastAsia="MS Gothic" w:hAnsi="Arial" w:cs="Arial"/>
        </w:rPr>
      </w:pPr>
      <w:r>
        <w:rPr>
          <w:rFonts w:ascii="Arial" w:eastAsia="MS Gothic" w:hAnsi="Arial" w:cs="Arial"/>
        </w:rPr>
        <w:t xml:space="preserve">ANALYSE : bien mais </w:t>
      </w:r>
      <w:r w:rsidRPr="00B129D4">
        <w:rPr>
          <w:rFonts w:ascii="Arial" w:eastAsia="MS Gothic" w:hAnsi="Arial" w:cs="Arial"/>
          <w:b/>
          <w:bCs/>
        </w:rPr>
        <w:t>trop exploratoire</w:t>
      </w:r>
    </w:p>
    <w:p w:rsidR="00F97ECA" w:rsidRDefault="00F97ECA" w:rsidP="002548D8">
      <w:pPr>
        <w:jc w:val="both"/>
        <w:rPr>
          <w:rFonts w:ascii="Arial" w:eastAsia="MS Gothic" w:hAnsi="Arial" w:cs="Arial"/>
        </w:rPr>
      </w:pPr>
    </w:p>
    <w:p w:rsidR="00F97ECA" w:rsidRDefault="00F97ECA" w:rsidP="002548D8">
      <w:pPr>
        <w:jc w:val="both"/>
        <w:rPr>
          <w:rFonts w:ascii="Arial" w:eastAsia="MS Gothic" w:hAnsi="Arial" w:cs="Arial"/>
        </w:rPr>
      </w:pPr>
      <w:r>
        <w:rPr>
          <w:rFonts w:ascii="Arial" w:eastAsia="MS Gothic" w:hAnsi="Arial" w:cs="Arial"/>
        </w:rPr>
        <w:lastRenderedPageBreak/>
        <w:t xml:space="preserve">Faire </w:t>
      </w:r>
      <w:proofErr w:type="spellStart"/>
      <w:r>
        <w:rPr>
          <w:rFonts w:ascii="Arial" w:eastAsia="MS Gothic" w:hAnsi="Arial" w:cs="Arial"/>
        </w:rPr>
        <w:t>Referential</w:t>
      </w:r>
      <w:proofErr w:type="spellEnd"/>
      <w:r>
        <w:rPr>
          <w:rFonts w:ascii="Arial" w:eastAsia="MS Gothic" w:hAnsi="Arial" w:cs="Arial"/>
        </w:rPr>
        <w:t xml:space="preserve"> </w:t>
      </w:r>
      <w:proofErr w:type="spellStart"/>
      <w:r>
        <w:rPr>
          <w:rFonts w:ascii="Arial" w:eastAsia="MS Gothic" w:hAnsi="Arial" w:cs="Arial"/>
        </w:rPr>
        <w:t>integrity</w:t>
      </w:r>
      <w:proofErr w:type="spellEnd"/>
      <w:r>
        <w:rPr>
          <w:rFonts w:ascii="Arial" w:eastAsia="MS Gothic" w:hAnsi="Arial" w:cs="Arial"/>
        </w:rPr>
        <w:t xml:space="preserve"> : </w:t>
      </w:r>
      <w:proofErr w:type="spellStart"/>
      <w:r>
        <w:rPr>
          <w:rFonts w:ascii="Arial" w:eastAsia="MS Gothic" w:hAnsi="Arial" w:cs="Arial"/>
        </w:rPr>
        <w:t>cad</w:t>
      </w:r>
      <w:proofErr w:type="spellEnd"/>
      <w:r>
        <w:rPr>
          <w:rFonts w:ascii="Arial" w:eastAsia="MS Gothic" w:hAnsi="Arial" w:cs="Arial"/>
        </w:rPr>
        <w:t xml:space="preserve"> vérifier si les données de ‘transactions’ sont bien dans ‘</w:t>
      </w:r>
      <w:proofErr w:type="spellStart"/>
      <w:r>
        <w:rPr>
          <w:rFonts w:ascii="Arial" w:eastAsia="MS Gothic" w:hAnsi="Arial" w:cs="Arial"/>
        </w:rPr>
        <w:t>products</w:t>
      </w:r>
      <w:proofErr w:type="spellEnd"/>
      <w:r>
        <w:rPr>
          <w:rFonts w:ascii="Arial" w:eastAsia="MS Gothic" w:hAnsi="Arial" w:cs="Arial"/>
        </w:rPr>
        <w:t>’</w:t>
      </w:r>
      <w:r w:rsidR="00296D15">
        <w:rPr>
          <w:rFonts w:ascii="Arial" w:eastAsia="MS Gothic" w:hAnsi="Arial" w:cs="Arial"/>
        </w:rPr>
        <w:t xml:space="preserve"> </w:t>
      </w:r>
      <w:r w:rsidR="00296D15" w:rsidRPr="00296D15">
        <w:rPr>
          <w:rFonts w:ascii="Arial" w:hAnsi="Arial" w:cs="Arial"/>
          <w:color w:val="FF0000"/>
        </w:rPr>
        <w:t>Fait</w:t>
      </w:r>
    </w:p>
    <w:p w:rsidR="00F97ECA" w:rsidRPr="00F97ECA" w:rsidRDefault="00F97ECA" w:rsidP="002548D8">
      <w:pPr>
        <w:jc w:val="both"/>
        <w:rPr>
          <w:rFonts w:ascii="Arial" w:eastAsia="MS Gothic" w:hAnsi="Arial" w:cs="Arial"/>
        </w:rPr>
      </w:pPr>
    </w:p>
    <w:p w:rsidR="004D719D" w:rsidRPr="00F97ECA" w:rsidRDefault="00F97ECA" w:rsidP="00F97ECA">
      <w:pPr>
        <w:ind w:left="708" w:hanging="708"/>
        <w:jc w:val="both"/>
        <w:rPr>
          <w:rFonts w:ascii="Arial" w:hAnsi="Arial" w:cs="Arial"/>
          <w:u w:val="single"/>
        </w:rPr>
      </w:pPr>
      <w:r w:rsidRPr="00F97ECA">
        <w:rPr>
          <w:rFonts w:ascii="Arial" w:hAnsi="Arial" w:cs="Arial"/>
          <w:u w:val="single"/>
        </w:rPr>
        <w:t>Pas de fil conducteur</w:t>
      </w:r>
    </w:p>
    <w:p w:rsidR="00F97ECA" w:rsidRDefault="00F97ECA" w:rsidP="002548D8">
      <w:pPr>
        <w:jc w:val="both"/>
        <w:rPr>
          <w:rFonts w:ascii="Arial" w:hAnsi="Arial" w:cs="Arial"/>
        </w:rPr>
      </w:pPr>
    </w:p>
    <w:p w:rsidR="00F97ECA" w:rsidRDefault="00F97ECA" w:rsidP="002548D8">
      <w:pPr>
        <w:jc w:val="both"/>
        <w:rPr>
          <w:rFonts w:ascii="Arial" w:hAnsi="Arial" w:cs="Arial"/>
        </w:rPr>
      </w:pPr>
      <w:r>
        <w:rPr>
          <w:rFonts w:ascii="Arial" w:hAnsi="Arial" w:cs="Arial"/>
        </w:rPr>
        <w:tab/>
        <w:t>Exemple : je mets en lumière la baisse de CA mais je ne l’interprète pas et je ne poursuis pas par une étude du mois d’octobre en particulier (par jour, par catégorie de produits…)</w:t>
      </w:r>
    </w:p>
    <w:p w:rsidR="00F97ECA" w:rsidRDefault="00F97ECA" w:rsidP="002548D8">
      <w:pPr>
        <w:jc w:val="both"/>
        <w:rPr>
          <w:rFonts w:ascii="Arial" w:hAnsi="Arial" w:cs="Arial"/>
        </w:rPr>
      </w:pPr>
    </w:p>
    <w:p w:rsidR="00F97ECA" w:rsidRDefault="00F97ECA" w:rsidP="002548D8">
      <w:pPr>
        <w:jc w:val="both"/>
        <w:rPr>
          <w:rFonts w:ascii="Arial" w:hAnsi="Arial" w:cs="Arial"/>
        </w:rPr>
      </w:pPr>
      <w:r>
        <w:rPr>
          <w:rFonts w:ascii="Arial" w:hAnsi="Arial" w:cs="Arial"/>
        </w:rPr>
        <w:t>Utiliser des graphes appropriés pour mettre en lumière l’info souhaitée</w:t>
      </w:r>
    </w:p>
    <w:p w:rsidR="00F97ECA" w:rsidRDefault="00F97ECA" w:rsidP="002548D8">
      <w:pPr>
        <w:jc w:val="both"/>
        <w:rPr>
          <w:rFonts w:ascii="Arial" w:hAnsi="Arial" w:cs="Arial"/>
        </w:rPr>
      </w:pPr>
    </w:p>
    <w:p w:rsidR="00F97ECA" w:rsidRDefault="00F97ECA" w:rsidP="00F97ECA">
      <w:pPr>
        <w:ind w:left="708" w:hanging="708"/>
        <w:jc w:val="both"/>
        <w:rPr>
          <w:rFonts w:ascii="Arial" w:hAnsi="Arial" w:cs="Arial"/>
        </w:rPr>
      </w:pPr>
      <w:r w:rsidRPr="00F97ECA">
        <w:rPr>
          <w:rFonts w:ascii="Arial" w:hAnsi="Arial" w:cs="Arial"/>
          <w:u w:val="single"/>
        </w:rPr>
        <w:t>Pas de métrique identifiée</w:t>
      </w:r>
      <w:r w:rsidRPr="00F97ECA">
        <w:rPr>
          <w:rFonts w:ascii="Arial" w:hAnsi="Arial" w:cs="Arial"/>
        </w:rPr>
        <w:t xml:space="preserve"> : </w:t>
      </w:r>
      <w:r>
        <w:rPr>
          <w:rFonts w:ascii="Arial" w:hAnsi="Arial" w:cs="Arial"/>
        </w:rPr>
        <w:t xml:space="preserve"> </w:t>
      </w:r>
    </w:p>
    <w:p w:rsidR="00F97ECA" w:rsidRDefault="00F97ECA" w:rsidP="00F97ECA">
      <w:pPr>
        <w:ind w:left="708" w:hanging="708"/>
        <w:jc w:val="both"/>
        <w:rPr>
          <w:rFonts w:ascii="Arial" w:hAnsi="Arial" w:cs="Arial"/>
        </w:rPr>
      </w:pPr>
    </w:p>
    <w:p w:rsidR="00F97ECA" w:rsidRDefault="00F97ECA" w:rsidP="00F97ECA">
      <w:pPr>
        <w:ind w:left="708"/>
        <w:jc w:val="both"/>
        <w:rPr>
          <w:rFonts w:ascii="Arial" w:hAnsi="Arial" w:cs="Arial"/>
        </w:rPr>
      </w:pPr>
      <w:r>
        <w:rPr>
          <w:rFonts w:ascii="Arial" w:hAnsi="Arial" w:cs="Arial"/>
        </w:rPr>
        <w:t xml:space="preserve">Il faut absolument déterminer les métriques essentielles à l’activité étudiée. Ici : </w:t>
      </w:r>
    </w:p>
    <w:p w:rsidR="00F97ECA" w:rsidRPr="00F97ECA" w:rsidRDefault="00F97ECA" w:rsidP="00F97ECA">
      <w:pPr>
        <w:pStyle w:val="Paragraphedeliste"/>
        <w:numPr>
          <w:ilvl w:val="0"/>
          <w:numId w:val="1"/>
        </w:numPr>
        <w:jc w:val="both"/>
        <w:rPr>
          <w:rFonts w:ascii="Arial" w:hAnsi="Arial" w:cs="Arial"/>
          <w:u w:val="single"/>
        </w:rPr>
      </w:pPr>
      <w:r w:rsidRPr="00F97ECA">
        <w:rPr>
          <w:rFonts w:ascii="Arial" w:hAnsi="Arial" w:cs="Arial"/>
        </w:rPr>
        <w:t>Panier moyen par client</w:t>
      </w:r>
      <w:r w:rsidR="00865CC5">
        <w:rPr>
          <w:rFonts w:ascii="Arial" w:hAnsi="Arial" w:cs="Arial"/>
        </w:rPr>
        <w:t xml:space="preserve"> </w:t>
      </w:r>
      <w:r w:rsidR="00865CC5" w:rsidRPr="00296D15">
        <w:rPr>
          <w:rFonts w:ascii="Arial" w:hAnsi="Arial" w:cs="Arial"/>
          <w:color w:val="FF0000"/>
        </w:rPr>
        <w:t>Fai</w:t>
      </w:r>
      <w:r w:rsidR="00865CC5">
        <w:rPr>
          <w:rFonts w:ascii="Arial" w:hAnsi="Arial" w:cs="Arial"/>
          <w:color w:val="FF0000"/>
        </w:rPr>
        <w:t>t</w:t>
      </w:r>
    </w:p>
    <w:p w:rsidR="00F97ECA" w:rsidRPr="00F97ECA" w:rsidRDefault="00F97ECA" w:rsidP="00F97ECA">
      <w:pPr>
        <w:pStyle w:val="Paragraphedeliste"/>
        <w:numPr>
          <w:ilvl w:val="0"/>
          <w:numId w:val="1"/>
        </w:numPr>
        <w:jc w:val="both"/>
        <w:rPr>
          <w:rFonts w:ascii="Arial" w:hAnsi="Arial" w:cs="Arial"/>
          <w:u w:val="single"/>
        </w:rPr>
      </w:pPr>
      <w:r w:rsidRPr="00F97ECA">
        <w:rPr>
          <w:rFonts w:ascii="Arial" w:hAnsi="Arial" w:cs="Arial"/>
        </w:rPr>
        <w:t>Nombre d’achat par client</w:t>
      </w:r>
      <w:r w:rsidR="00865CC5">
        <w:rPr>
          <w:rFonts w:ascii="Arial" w:hAnsi="Arial" w:cs="Arial"/>
        </w:rPr>
        <w:t xml:space="preserve"> </w:t>
      </w:r>
      <w:r w:rsidR="00865CC5" w:rsidRPr="00296D15">
        <w:rPr>
          <w:rFonts w:ascii="Arial" w:hAnsi="Arial" w:cs="Arial"/>
          <w:color w:val="FF0000"/>
        </w:rPr>
        <w:t>Fai</w:t>
      </w:r>
      <w:r w:rsidR="00865CC5">
        <w:rPr>
          <w:rFonts w:ascii="Arial" w:hAnsi="Arial" w:cs="Arial"/>
          <w:color w:val="FF0000"/>
        </w:rPr>
        <w:t>t</w:t>
      </w:r>
    </w:p>
    <w:p w:rsidR="00F97ECA" w:rsidRPr="00F97ECA" w:rsidRDefault="00F97ECA" w:rsidP="00F97ECA">
      <w:pPr>
        <w:pStyle w:val="Paragraphedeliste"/>
        <w:numPr>
          <w:ilvl w:val="0"/>
          <w:numId w:val="1"/>
        </w:numPr>
        <w:jc w:val="both"/>
        <w:rPr>
          <w:rFonts w:ascii="Arial" w:hAnsi="Arial" w:cs="Arial"/>
          <w:u w:val="single"/>
        </w:rPr>
      </w:pPr>
      <w:r>
        <w:rPr>
          <w:rFonts w:ascii="Arial" w:hAnsi="Arial" w:cs="Arial"/>
        </w:rPr>
        <w:t>Pourcentage de clients ayant acheté tant de produit</w:t>
      </w:r>
      <w:r w:rsidR="0043653E">
        <w:rPr>
          <w:rFonts w:ascii="Arial" w:hAnsi="Arial" w:cs="Arial"/>
        </w:rPr>
        <w:t xml:space="preserve"> </w:t>
      </w:r>
      <w:r w:rsidR="0043653E" w:rsidRPr="00296D15">
        <w:rPr>
          <w:rFonts w:ascii="Arial" w:hAnsi="Arial" w:cs="Arial"/>
          <w:color w:val="FF0000"/>
        </w:rPr>
        <w:t>Fai</w:t>
      </w:r>
      <w:r w:rsidR="0043653E">
        <w:rPr>
          <w:rFonts w:ascii="Arial" w:hAnsi="Arial" w:cs="Arial"/>
          <w:color w:val="FF0000"/>
        </w:rPr>
        <w:t>t</w:t>
      </w:r>
    </w:p>
    <w:p w:rsidR="00F97ECA" w:rsidRPr="00F97ECA" w:rsidRDefault="00F97ECA" w:rsidP="00F97ECA">
      <w:pPr>
        <w:pStyle w:val="Paragraphedeliste"/>
        <w:numPr>
          <w:ilvl w:val="0"/>
          <w:numId w:val="1"/>
        </w:numPr>
        <w:jc w:val="both"/>
        <w:rPr>
          <w:rFonts w:ascii="Arial" w:hAnsi="Arial" w:cs="Arial"/>
          <w:u w:val="single"/>
        </w:rPr>
      </w:pPr>
      <w:r>
        <w:rPr>
          <w:rFonts w:ascii="Arial" w:hAnsi="Arial" w:cs="Arial"/>
        </w:rPr>
        <w:t>Pourcentage de client ayant dépensé tant d’argent</w:t>
      </w:r>
      <w:r w:rsidR="0043653E">
        <w:rPr>
          <w:rFonts w:ascii="Arial" w:hAnsi="Arial" w:cs="Arial"/>
        </w:rPr>
        <w:t xml:space="preserve"> </w:t>
      </w:r>
      <w:r w:rsidR="0043653E" w:rsidRPr="00296D15">
        <w:rPr>
          <w:rFonts w:ascii="Arial" w:hAnsi="Arial" w:cs="Arial"/>
          <w:color w:val="FF0000"/>
        </w:rPr>
        <w:t>Fai</w:t>
      </w:r>
      <w:r w:rsidR="0043653E">
        <w:rPr>
          <w:rFonts w:ascii="Arial" w:hAnsi="Arial" w:cs="Arial"/>
          <w:color w:val="FF0000"/>
        </w:rPr>
        <w:t>t</w:t>
      </w:r>
    </w:p>
    <w:p w:rsidR="00F97ECA" w:rsidRPr="00072C21" w:rsidRDefault="00F97ECA" w:rsidP="00072C21">
      <w:pPr>
        <w:pStyle w:val="Paragraphedeliste"/>
        <w:numPr>
          <w:ilvl w:val="0"/>
          <w:numId w:val="1"/>
        </w:numPr>
        <w:jc w:val="both"/>
        <w:rPr>
          <w:rFonts w:ascii="Arial" w:hAnsi="Arial" w:cs="Arial"/>
          <w:u w:val="single"/>
        </w:rPr>
      </w:pPr>
      <w:r>
        <w:rPr>
          <w:rFonts w:ascii="Arial" w:hAnsi="Arial" w:cs="Arial"/>
        </w:rPr>
        <w:t>Identifier les clients trop occasionnels</w:t>
      </w:r>
      <w:r w:rsidR="00072C21">
        <w:rPr>
          <w:rFonts w:ascii="Arial" w:hAnsi="Arial" w:cs="Arial"/>
        </w:rPr>
        <w:t xml:space="preserve"> </w:t>
      </w:r>
      <w:r w:rsidR="00072C21" w:rsidRPr="00296D15">
        <w:rPr>
          <w:rFonts w:ascii="Arial" w:hAnsi="Arial" w:cs="Arial"/>
          <w:color w:val="FF0000"/>
        </w:rPr>
        <w:t>Fai</w:t>
      </w:r>
      <w:r w:rsidR="00072C21">
        <w:rPr>
          <w:rFonts w:ascii="Arial" w:hAnsi="Arial" w:cs="Arial"/>
          <w:color w:val="FF0000"/>
        </w:rPr>
        <w:t>t</w:t>
      </w:r>
    </w:p>
    <w:p w:rsidR="00F97ECA" w:rsidRPr="00072C21" w:rsidRDefault="00F97ECA" w:rsidP="00072C21">
      <w:pPr>
        <w:pStyle w:val="Paragraphedeliste"/>
        <w:numPr>
          <w:ilvl w:val="0"/>
          <w:numId w:val="1"/>
        </w:numPr>
        <w:jc w:val="both"/>
        <w:rPr>
          <w:rFonts w:ascii="Arial" w:hAnsi="Arial" w:cs="Arial"/>
          <w:u w:val="single"/>
        </w:rPr>
      </w:pPr>
      <w:r>
        <w:rPr>
          <w:rFonts w:ascii="Arial" w:hAnsi="Arial" w:cs="Arial"/>
        </w:rPr>
        <w:t>Identifier les top clients</w:t>
      </w:r>
      <w:r w:rsidR="00072C21">
        <w:rPr>
          <w:rFonts w:ascii="Arial" w:hAnsi="Arial" w:cs="Arial"/>
        </w:rPr>
        <w:t xml:space="preserve"> </w:t>
      </w:r>
      <w:r w:rsidR="00072C21" w:rsidRPr="00296D15">
        <w:rPr>
          <w:rFonts w:ascii="Arial" w:hAnsi="Arial" w:cs="Arial"/>
          <w:color w:val="FF0000"/>
        </w:rPr>
        <w:t>Fait</w:t>
      </w:r>
    </w:p>
    <w:p w:rsidR="00F97ECA" w:rsidRPr="00F97ECA" w:rsidRDefault="00F97ECA" w:rsidP="00F97ECA">
      <w:pPr>
        <w:pStyle w:val="Paragraphedeliste"/>
        <w:numPr>
          <w:ilvl w:val="0"/>
          <w:numId w:val="1"/>
        </w:numPr>
        <w:jc w:val="both"/>
        <w:rPr>
          <w:rFonts w:ascii="Arial" w:hAnsi="Arial" w:cs="Arial"/>
          <w:u w:val="single"/>
        </w:rPr>
      </w:pPr>
      <w:r>
        <w:rPr>
          <w:rFonts w:ascii="Arial" w:hAnsi="Arial" w:cs="Arial"/>
        </w:rPr>
        <w:t>Identifier les top produits</w:t>
      </w:r>
      <w:r w:rsidR="00296D15">
        <w:rPr>
          <w:rFonts w:ascii="Arial" w:hAnsi="Arial" w:cs="Arial"/>
        </w:rPr>
        <w:t xml:space="preserve"> </w:t>
      </w:r>
      <w:r w:rsidR="00296D15" w:rsidRPr="00296D15">
        <w:rPr>
          <w:rFonts w:ascii="Arial" w:hAnsi="Arial" w:cs="Arial"/>
          <w:color w:val="FF0000"/>
        </w:rPr>
        <w:t>Fait</w:t>
      </w:r>
    </w:p>
    <w:p w:rsidR="00F97ECA" w:rsidRPr="00F97ECA" w:rsidRDefault="00F97ECA" w:rsidP="00F97ECA">
      <w:pPr>
        <w:pStyle w:val="Paragraphedeliste"/>
        <w:numPr>
          <w:ilvl w:val="0"/>
          <w:numId w:val="1"/>
        </w:numPr>
        <w:jc w:val="both"/>
        <w:rPr>
          <w:rFonts w:ascii="Arial" w:hAnsi="Arial" w:cs="Arial"/>
          <w:u w:val="single"/>
        </w:rPr>
      </w:pPr>
      <w:r>
        <w:rPr>
          <w:rFonts w:ascii="Arial" w:hAnsi="Arial" w:cs="Arial"/>
        </w:rPr>
        <w:t>Faire une distribution du panier moyen par client</w:t>
      </w:r>
      <w:r w:rsidR="0059743B">
        <w:rPr>
          <w:rFonts w:ascii="Arial" w:hAnsi="Arial" w:cs="Arial"/>
        </w:rPr>
        <w:t xml:space="preserve"> </w:t>
      </w:r>
      <w:r w:rsidR="0059743B" w:rsidRPr="0059743B">
        <w:rPr>
          <w:rFonts w:ascii="Arial" w:hAnsi="Arial" w:cs="Arial"/>
          <w:color w:val="FF0000"/>
        </w:rPr>
        <w:t>Fait</w:t>
      </w:r>
    </w:p>
    <w:p w:rsidR="00F97ECA" w:rsidRPr="00F97ECA" w:rsidRDefault="00F97ECA" w:rsidP="00F97ECA">
      <w:pPr>
        <w:pStyle w:val="Paragraphedeliste"/>
        <w:numPr>
          <w:ilvl w:val="0"/>
          <w:numId w:val="1"/>
        </w:numPr>
        <w:jc w:val="both"/>
        <w:rPr>
          <w:rFonts w:ascii="Arial" w:hAnsi="Arial" w:cs="Arial"/>
          <w:u w:val="single"/>
        </w:rPr>
      </w:pPr>
      <w:r>
        <w:rPr>
          <w:rFonts w:ascii="Arial" w:hAnsi="Arial" w:cs="Arial"/>
        </w:rPr>
        <w:t>Créer des tables pour chacune de ces métriques</w:t>
      </w:r>
    </w:p>
    <w:p w:rsidR="00F97ECA" w:rsidRPr="00636F37" w:rsidRDefault="00F97ECA" w:rsidP="00F97ECA">
      <w:pPr>
        <w:pStyle w:val="Paragraphedeliste"/>
        <w:numPr>
          <w:ilvl w:val="0"/>
          <w:numId w:val="1"/>
        </w:numPr>
        <w:jc w:val="both"/>
        <w:rPr>
          <w:rFonts w:ascii="Arial" w:hAnsi="Arial" w:cs="Arial"/>
          <w:u w:val="single"/>
        </w:rPr>
      </w:pPr>
      <w:r>
        <w:rPr>
          <w:rFonts w:ascii="Arial" w:hAnsi="Arial" w:cs="Arial"/>
        </w:rPr>
        <w:t>Les analyser puis les analyser entre elles (cross table)</w:t>
      </w:r>
    </w:p>
    <w:p w:rsidR="00636F37" w:rsidRPr="00B129D4" w:rsidRDefault="00636F37" w:rsidP="00636F37">
      <w:pPr>
        <w:pStyle w:val="Paragraphedeliste"/>
        <w:jc w:val="both"/>
        <w:rPr>
          <w:rFonts w:ascii="Arial" w:hAnsi="Arial" w:cs="Arial"/>
          <w:u w:val="single"/>
        </w:rPr>
      </w:pPr>
    </w:p>
    <w:p w:rsidR="00B129D4" w:rsidRDefault="00636F37" w:rsidP="00636F37">
      <w:pPr>
        <w:jc w:val="center"/>
        <w:rPr>
          <w:rFonts w:ascii="Arial" w:hAnsi="Arial" w:cs="Arial"/>
          <w:u w:val="single"/>
        </w:rPr>
      </w:pPr>
      <w:r>
        <w:rPr>
          <w:rFonts w:ascii="Arial" w:hAnsi="Arial" w:cs="Arial"/>
          <w:noProof/>
          <w:u w:val="single"/>
        </w:rPr>
        <w:drawing>
          <wp:inline distT="0" distB="0" distL="0" distR="0">
            <wp:extent cx="5486400" cy="14516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le 2020-06-05 à 11.33.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1451610"/>
                    </a:xfrm>
                    <a:prstGeom prst="rect">
                      <a:avLst/>
                    </a:prstGeom>
                  </pic:spPr>
                </pic:pic>
              </a:graphicData>
            </a:graphic>
          </wp:inline>
        </w:drawing>
      </w:r>
    </w:p>
    <w:p w:rsidR="00636F37" w:rsidRDefault="00636F37" w:rsidP="00636F37">
      <w:pPr>
        <w:jc w:val="center"/>
        <w:rPr>
          <w:rFonts w:ascii="Arial" w:hAnsi="Arial" w:cs="Arial"/>
          <w:u w:val="single"/>
        </w:rPr>
      </w:pPr>
    </w:p>
    <w:p w:rsidR="00B129D4" w:rsidRDefault="00636F37" w:rsidP="00636F37">
      <w:pPr>
        <w:jc w:val="center"/>
        <w:rPr>
          <w:rFonts w:ascii="Arial" w:hAnsi="Arial" w:cs="Arial"/>
          <w:u w:val="single"/>
        </w:rPr>
      </w:pPr>
      <w:r>
        <w:rPr>
          <w:rFonts w:ascii="Arial" w:hAnsi="Arial" w:cs="Arial"/>
          <w:noProof/>
          <w:u w:val="single"/>
        </w:rPr>
        <w:drawing>
          <wp:inline distT="0" distB="0" distL="0" distR="0">
            <wp:extent cx="2773478" cy="1418839"/>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le 2020-06-05 à 11.36.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7970" cy="1441600"/>
                    </a:xfrm>
                    <a:prstGeom prst="rect">
                      <a:avLst/>
                    </a:prstGeom>
                  </pic:spPr>
                </pic:pic>
              </a:graphicData>
            </a:graphic>
          </wp:inline>
        </w:drawing>
      </w:r>
    </w:p>
    <w:p w:rsidR="00636F37" w:rsidRDefault="00636F37" w:rsidP="00B129D4">
      <w:pPr>
        <w:jc w:val="both"/>
        <w:rPr>
          <w:rFonts w:ascii="Arial" w:hAnsi="Arial" w:cs="Arial"/>
        </w:rPr>
      </w:pPr>
    </w:p>
    <w:p w:rsidR="00636F37" w:rsidRDefault="00636F37" w:rsidP="00B129D4">
      <w:pPr>
        <w:jc w:val="both"/>
        <w:rPr>
          <w:rFonts w:ascii="Arial" w:hAnsi="Arial" w:cs="Arial"/>
        </w:rPr>
      </w:pPr>
    </w:p>
    <w:p w:rsidR="00636F37" w:rsidRDefault="00B129D4" w:rsidP="00B129D4">
      <w:pPr>
        <w:jc w:val="both"/>
        <w:rPr>
          <w:rFonts w:ascii="Arial" w:hAnsi="Arial" w:cs="Arial"/>
        </w:rPr>
      </w:pPr>
      <w:r w:rsidRPr="00B129D4">
        <w:rPr>
          <w:rFonts w:ascii="Arial" w:hAnsi="Arial" w:cs="Arial"/>
        </w:rPr>
        <w:t>S’entrainer à faire du SQL ex</w:t>
      </w:r>
      <w:r w:rsidR="00636F37">
        <w:rPr>
          <w:rFonts w:ascii="Arial" w:hAnsi="Arial" w:cs="Arial"/>
        </w:rPr>
        <w:t>é</w:t>
      </w:r>
      <w:r w:rsidRPr="00B129D4">
        <w:rPr>
          <w:rFonts w:ascii="Arial" w:hAnsi="Arial" w:cs="Arial"/>
        </w:rPr>
        <w:t>cuté dans Python</w:t>
      </w:r>
    </w:p>
    <w:p w:rsidR="00B129D4" w:rsidRDefault="00636F37" w:rsidP="00636F37">
      <w:pPr>
        <w:jc w:val="center"/>
        <w:rPr>
          <w:rFonts w:ascii="Arial" w:hAnsi="Arial" w:cs="Arial"/>
        </w:rPr>
      </w:pPr>
      <w:r>
        <w:rPr>
          <w:rFonts w:ascii="Arial" w:hAnsi="Arial" w:cs="Arial"/>
          <w:noProof/>
        </w:rPr>
        <w:lastRenderedPageBreak/>
        <w:drawing>
          <wp:inline distT="0" distB="0" distL="0" distR="0">
            <wp:extent cx="5710458" cy="3465269"/>
            <wp:effectExtent l="0" t="0" r="508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le 2020-06-05 à 12.08.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3526" cy="3491404"/>
                    </a:xfrm>
                    <a:prstGeom prst="rect">
                      <a:avLst/>
                    </a:prstGeom>
                  </pic:spPr>
                </pic:pic>
              </a:graphicData>
            </a:graphic>
          </wp:inline>
        </w:drawing>
      </w:r>
    </w:p>
    <w:p w:rsidR="00FE3945" w:rsidRDefault="00FE3945" w:rsidP="00636F37">
      <w:pPr>
        <w:jc w:val="center"/>
        <w:rPr>
          <w:rFonts w:ascii="Arial" w:hAnsi="Arial" w:cs="Arial"/>
        </w:rPr>
      </w:pPr>
    </w:p>
    <w:p w:rsidR="00FE3945" w:rsidRDefault="00FE3945" w:rsidP="00FE3945">
      <w:pPr>
        <w:jc w:val="both"/>
        <w:rPr>
          <w:rFonts w:ascii="Arial" w:hAnsi="Arial" w:cs="Arial"/>
        </w:rPr>
      </w:pPr>
    </w:p>
    <w:p w:rsidR="00FE3945" w:rsidRDefault="00FE3945" w:rsidP="00FE3945">
      <w:pPr>
        <w:jc w:val="both"/>
        <w:rPr>
          <w:rFonts w:ascii="Arial" w:hAnsi="Arial" w:cs="Arial"/>
        </w:rPr>
      </w:pPr>
      <w:r>
        <w:rPr>
          <w:rFonts w:ascii="Arial" w:hAnsi="Arial" w:cs="Arial"/>
        </w:rPr>
        <w:t>Session mentorat du 12 juin :</w:t>
      </w:r>
    </w:p>
    <w:p w:rsidR="00FE3945" w:rsidRDefault="00FE3945" w:rsidP="00FE3945">
      <w:pPr>
        <w:jc w:val="both"/>
        <w:rPr>
          <w:rFonts w:ascii="Arial" w:hAnsi="Arial" w:cs="Arial"/>
        </w:rPr>
      </w:pPr>
    </w:p>
    <w:p w:rsidR="00FE3945" w:rsidRDefault="00FE3945" w:rsidP="00FE3945">
      <w:pPr>
        <w:jc w:val="both"/>
        <w:rPr>
          <w:rFonts w:ascii="Arial" w:hAnsi="Arial" w:cs="Arial"/>
        </w:rPr>
      </w:pPr>
      <w:r>
        <w:rPr>
          <w:rFonts w:ascii="Arial" w:hAnsi="Arial" w:cs="Arial"/>
        </w:rPr>
        <w:t>NETTOYAGE :</w:t>
      </w:r>
    </w:p>
    <w:p w:rsidR="00FE3945" w:rsidRDefault="00FE3945" w:rsidP="00FE3945">
      <w:pPr>
        <w:jc w:val="both"/>
        <w:rPr>
          <w:rFonts w:ascii="Arial" w:hAnsi="Arial" w:cs="Arial"/>
        </w:rPr>
      </w:pPr>
    </w:p>
    <w:p w:rsidR="00FE3945" w:rsidRDefault="00FE3945" w:rsidP="00FE3945">
      <w:pPr>
        <w:pStyle w:val="Paragraphedeliste"/>
        <w:numPr>
          <w:ilvl w:val="0"/>
          <w:numId w:val="1"/>
        </w:numPr>
        <w:jc w:val="both"/>
        <w:rPr>
          <w:rFonts w:ascii="Arial" w:hAnsi="Arial" w:cs="Arial"/>
        </w:rPr>
      </w:pPr>
      <w:r>
        <w:rPr>
          <w:rFonts w:ascii="Arial" w:hAnsi="Arial" w:cs="Arial"/>
        </w:rPr>
        <w:t>Préciser si les doublons identifiés sont de réels doublons ou bien des mêmes achats de la même personne à la même date. Il manque effectivement une colonne ‘</w:t>
      </w:r>
      <w:proofErr w:type="spellStart"/>
      <w:r>
        <w:rPr>
          <w:rFonts w:ascii="Arial" w:hAnsi="Arial" w:cs="Arial"/>
        </w:rPr>
        <w:t>quantity</w:t>
      </w:r>
      <w:proofErr w:type="spellEnd"/>
      <w:r>
        <w:rPr>
          <w:rFonts w:ascii="Arial" w:hAnsi="Arial" w:cs="Arial"/>
        </w:rPr>
        <w:t>’ pour les achats de plus d’une quantité et répertorier des achats sans cette colonne peut aboutir à l’apparition de données identiques mais qui ne sont pas des doublons.</w:t>
      </w:r>
    </w:p>
    <w:p w:rsidR="000B2E4D" w:rsidRDefault="000B2E4D" w:rsidP="000B2E4D">
      <w:pPr>
        <w:pStyle w:val="Paragraphedeliste"/>
        <w:numPr>
          <w:ilvl w:val="0"/>
          <w:numId w:val="1"/>
        </w:numPr>
        <w:jc w:val="both"/>
        <w:rPr>
          <w:rFonts w:ascii="Arial" w:hAnsi="Arial" w:cs="Arial"/>
        </w:rPr>
      </w:pPr>
      <w:r>
        <w:rPr>
          <w:rFonts w:ascii="Arial" w:hAnsi="Arial" w:cs="Arial"/>
        </w:rPr>
        <w:t>Reprendre le fichier envoyé par Nico</w:t>
      </w:r>
    </w:p>
    <w:p w:rsidR="005916DA" w:rsidRDefault="005916DA" w:rsidP="005916DA">
      <w:pPr>
        <w:jc w:val="both"/>
        <w:rPr>
          <w:rFonts w:ascii="Arial" w:hAnsi="Arial" w:cs="Arial"/>
        </w:rPr>
      </w:pPr>
    </w:p>
    <w:p w:rsidR="005916DA" w:rsidRPr="005916DA" w:rsidRDefault="005916DA" w:rsidP="00417D5F">
      <w:pPr>
        <w:spacing w:before="100" w:beforeAutospacing="1" w:after="100" w:afterAutospacing="1"/>
        <w:outlineLvl w:val="1"/>
        <w:rPr>
          <w:rFonts w:ascii="Times New Roman" w:eastAsia="Times New Roman" w:hAnsi="Times New Roman" w:cs="Times New Roman"/>
          <w:b/>
          <w:bCs/>
          <w:sz w:val="36"/>
          <w:szCs w:val="36"/>
          <w:lang w:eastAsia="fr-CA"/>
        </w:rPr>
      </w:pPr>
      <w:r w:rsidRPr="005916DA">
        <w:rPr>
          <w:rFonts w:ascii="Times New Roman" w:eastAsia="Times New Roman" w:hAnsi="Times New Roman" w:cs="Times New Roman"/>
          <w:b/>
          <w:bCs/>
          <w:sz w:val="36"/>
          <w:szCs w:val="36"/>
          <w:lang w:eastAsia="fr-CA"/>
        </w:rPr>
        <w:t>L’affinité entre produits</w:t>
      </w:r>
    </w:p>
    <w:p w:rsidR="005916DA" w:rsidRPr="005916DA" w:rsidRDefault="005916DA" w:rsidP="005916DA">
      <w:pPr>
        <w:spacing w:before="100" w:beforeAutospacing="1" w:after="100" w:afterAutospacing="1"/>
        <w:rPr>
          <w:rFonts w:ascii="Times New Roman" w:eastAsia="Times New Roman" w:hAnsi="Times New Roman" w:cs="Times New Roman"/>
          <w:lang w:eastAsia="fr-CA"/>
        </w:rPr>
      </w:pPr>
      <w:r w:rsidRPr="005916DA">
        <w:rPr>
          <w:rFonts w:ascii="Times New Roman" w:eastAsia="Times New Roman" w:hAnsi="Times New Roman" w:cs="Times New Roman"/>
          <w:lang w:eastAsia="fr-CA"/>
        </w:rPr>
        <w:t xml:space="preserve">Cette </w:t>
      </w:r>
      <w:r w:rsidRPr="005916DA">
        <w:rPr>
          <w:rFonts w:ascii="Times New Roman" w:eastAsia="Times New Roman" w:hAnsi="Times New Roman" w:cs="Times New Roman"/>
          <w:b/>
          <w:bCs/>
          <w:lang w:eastAsia="fr-CA"/>
        </w:rPr>
        <w:t xml:space="preserve">KPI </w:t>
      </w:r>
      <w:proofErr w:type="spellStart"/>
      <w:r w:rsidRPr="005916DA">
        <w:rPr>
          <w:rFonts w:ascii="Times New Roman" w:eastAsia="Times New Roman" w:hAnsi="Times New Roman" w:cs="Times New Roman"/>
          <w:b/>
          <w:bCs/>
          <w:lang w:eastAsia="fr-CA"/>
        </w:rPr>
        <w:t>e commerce</w:t>
      </w:r>
      <w:proofErr w:type="spellEnd"/>
      <w:r w:rsidRPr="005916DA">
        <w:rPr>
          <w:rFonts w:ascii="Times New Roman" w:eastAsia="Times New Roman" w:hAnsi="Times New Roman" w:cs="Times New Roman"/>
          <w:lang w:eastAsia="fr-CA"/>
        </w:rPr>
        <w:t xml:space="preserve"> est souvent oubliée et pourtant, elle peut vous aider à faire décoller vos ventes et à augmenter le panier moyen. Elle consiste à analyser les produits de votre boutique qui sont souvent achetés par le même client.</w:t>
      </w:r>
    </w:p>
    <w:p w:rsidR="005916DA" w:rsidRPr="005916DA" w:rsidRDefault="005916DA" w:rsidP="005916DA">
      <w:pPr>
        <w:spacing w:before="100" w:beforeAutospacing="1" w:after="100" w:afterAutospacing="1"/>
        <w:rPr>
          <w:rFonts w:ascii="Times New Roman" w:eastAsia="Times New Roman" w:hAnsi="Times New Roman" w:cs="Times New Roman"/>
          <w:lang w:eastAsia="fr-CA"/>
        </w:rPr>
      </w:pPr>
      <w:r w:rsidRPr="005916DA">
        <w:rPr>
          <w:rFonts w:ascii="Times New Roman" w:eastAsia="Times New Roman" w:hAnsi="Times New Roman" w:cs="Times New Roman"/>
          <w:lang w:eastAsia="fr-CA"/>
        </w:rPr>
        <w:t xml:space="preserve">Déterminer les articles complémentaires, qui plaisent au même type de consommateurs, vous permet alors de peaufiner </w:t>
      </w:r>
      <w:proofErr w:type="gramStart"/>
      <w:r w:rsidRPr="005916DA">
        <w:rPr>
          <w:rFonts w:ascii="Times New Roman" w:eastAsia="Times New Roman" w:hAnsi="Times New Roman" w:cs="Times New Roman"/>
          <w:lang w:eastAsia="fr-CA"/>
        </w:rPr>
        <w:t>vos fiches produits</w:t>
      </w:r>
      <w:proofErr w:type="gramEnd"/>
      <w:r w:rsidRPr="005916DA">
        <w:rPr>
          <w:rFonts w:ascii="Times New Roman" w:eastAsia="Times New Roman" w:hAnsi="Times New Roman" w:cs="Times New Roman"/>
          <w:lang w:eastAsia="fr-CA"/>
        </w:rPr>
        <w:t xml:space="preserve"> et d’augmenter le taux de vente liée.</w:t>
      </w:r>
    </w:p>
    <w:p w:rsidR="005916DA" w:rsidRPr="005916DA" w:rsidRDefault="005916DA" w:rsidP="005916DA">
      <w:pPr>
        <w:spacing w:before="100" w:beforeAutospacing="1" w:after="100" w:afterAutospacing="1"/>
        <w:rPr>
          <w:rFonts w:ascii="Times New Roman" w:eastAsia="Times New Roman" w:hAnsi="Times New Roman" w:cs="Times New Roman"/>
          <w:lang w:eastAsia="fr-CA"/>
        </w:rPr>
      </w:pPr>
      <w:r w:rsidRPr="005916DA">
        <w:rPr>
          <w:rFonts w:ascii="Times New Roman" w:eastAsia="Times New Roman" w:hAnsi="Times New Roman" w:cs="Times New Roman"/>
          <w:lang w:eastAsia="fr-CA"/>
        </w:rPr>
        <w:t xml:space="preserve">Si vous avez une boutique de vaisselle et que vous remarquez que les </w:t>
      </w:r>
      <w:proofErr w:type="spellStart"/>
      <w:r w:rsidRPr="005916DA">
        <w:rPr>
          <w:rFonts w:ascii="Times New Roman" w:eastAsia="Times New Roman" w:hAnsi="Times New Roman" w:cs="Times New Roman"/>
          <w:lang w:eastAsia="fr-CA"/>
        </w:rPr>
        <w:t>mugs</w:t>
      </w:r>
      <w:proofErr w:type="spellEnd"/>
      <w:r w:rsidRPr="005916DA">
        <w:rPr>
          <w:rFonts w:ascii="Times New Roman" w:eastAsia="Times New Roman" w:hAnsi="Times New Roman" w:cs="Times New Roman"/>
          <w:lang w:eastAsia="fr-CA"/>
        </w:rPr>
        <w:t xml:space="preserve"> sont souvent achetés en même temps que des bols, peaufinez vos descriptifs en suggérant automatiquement aux personnes qui parcourent les </w:t>
      </w:r>
      <w:proofErr w:type="spellStart"/>
      <w:r w:rsidRPr="005916DA">
        <w:rPr>
          <w:rFonts w:ascii="Times New Roman" w:eastAsia="Times New Roman" w:hAnsi="Times New Roman" w:cs="Times New Roman"/>
          <w:lang w:eastAsia="fr-CA"/>
        </w:rPr>
        <w:t>mugs</w:t>
      </w:r>
      <w:proofErr w:type="spellEnd"/>
      <w:r w:rsidRPr="005916DA">
        <w:rPr>
          <w:rFonts w:ascii="Times New Roman" w:eastAsia="Times New Roman" w:hAnsi="Times New Roman" w:cs="Times New Roman"/>
          <w:lang w:eastAsia="fr-CA"/>
        </w:rPr>
        <w:t xml:space="preserve"> d’opter aussi pour des bols.</w:t>
      </w:r>
    </w:p>
    <w:p w:rsidR="005916DA" w:rsidRPr="005916DA" w:rsidRDefault="005916DA" w:rsidP="005916DA">
      <w:pPr>
        <w:spacing w:before="100" w:beforeAutospacing="1" w:after="100" w:afterAutospacing="1"/>
        <w:rPr>
          <w:rFonts w:ascii="Times New Roman" w:eastAsia="Times New Roman" w:hAnsi="Times New Roman" w:cs="Times New Roman"/>
          <w:lang w:eastAsia="fr-CA"/>
        </w:rPr>
      </w:pPr>
      <w:r w:rsidRPr="005916DA">
        <w:rPr>
          <w:rFonts w:ascii="Times New Roman" w:eastAsia="Times New Roman" w:hAnsi="Times New Roman" w:cs="Times New Roman"/>
          <w:lang w:eastAsia="fr-CA"/>
        </w:rPr>
        <w:lastRenderedPageBreak/>
        <w:t>Pour améliorer vos performances commerciales, vous devez absolument analyser le trafic vers votre boutique et le comportement des internautes. C’est la clé pour constamment peaufiner vos stratégies et vous assurer de meilleurs résultats.</w:t>
      </w:r>
    </w:p>
    <w:p w:rsidR="005916DA" w:rsidRDefault="005916DA" w:rsidP="00FB37F0">
      <w:pPr>
        <w:spacing w:before="100" w:beforeAutospacing="1" w:after="100" w:afterAutospacing="1"/>
        <w:rPr>
          <w:rFonts w:ascii="Times New Roman" w:eastAsia="Times New Roman" w:hAnsi="Times New Roman" w:cs="Times New Roman"/>
          <w:lang w:eastAsia="fr-CA"/>
        </w:rPr>
      </w:pPr>
      <w:r w:rsidRPr="005916DA">
        <w:rPr>
          <w:rFonts w:ascii="Times New Roman" w:eastAsia="Times New Roman" w:hAnsi="Times New Roman" w:cs="Times New Roman"/>
          <w:lang w:eastAsia="fr-CA"/>
        </w:rPr>
        <w:t xml:space="preserve">Ces 7 </w:t>
      </w:r>
      <w:r w:rsidRPr="005916DA">
        <w:rPr>
          <w:rFonts w:ascii="Times New Roman" w:eastAsia="Times New Roman" w:hAnsi="Times New Roman" w:cs="Times New Roman"/>
          <w:b/>
          <w:bCs/>
          <w:lang w:eastAsia="fr-CA"/>
        </w:rPr>
        <w:t xml:space="preserve">KPI </w:t>
      </w:r>
      <w:proofErr w:type="spellStart"/>
      <w:r w:rsidRPr="005916DA">
        <w:rPr>
          <w:rFonts w:ascii="Times New Roman" w:eastAsia="Times New Roman" w:hAnsi="Times New Roman" w:cs="Times New Roman"/>
          <w:b/>
          <w:bCs/>
          <w:lang w:eastAsia="fr-CA"/>
        </w:rPr>
        <w:t>e commerce</w:t>
      </w:r>
      <w:proofErr w:type="spellEnd"/>
      <w:r w:rsidRPr="005916DA">
        <w:rPr>
          <w:rFonts w:ascii="Times New Roman" w:eastAsia="Times New Roman" w:hAnsi="Times New Roman" w:cs="Times New Roman"/>
          <w:lang w:eastAsia="fr-CA"/>
        </w:rPr>
        <w:t xml:space="preserve"> constituent une bonne base pour évaluer l’environnement de votre site marchand et entrer dans une démarche d’amélioration des performances.</w:t>
      </w:r>
    </w:p>
    <w:p w:rsidR="00FB37F0" w:rsidRDefault="00FB37F0" w:rsidP="00FB37F0">
      <w:pPr>
        <w:spacing w:before="100" w:beforeAutospacing="1" w:after="100" w:afterAutospacing="1"/>
        <w:rPr>
          <w:rFonts w:ascii="Times New Roman" w:eastAsia="Times New Roman" w:hAnsi="Times New Roman" w:cs="Times New Roman"/>
          <w:lang w:eastAsia="fr-CA"/>
        </w:rPr>
      </w:pPr>
    </w:p>
    <w:p w:rsidR="00FB37F0" w:rsidRDefault="00FB37F0" w:rsidP="00FB37F0">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 xml:space="preserve">Chercher un </w:t>
      </w:r>
      <w:proofErr w:type="spellStart"/>
      <w:r>
        <w:rPr>
          <w:rFonts w:ascii="Times New Roman" w:eastAsia="Times New Roman" w:hAnsi="Times New Roman" w:cs="Times New Roman"/>
          <w:lang w:eastAsia="fr-CA"/>
        </w:rPr>
        <w:t>boxplot</w:t>
      </w:r>
      <w:proofErr w:type="spellEnd"/>
      <w:r>
        <w:rPr>
          <w:rFonts w:ascii="Times New Roman" w:eastAsia="Times New Roman" w:hAnsi="Times New Roman" w:cs="Times New Roman"/>
          <w:lang w:eastAsia="fr-CA"/>
        </w:rPr>
        <w:t xml:space="preserve"> pertinent</w:t>
      </w:r>
      <w:r w:rsidR="0017687E">
        <w:rPr>
          <w:rFonts w:ascii="Times New Roman" w:eastAsia="Times New Roman" w:hAnsi="Times New Roman" w:cs="Times New Roman"/>
          <w:lang w:eastAsia="fr-CA"/>
        </w:rPr>
        <w:t xml:space="preserve"> : </w:t>
      </w:r>
      <w:r w:rsidR="0017687E" w:rsidRPr="0017687E">
        <w:rPr>
          <w:rFonts w:ascii="Times New Roman" w:eastAsia="Times New Roman" w:hAnsi="Times New Roman" w:cs="Times New Roman"/>
          <w:b/>
          <w:bCs/>
          <w:lang w:eastAsia="fr-CA"/>
        </w:rPr>
        <w:t xml:space="preserve">panier moyen par </w:t>
      </w:r>
      <w:proofErr w:type="spellStart"/>
      <w:r w:rsidR="0017687E" w:rsidRPr="0017687E">
        <w:rPr>
          <w:rFonts w:ascii="Times New Roman" w:eastAsia="Times New Roman" w:hAnsi="Times New Roman" w:cs="Times New Roman"/>
          <w:b/>
          <w:bCs/>
          <w:lang w:eastAsia="fr-CA"/>
        </w:rPr>
        <w:t>categ</w:t>
      </w:r>
      <w:proofErr w:type="spellEnd"/>
    </w:p>
    <w:p w:rsidR="0017687E" w:rsidRPr="000509C6" w:rsidRDefault="0017687E" w:rsidP="00FB37F0">
      <w:pPr>
        <w:spacing w:before="100" w:beforeAutospacing="1" w:after="100" w:afterAutospacing="1"/>
        <w:rPr>
          <w:rFonts w:ascii="Times New Roman" w:eastAsia="Times New Roman" w:hAnsi="Times New Roman" w:cs="Times New Roman"/>
          <w:b/>
          <w:bCs/>
          <w:lang w:eastAsia="fr-CA"/>
        </w:rPr>
      </w:pPr>
      <w:r w:rsidRPr="000509C6">
        <w:rPr>
          <w:rFonts w:ascii="Times New Roman" w:eastAsia="Times New Roman" w:hAnsi="Times New Roman" w:cs="Times New Roman"/>
          <w:b/>
          <w:bCs/>
          <w:lang w:eastAsia="fr-CA"/>
        </w:rPr>
        <w:t>Corrélations :</w:t>
      </w:r>
    </w:p>
    <w:p w:rsidR="0017687E" w:rsidRDefault="0017687E" w:rsidP="00FB37F0">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Âge client / Montant total achats : forte</w:t>
      </w:r>
    </w:p>
    <w:p w:rsidR="0017687E" w:rsidRDefault="0017687E" w:rsidP="00FB37F0">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Âge clients / Nombre d’achats : forte</w:t>
      </w:r>
    </w:p>
    <w:p w:rsidR="0017687E" w:rsidRDefault="0017687E" w:rsidP="00FB37F0">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Âge clients / Montant panier moyen : faible</w:t>
      </w:r>
    </w:p>
    <w:p w:rsidR="0017687E" w:rsidRDefault="0017687E" w:rsidP="00FB37F0">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Âge clients / catégorie : faible</w:t>
      </w:r>
    </w:p>
    <w:p w:rsidR="0017687E" w:rsidRDefault="00934FA7" w:rsidP="00FB37F0">
      <w:pPr>
        <w:spacing w:before="100" w:beforeAutospacing="1" w:after="100" w:afterAutospacing="1"/>
        <w:rPr>
          <w:rFonts w:ascii="Times New Roman" w:eastAsia="Times New Roman" w:hAnsi="Times New Roman" w:cs="Times New Roman"/>
          <w:lang w:eastAsia="fr-CA"/>
        </w:rPr>
      </w:pPr>
      <w:proofErr w:type="spellStart"/>
      <w:r>
        <w:rPr>
          <w:rFonts w:ascii="Times New Roman" w:eastAsia="Times New Roman" w:hAnsi="Times New Roman" w:cs="Times New Roman"/>
          <w:lang w:eastAsia="fr-CA"/>
        </w:rPr>
        <w:t>Modifs</w:t>
      </w:r>
      <w:proofErr w:type="spellEnd"/>
      <w:r>
        <w:rPr>
          <w:rFonts w:ascii="Times New Roman" w:eastAsia="Times New Roman" w:hAnsi="Times New Roman" w:cs="Times New Roman"/>
          <w:lang w:eastAsia="fr-CA"/>
        </w:rPr>
        <w:t> :</w:t>
      </w:r>
    </w:p>
    <w:p w:rsidR="00934FA7" w:rsidRDefault="00934FA7" w:rsidP="00FB37F0">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Nettoyage : maintien des 126 doublons</w:t>
      </w:r>
    </w:p>
    <w:p w:rsidR="006B6DAC" w:rsidRDefault="006B6DAC" w:rsidP="00FB37F0">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 xml:space="preserve">Analyse : </w:t>
      </w:r>
    </w:p>
    <w:p w:rsidR="00934FA7" w:rsidRDefault="006B6DAC" w:rsidP="006B6DAC">
      <w:pPr>
        <w:pStyle w:val="Paragraphedeliste"/>
        <w:numPr>
          <w:ilvl w:val="0"/>
          <w:numId w:val="1"/>
        </w:numPr>
        <w:spacing w:before="100" w:beforeAutospacing="1" w:after="100" w:afterAutospacing="1"/>
        <w:rPr>
          <w:rFonts w:ascii="Times New Roman" w:eastAsia="Times New Roman" w:hAnsi="Times New Roman" w:cs="Times New Roman"/>
          <w:lang w:eastAsia="fr-CA"/>
        </w:rPr>
      </w:pPr>
      <w:proofErr w:type="gramStart"/>
      <w:r w:rsidRPr="006B6DAC">
        <w:rPr>
          <w:rFonts w:ascii="Times New Roman" w:eastAsia="Times New Roman" w:hAnsi="Times New Roman" w:cs="Times New Roman"/>
          <w:lang w:eastAsia="fr-CA"/>
        </w:rPr>
        <w:t>réorganisation</w:t>
      </w:r>
      <w:proofErr w:type="gramEnd"/>
      <w:r w:rsidRPr="006B6DAC">
        <w:rPr>
          <w:rFonts w:ascii="Times New Roman" w:eastAsia="Times New Roman" w:hAnsi="Times New Roman" w:cs="Times New Roman"/>
          <w:lang w:eastAsia="fr-CA"/>
        </w:rPr>
        <w:t xml:space="preserve"> avec fil rouge</w:t>
      </w:r>
    </w:p>
    <w:p w:rsidR="006B6DAC" w:rsidRDefault="006B6DAC" w:rsidP="006B6DAC">
      <w:pPr>
        <w:pStyle w:val="Paragraphedeliste"/>
        <w:numPr>
          <w:ilvl w:val="0"/>
          <w:numId w:val="1"/>
        </w:numPr>
        <w:spacing w:before="100" w:beforeAutospacing="1" w:after="100" w:afterAutospacing="1"/>
        <w:rPr>
          <w:rFonts w:ascii="Times New Roman" w:eastAsia="Times New Roman" w:hAnsi="Times New Roman" w:cs="Times New Roman"/>
          <w:lang w:eastAsia="fr-CA"/>
        </w:rPr>
      </w:pPr>
      <w:proofErr w:type="gramStart"/>
      <w:r>
        <w:rPr>
          <w:rFonts w:ascii="Times New Roman" w:eastAsia="Times New Roman" w:hAnsi="Times New Roman" w:cs="Times New Roman"/>
          <w:lang w:eastAsia="fr-CA"/>
        </w:rPr>
        <w:t>nouveau</w:t>
      </w:r>
      <w:proofErr w:type="gramEnd"/>
      <w:r>
        <w:rPr>
          <w:rFonts w:ascii="Times New Roman" w:eastAsia="Times New Roman" w:hAnsi="Times New Roman" w:cs="Times New Roman"/>
          <w:lang w:eastAsia="fr-CA"/>
        </w:rPr>
        <w:t xml:space="preserve"> </w:t>
      </w:r>
      <w:proofErr w:type="spellStart"/>
      <w:r>
        <w:rPr>
          <w:rFonts w:ascii="Times New Roman" w:eastAsia="Times New Roman" w:hAnsi="Times New Roman" w:cs="Times New Roman"/>
          <w:lang w:eastAsia="fr-CA"/>
        </w:rPr>
        <w:t>boxplot</w:t>
      </w:r>
      <w:proofErr w:type="spellEnd"/>
    </w:p>
    <w:p w:rsidR="006B6DAC" w:rsidRDefault="006B6DAC" w:rsidP="006B6DAC">
      <w:pPr>
        <w:pStyle w:val="Paragraphedeliste"/>
        <w:numPr>
          <w:ilvl w:val="0"/>
          <w:numId w:val="1"/>
        </w:numPr>
        <w:spacing w:before="100" w:beforeAutospacing="1" w:after="100" w:afterAutospacing="1"/>
        <w:rPr>
          <w:rFonts w:ascii="Times New Roman" w:eastAsia="Times New Roman" w:hAnsi="Times New Roman" w:cs="Times New Roman"/>
          <w:lang w:eastAsia="fr-CA"/>
        </w:rPr>
      </w:pPr>
      <w:proofErr w:type="gramStart"/>
      <w:r>
        <w:rPr>
          <w:rFonts w:ascii="Times New Roman" w:eastAsia="Times New Roman" w:hAnsi="Times New Roman" w:cs="Times New Roman"/>
          <w:lang w:eastAsia="fr-CA"/>
        </w:rPr>
        <w:t>su</w:t>
      </w:r>
      <w:r w:rsidR="0070081F">
        <w:rPr>
          <w:rFonts w:ascii="Times New Roman" w:eastAsia="Times New Roman" w:hAnsi="Times New Roman" w:cs="Times New Roman"/>
          <w:lang w:eastAsia="fr-CA"/>
        </w:rPr>
        <w:t>p</w:t>
      </w:r>
      <w:r>
        <w:rPr>
          <w:rFonts w:ascii="Times New Roman" w:eastAsia="Times New Roman" w:hAnsi="Times New Roman" w:cs="Times New Roman"/>
          <w:lang w:eastAsia="fr-CA"/>
        </w:rPr>
        <w:t>pression</w:t>
      </w:r>
      <w:proofErr w:type="gramEnd"/>
      <w:r>
        <w:rPr>
          <w:rFonts w:ascii="Times New Roman" w:eastAsia="Times New Roman" w:hAnsi="Times New Roman" w:cs="Times New Roman"/>
          <w:lang w:eastAsia="fr-CA"/>
        </w:rPr>
        <w:t xml:space="preserve"> des distribution</w:t>
      </w:r>
      <w:r w:rsidR="0070081F">
        <w:rPr>
          <w:rFonts w:ascii="Times New Roman" w:eastAsia="Times New Roman" w:hAnsi="Times New Roman" w:cs="Times New Roman"/>
          <w:lang w:eastAsia="fr-CA"/>
        </w:rPr>
        <w:t>s</w:t>
      </w:r>
      <w:r>
        <w:rPr>
          <w:rFonts w:ascii="Times New Roman" w:eastAsia="Times New Roman" w:hAnsi="Times New Roman" w:cs="Times New Roman"/>
          <w:lang w:eastAsia="fr-CA"/>
        </w:rPr>
        <w:t xml:space="preserve"> de ventes de produits de chaque catégorie (il y a déjà celle avec les trois catégories ensemble)</w:t>
      </w:r>
    </w:p>
    <w:p w:rsidR="00D04C0F" w:rsidRPr="006B6DAC" w:rsidRDefault="00D04C0F" w:rsidP="006B6DAC">
      <w:pPr>
        <w:pStyle w:val="Paragraphedeliste"/>
        <w:numPr>
          <w:ilvl w:val="0"/>
          <w:numId w:val="1"/>
        </w:numPr>
        <w:spacing w:before="100" w:beforeAutospacing="1" w:after="100" w:afterAutospacing="1"/>
        <w:rPr>
          <w:rFonts w:ascii="Times New Roman" w:eastAsia="Times New Roman" w:hAnsi="Times New Roman" w:cs="Times New Roman"/>
          <w:lang w:eastAsia="fr-CA"/>
        </w:rPr>
      </w:pPr>
      <w:proofErr w:type="gramStart"/>
      <w:r>
        <w:rPr>
          <w:rFonts w:ascii="Times New Roman" w:eastAsia="Times New Roman" w:hAnsi="Times New Roman" w:cs="Times New Roman"/>
          <w:lang w:eastAsia="fr-CA"/>
        </w:rPr>
        <w:t>suppression</w:t>
      </w:r>
      <w:proofErr w:type="gramEnd"/>
      <w:r>
        <w:rPr>
          <w:rFonts w:ascii="Times New Roman" w:eastAsia="Times New Roman" w:hAnsi="Times New Roman" w:cs="Times New Roman"/>
          <w:lang w:eastAsia="fr-CA"/>
        </w:rPr>
        <w:t xml:space="preserve"> catégorie</w:t>
      </w:r>
      <w:r w:rsidR="00162BD3">
        <w:rPr>
          <w:rFonts w:ascii="Times New Roman" w:eastAsia="Times New Roman" w:hAnsi="Times New Roman" w:cs="Times New Roman"/>
          <w:lang w:eastAsia="fr-CA"/>
        </w:rPr>
        <w:t>s</w:t>
      </w:r>
      <w:r>
        <w:rPr>
          <w:rFonts w:ascii="Times New Roman" w:eastAsia="Times New Roman" w:hAnsi="Times New Roman" w:cs="Times New Roman"/>
          <w:lang w:eastAsia="fr-CA"/>
        </w:rPr>
        <w:t xml:space="preserve"> ‘client à oublier’</w:t>
      </w:r>
      <w:r w:rsidR="00162BD3">
        <w:rPr>
          <w:rFonts w:ascii="Times New Roman" w:eastAsia="Times New Roman" w:hAnsi="Times New Roman" w:cs="Times New Roman"/>
          <w:lang w:eastAsia="fr-CA"/>
        </w:rPr>
        <w:t xml:space="preserve"> (fusionnée avec ‘Clients à relancer’</w:t>
      </w:r>
      <w:r w:rsidR="00E70D99">
        <w:rPr>
          <w:rFonts w:ascii="Times New Roman" w:eastAsia="Times New Roman" w:hAnsi="Times New Roman" w:cs="Times New Roman"/>
          <w:lang w:eastAsia="fr-CA"/>
        </w:rPr>
        <w:t xml:space="preserve">) </w:t>
      </w:r>
      <w:r w:rsidR="00162BD3">
        <w:rPr>
          <w:rFonts w:ascii="Times New Roman" w:eastAsia="Times New Roman" w:hAnsi="Times New Roman" w:cs="Times New Roman"/>
          <w:lang w:eastAsia="fr-CA"/>
        </w:rPr>
        <w:t>et ‘très bons clients’</w:t>
      </w:r>
      <w:r w:rsidR="00E70D99">
        <w:rPr>
          <w:rFonts w:ascii="Times New Roman" w:eastAsia="Times New Roman" w:hAnsi="Times New Roman" w:cs="Times New Roman"/>
          <w:lang w:eastAsia="fr-CA"/>
        </w:rPr>
        <w:t xml:space="preserve"> (fusionnée avec ‘Clients stars’)</w:t>
      </w:r>
      <w:r>
        <w:rPr>
          <w:rFonts w:ascii="Times New Roman" w:eastAsia="Times New Roman" w:hAnsi="Times New Roman" w:cs="Times New Roman"/>
          <w:lang w:eastAsia="fr-CA"/>
        </w:rPr>
        <w:t xml:space="preserve"> dans RFM</w:t>
      </w:r>
    </w:p>
    <w:p w:rsidR="00934FA7" w:rsidRDefault="00934FA7" w:rsidP="00FB37F0">
      <w:pPr>
        <w:spacing w:before="100" w:beforeAutospacing="1" w:after="100" w:afterAutospacing="1"/>
        <w:rPr>
          <w:rFonts w:ascii="Times New Roman" w:eastAsia="Times New Roman" w:hAnsi="Times New Roman" w:cs="Times New Roman"/>
          <w:lang w:eastAsia="fr-CA"/>
        </w:rPr>
      </w:pPr>
    </w:p>
    <w:p w:rsidR="0017687E" w:rsidRPr="00FB37F0" w:rsidRDefault="0017687E" w:rsidP="00FB37F0">
      <w:pPr>
        <w:spacing w:before="100" w:beforeAutospacing="1" w:after="100" w:afterAutospacing="1"/>
        <w:rPr>
          <w:rFonts w:ascii="Times New Roman" w:eastAsia="Times New Roman" w:hAnsi="Times New Roman" w:cs="Times New Roman"/>
          <w:lang w:eastAsia="fr-CA"/>
        </w:rPr>
      </w:pPr>
    </w:p>
    <w:sectPr w:rsidR="0017687E" w:rsidRPr="00FB37F0" w:rsidSect="004524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D57FB"/>
    <w:multiLevelType w:val="hybridMultilevel"/>
    <w:tmpl w:val="A4B07BFE"/>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F005B5E"/>
    <w:multiLevelType w:val="hybridMultilevel"/>
    <w:tmpl w:val="1CBA6366"/>
    <w:lvl w:ilvl="0" w:tplc="7EC4A896">
      <w:numFmt w:val="bullet"/>
      <w:lvlText w:val="-"/>
      <w:lvlJc w:val="left"/>
      <w:pPr>
        <w:ind w:left="720" w:hanging="360"/>
      </w:pPr>
      <w:rPr>
        <w:rFonts w:ascii="Arial" w:eastAsiaTheme="minorHAnsi" w:hAnsi="Arial" w:cs="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4B"/>
    <w:rsid w:val="000509C6"/>
    <w:rsid w:val="00072C21"/>
    <w:rsid w:val="000803F1"/>
    <w:rsid w:val="000A1FC7"/>
    <w:rsid w:val="000B2E4D"/>
    <w:rsid w:val="00162BD3"/>
    <w:rsid w:val="00170295"/>
    <w:rsid w:val="0017687E"/>
    <w:rsid w:val="001A7DC8"/>
    <w:rsid w:val="002548D8"/>
    <w:rsid w:val="00296D15"/>
    <w:rsid w:val="00417D5F"/>
    <w:rsid w:val="0043653E"/>
    <w:rsid w:val="0045249C"/>
    <w:rsid w:val="004B4A4B"/>
    <w:rsid w:val="004D719D"/>
    <w:rsid w:val="0056024E"/>
    <w:rsid w:val="005916DA"/>
    <w:rsid w:val="0059743B"/>
    <w:rsid w:val="00636F37"/>
    <w:rsid w:val="006B6DAC"/>
    <w:rsid w:val="0070081F"/>
    <w:rsid w:val="007B69BF"/>
    <w:rsid w:val="00865CC5"/>
    <w:rsid w:val="00934FA7"/>
    <w:rsid w:val="009A6183"/>
    <w:rsid w:val="00B129D4"/>
    <w:rsid w:val="00B95DBC"/>
    <w:rsid w:val="00CC02FD"/>
    <w:rsid w:val="00D04C0F"/>
    <w:rsid w:val="00D349C4"/>
    <w:rsid w:val="00E70D99"/>
    <w:rsid w:val="00F5774C"/>
    <w:rsid w:val="00F97ECA"/>
    <w:rsid w:val="00FB37F0"/>
    <w:rsid w:val="00FE39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5266BE2"/>
  <w15:chartTrackingRefBased/>
  <w15:docId w15:val="{C9FAA911-69D4-944B-98E5-AEDF485F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916DA"/>
    <w:pPr>
      <w:spacing w:before="100" w:beforeAutospacing="1" w:after="100" w:afterAutospacing="1"/>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4A4B"/>
    <w:pPr>
      <w:ind w:left="720"/>
      <w:contextualSpacing/>
    </w:pPr>
  </w:style>
  <w:style w:type="character" w:styleId="Hyperlien">
    <w:name w:val="Hyperlink"/>
    <w:basedOn w:val="Policepardfaut"/>
    <w:uiPriority w:val="99"/>
    <w:unhideWhenUsed/>
    <w:rsid w:val="002548D8"/>
    <w:rPr>
      <w:color w:val="0563C1" w:themeColor="hyperlink"/>
      <w:u w:val="single"/>
    </w:rPr>
  </w:style>
  <w:style w:type="character" w:styleId="Mentionnonrsolue">
    <w:name w:val="Unresolved Mention"/>
    <w:basedOn w:val="Policepardfaut"/>
    <w:uiPriority w:val="99"/>
    <w:semiHidden/>
    <w:unhideWhenUsed/>
    <w:rsid w:val="002548D8"/>
    <w:rPr>
      <w:color w:val="605E5C"/>
      <w:shd w:val="clear" w:color="auto" w:fill="E1DFDD"/>
    </w:rPr>
  </w:style>
  <w:style w:type="character" w:styleId="Lienvisit">
    <w:name w:val="FollowedHyperlink"/>
    <w:basedOn w:val="Policepardfaut"/>
    <w:uiPriority w:val="99"/>
    <w:semiHidden/>
    <w:unhideWhenUsed/>
    <w:rsid w:val="002548D8"/>
    <w:rPr>
      <w:color w:val="954F72" w:themeColor="followedHyperlink"/>
      <w:u w:val="single"/>
    </w:rPr>
  </w:style>
  <w:style w:type="character" w:customStyle="1" w:styleId="Titre2Car">
    <w:name w:val="Titre 2 Car"/>
    <w:basedOn w:val="Policepardfaut"/>
    <w:link w:val="Titre2"/>
    <w:uiPriority w:val="9"/>
    <w:rsid w:val="005916DA"/>
    <w:rPr>
      <w:rFonts w:ascii="Times New Roman" w:eastAsia="Times New Roman" w:hAnsi="Times New Roman" w:cs="Times New Roman"/>
      <w:b/>
      <w:bCs/>
      <w:sz w:val="36"/>
      <w:szCs w:val="36"/>
      <w:lang w:eastAsia="fr-CA"/>
    </w:rPr>
  </w:style>
  <w:style w:type="paragraph" w:styleId="NormalWeb">
    <w:name w:val="Normal (Web)"/>
    <w:basedOn w:val="Normal"/>
    <w:uiPriority w:val="99"/>
    <w:semiHidden/>
    <w:unhideWhenUsed/>
    <w:rsid w:val="005916DA"/>
    <w:pPr>
      <w:spacing w:before="100" w:beforeAutospacing="1" w:after="100" w:afterAutospacing="1"/>
    </w:pPr>
    <w:rPr>
      <w:rFonts w:ascii="Times New Roman" w:eastAsia="Times New Roman" w:hAnsi="Times New Roman" w:cs="Times New Roman"/>
      <w:lang w:eastAsia="fr-CA"/>
    </w:rPr>
  </w:style>
  <w:style w:type="character" w:styleId="lev">
    <w:name w:val="Strong"/>
    <w:basedOn w:val="Policepardfaut"/>
    <w:uiPriority w:val="22"/>
    <w:qFormat/>
    <w:rsid w:val="005916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034744">
      <w:bodyDiv w:val="1"/>
      <w:marLeft w:val="0"/>
      <w:marRight w:val="0"/>
      <w:marTop w:val="0"/>
      <w:marBottom w:val="0"/>
      <w:divBdr>
        <w:top w:val="none" w:sz="0" w:space="0" w:color="auto"/>
        <w:left w:val="none" w:sz="0" w:space="0" w:color="auto"/>
        <w:bottom w:val="none" w:sz="0" w:space="0" w:color="auto"/>
        <w:right w:val="none" w:sz="0" w:space="0" w:color="auto"/>
      </w:divBdr>
    </w:div>
    <w:div w:id="190267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openclassrooms.com/fr/courses/4525266-decrivez-et-nettoyez-votre-jeu-de-donnees/4730346-comprenez-les-mesures-de-disper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960</Words>
  <Characters>5285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Levallois, Matthieu</dc:creator>
  <cp:keywords/>
  <dc:description/>
  <cp:lastModifiedBy>Levallois, Matthieu</cp:lastModifiedBy>
  <cp:revision>19</cp:revision>
  <dcterms:created xsi:type="dcterms:W3CDTF">2020-05-22T14:36:00Z</dcterms:created>
  <dcterms:modified xsi:type="dcterms:W3CDTF">2020-06-24T14:29:00Z</dcterms:modified>
</cp:coreProperties>
</file>