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E40C9F" w:rsidP="5F948666" w:rsidRDefault="62E40C9F" w14:paraId="18488F25" w14:textId="787FF609">
      <w:pPr>
        <w:pStyle w:val="Title"/>
        <w:keepNext w:val="0"/>
        <w:keepLines w:val="0"/>
        <w:spacing w:before="0" w:beforeAutospacing="off" w:line="360" w:lineRule="auto"/>
        <w:ind w:left="0" w:firstLine="708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F948666" w:rsidR="62E40C9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AGENDAMENTO DE CONSULTAS E SERVIÇOS</w:t>
      </w:r>
    </w:p>
    <w:p w:rsidR="62E40C9F" w:rsidP="5F948666" w:rsidRDefault="62E40C9F" w14:paraId="4DF8A0A5" w14:textId="7812458E">
      <w:pPr>
        <w:pStyle w:val="Heading1"/>
        <w:keepNext w:val="0"/>
        <w:keepLines w:val="0"/>
        <w:spacing w:before="0" w:beforeAutospacing="off" w:line="360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F948666" w:rsidR="62E40C9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 que?</w:t>
      </w:r>
    </w:p>
    <w:p w:rsidR="37445710" w:rsidP="5F948666" w:rsidRDefault="37445710" w14:paraId="5383A938" w14:textId="3B82C835">
      <w:pPr>
        <w:pStyle w:val="Normal"/>
        <w:keepNext w:val="0"/>
        <w:keepLines w:val="0"/>
        <w:spacing w:before="0" w:beforeAutospacing="off" w:line="360" w:lineRule="auto"/>
        <w:ind w:left="708" w:firstLine="708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F948666" w:rsidR="37445710">
        <w:rPr>
          <w:rFonts w:ascii="Times New Roman" w:hAnsi="Times New Roman" w:eastAsia="Times New Roman" w:cs="Times New Roman"/>
          <w:color w:val="auto"/>
          <w:sz w:val="24"/>
          <w:szCs w:val="24"/>
        </w:rPr>
        <w:t>O Agendamento de consulta de serviço é um sistema para gerenciar a marcação, alteração e o cancelamento de consultas ou serviços, considerando políticas como horários disponíveis, limite de cancelamentos e regras para confirmação.</w:t>
      </w:r>
    </w:p>
    <w:p w:rsidR="5658B63F" w:rsidP="5F948666" w:rsidRDefault="5658B63F" w14:paraId="5DF1D818" w14:textId="423782CC">
      <w:pPr>
        <w:pStyle w:val="Normal"/>
        <w:keepNext w:val="0"/>
        <w:keepLines w:val="0"/>
        <w:spacing w:before="0" w:beforeAutospacing="off" w:line="360" w:lineRule="auto"/>
        <w:ind w:left="708" w:firstLine="708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F948666" w:rsidR="5658B63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Sistema ajudará a organizar escalas dos profissionais, horário de atendimento, experiência </w:t>
      </w:r>
      <w:r w:rsidRPr="5F948666" w:rsidR="00402AD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personalizada </w:t>
      </w:r>
      <w:r w:rsidRPr="5F948666" w:rsidR="00402AD4">
        <w:rPr>
          <w:rFonts w:ascii="Times New Roman" w:hAnsi="Times New Roman" w:eastAsia="Times New Roman" w:cs="Times New Roman"/>
          <w:color w:val="auto"/>
          <w:sz w:val="24"/>
          <w:szCs w:val="24"/>
        </w:rPr>
        <w:t>pa</w:t>
      </w:r>
      <w:r w:rsidRPr="5F948666" w:rsidR="00402AD4">
        <w:rPr>
          <w:rFonts w:ascii="Times New Roman" w:hAnsi="Times New Roman" w:eastAsia="Times New Roman" w:cs="Times New Roman"/>
          <w:color w:val="auto"/>
          <w:sz w:val="24"/>
          <w:szCs w:val="24"/>
        </w:rPr>
        <w:t>ra o</w:t>
      </w:r>
      <w:r w:rsidRPr="5F948666" w:rsidR="5658B63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consumidor.</w:t>
      </w:r>
    </w:p>
    <w:p w:rsidR="37445710" w:rsidP="5F948666" w:rsidRDefault="37445710" w14:paraId="7E6EC2F3" w14:textId="3C106F54">
      <w:pPr>
        <w:pStyle w:val="Heading1"/>
        <w:keepNext w:val="0"/>
        <w:keepLines w:val="0"/>
        <w:spacing w:before="0" w:beforeAutospacing="off" w:line="360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F948666" w:rsidR="3744571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Por quê</w:t>
      </w:r>
      <w:r w:rsidRPr="5F948666" w:rsidR="62E40C9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?</w:t>
      </w:r>
    </w:p>
    <w:p w:rsidR="1B0CBDE8" w:rsidP="5F948666" w:rsidRDefault="1B0CBDE8" w14:paraId="4AAA1825" w14:textId="66D49589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360" w:lineRule="auto"/>
        <w:ind w:left="708" w:right="0" w:firstLine="708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F948666" w:rsidR="1B0CBDE8">
        <w:rPr>
          <w:rFonts w:ascii="Times New Roman" w:hAnsi="Times New Roman" w:eastAsia="Times New Roman" w:cs="Times New Roman"/>
          <w:color w:val="auto"/>
          <w:sz w:val="24"/>
          <w:szCs w:val="24"/>
        </w:rPr>
        <w:t>Nem o c</w:t>
      </w:r>
      <w:r w:rsidRPr="5F948666" w:rsidR="34E7D2F3">
        <w:rPr>
          <w:rFonts w:ascii="Times New Roman" w:hAnsi="Times New Roman" w:eastAsia="Times New Roman" w:cs="Times New Roman"/>
          <w:color w:val="auto"/>
          <w:sz w:val="24"/>
          <w:szCs w:val="24"/>
        </w:rPr>
        <w:t>liente</w:t>
      </w:r>
      <w:r w:rsidRPr="5F948666" w:rsidR="65B285F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</w:t>
      </w:r>
      <w:r w:rsidRPr="5F948666" w:rsidR="34E7D2F3">
        <w:rPr>
          <w:rFonts w:ascii="Times New Roman" w:hAnsi="Times New Roman" w:eastAsia="Times New Roman" w:cs="Times New Roman"/>
          <w:color w:val="auto"/>
          <w:sz w:val="24"/>
          <w:szCs w:val="24"/>
        </w:rPr>
        <w:t>consumidor</w:t>
      </w:r>
      <w:r w:rsidRPr="5F948666" w:rsidR="44A65C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</w:t>
      </w:r>
      <w:r w:rsidRPr="5F948666" w:rsidR="34E7D2F3">
        <w:rPr>
          <w:rFonts w:ascii="Times New Roman" w:hAnsi="Times New Roman" w:eastAsia="Times New Roman" w:cs="Times New Roman"/>
          <w:color w:val="auto"/>
          <w:sz w:val="24"/>
          <w:szCs w:val="24"/>
        </w:rPr>
        <w:t>usuário</w:t>
      </w:r>
      <w:r w:rsidRPr="5F948666" w:rsidR="2304C69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F948666" w:rsidR="2F9D2A0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ou o profissional </w:t>
      </w:r>
      <w:r w:rsidRPr="5F948666" w:rsidR="34E7D2F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ficará desamparado na questão de aguardar </w:t>
      </w:r>
      <w:r w:rsidRPr="5F948666" w:rsidR="27FB650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</w:t>
      </w:r>
      <w:r w:rsidRPr="5F948666" w:rsidR="06559393">
        <w:rPr>
          <w:rFonts w:ascii="Times New Roman" w:hAnsi="Times New Roman" w:eastAsia="Times New Roman" w:cs="Times New Roman"/>
          <w:color w:val="auto"/>
          <w:sz w:val="24"/>
          <w:szCs w:val="24"/>
        </w:rPr>
        <w:t>‘</w:t>
      </w:r>
      <w:r w:rsidRPr="5F948666" w:rsidR="34E7D2F3">
        <w:rPr>
          <w:rFonts w:ascii="Times New Roman" w:hAnsi="Times New Roman" w:eastAsia="Times New Roman" w:cs="Times New Roman"/>
          <w:color w:val="auto"/>
          <w:sz w:val="24"/>
          <w:szCs w:val="24"/>
        </w:rPr>
        <w:t>se</w:t>
      </w:r>
      <w:r w:rsidRPr="5F948666" w:rsidR="72F6014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’ </w:t>
      </w:r>
      <w:r w:rsidRPr="5F948666" w:rsidR="27AB4F10">
        <w:rPr>
          <w:rFonts w:ascii="Times New Roman" w:hAnsi="Times New Roman" w:eastAsia="Times New Roman" w:cs="Times New Roman"/>
          <w:color w:val="auto"/>
          <w:sz w:val="24"/>
          <w:szCs w:val="24"/>
        </w:rPr>
        <w:t>ou o</w:t>
      </w:r>
      <w:r w:rsidRPr="5F948666" w:rsidR="72F6014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‘quando’</w:t>
      </w:r>
      <w:r w:rsidRPr="5F948666" w:rsidR="34E7D2F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será atendido</w:t>
      </w:r>
      <w:r w:rsidRPr="5F948666" w:rsidR="1679E7E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  <w:r w:rsidRPr="5F948666" w:rsidR="03105672">
        <w:rPr>
          <w:rFonts w:ascii="Times New Roman" w:hAnsi="Times New Roman" w:eastAsia="Times New Roman" w:cs="Times New Roman"/>
          <w:color w:val="auto"/>
          <w:sz w:val="24"/>
          <w:szCs w:val="24"/>
        </w:rPr>
        <w:t>Questões como agendamento, reagendamento e cancelamento são facilitados, evitando erros humanos comuns, como o esquecimento.</w:t>
      </w:r>
    </w:p>
    <w:p w:rsidR="62E40C9F" w:rsidP="5F948666" w:rsidRDefault="62E40C9F" w14:paraId="6C4C2F82" w14:textId="45A7F910">
      <w:pPr>
        <w:pStyle w:val="Heading1"/>
        <w:keepNext w:val="0"/>
        <w:keepLines w:val="0"/>
        <w:spacing w:before="0" w:beforeAutospacing="off" w:line="360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F948666" w:rsidR="62E40C9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Como?</w:t>
      </w:r>
    </w:p>
    <w:p w:rsidR="72BF1077" w:rsidP="5F948666" w:rsidRDefault="72BF1077" w14:paraId="0EF8B0D3" w14:textId="16ED7B96">
      <w:pPr>
        <w:pStyle w:val="Heading2"/>
        <w:keepNext w:val="0"/>
        <w:keepLines w:val="0"/>
        <w:bidi w:val="0"/>
        <w:spacing w:before="0" w:beforeAutospacing="off" w:line="360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F948666" w:rsidR="72BF107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Para usuário </w:t>
      </w:r>
    </w:p>
    <w:p w:rsidR="4496D05C" w:rsidP="5F948666" w:rsidRDefault="4496D05C" w14:paraId="41DFD1A5" w14:textId="50BD7561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360" w:lineRule="auto"/>
        <w:ind w:left="708" w:right="0" w:firstLine="708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F948666" w:rsidR="4496D05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sistema será desenvolvido </w:t>
      </w:r>
      <w:r w:rsidRPr="5F948666" w:rsidR="6E74D57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para </w:t>
      </w:r>
      <w:r w:rsidRPr="5F948666" w:rsidR="052C4BD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que </w:t>
      </w:r>
      <w:r w:rsidRPr="5F948666" w:rsidR="6E74D57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usuário </w:t>
      </w:r>
      <w:r w:rsidRPr="5F948666" w:rsidR="1826E6B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possa </w:t>
      </w:r>
      <w:r w:rsidRPr="5F948666" w:rsidR="5116D63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consultar disponibilidade </w:t>
      </w:r>
      <w:r w:rsidRPr="5F948666" w:rsidR="470EFBC0">
        <w:rPr>
          <w:rFonts w:ascii="Times New Roman" w:hAnsi="Times New Roman" w:eastAsia="Times New Roman" w:cs="Times New Roman"/>
          <w:color w:val="auto"/>
          <w:sz w:val="24"/>
          <w:szCs w:val="24"/>
        </w:rPr>
        <w:t>de atendimento, escolhendo o dia</w:t>
      </w:r>
      <w:r w:rsidRPr="5F948666" w:rsidR="67F9C5B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</w:t>
      </w:r>
      <w:r w:rsidRPr="5F948666" w:rsidR="470EFBC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F948666" w:rsidR="4B72870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</w:t>
      </w:r>
      <w:r w:rsidRPr="5F948666" w:rsidR="470EFBC0">
        <w:rPr>
          <w:rFonts w:ascii="Times New Roman" w:hAnsi="Times New Roman" w:eastAsia="Times New Roman" w:cs="Times New Roman"/>
          <w:color w:val="auto"/>
          <w:sz w:val="24"/>
          <w:szCs w:val="24"/>
        </w:rPr>
        <w:t>horário.</w:t>
      </w:r>
      <w:r w:rsidRPr="5F948666" w:rsidR="3B49CBE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Assim garantindo uma melhor experiencia. </w:t>
      </w:r>
    </w:p>
    <w:p w:rsidR="14C3603A" w:rsidP="5F948666" w:rsidRDefault="14C3603A" w14:paraId="553771C6" w14:textId="5258ED54">
      <w:pPr>
        <w:pStyle w:val="Heading2"/>
        <w:keepNext w:val="0"/>
        <w:keepLines w:val="0"/>
        <w:bidi w:val="0"/>
        <w:spacing w:before="0" w:beforeAutospacing="off" w:line="360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F948666" w:rsidR="14C3603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Desenvol</w:t>
      </w:r>
      <w:r w:rsidRPr="5F948666" w:rsidR="4219A54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vimento</w:t>
      </w:r>
    </w:p>
    <w:p w:rsidR="14C3603A" w:rsidP="5F948666" w:rsidRDefault="14C3603A" w14:paraId="55A62755" w14:textId="09982285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360" w:lineRule="auto"/>
        <w:ind w:left="708" w:right="0" w:firstLine="708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F948666" w:rsidR="14C360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sistema será desenvolvido para </w:t>
      </w:r>
      <w:r w:rsidRPr="5F948666" w:rsidR="590C2B6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que </w:t>
      </w:r>
      <w:r w:rsidRPr="5F948666" w:rsidR="14C3603A">
        <w:rPr>
          <w:rFonts w:ascii="Times New Roman" w:hAnsi="Times New Roman" w:eastAsia="Times New Roman" w:cs="Times New Roman"/>
          <w:color w:val="auto"/>
          <w:sz w:val="24"/>
          <w:szCs w:val="24"/>
        </w:rPr>
        <w:t>empresa</w:t>
      </w:r>
      <w:r w:rsidRPr="5F948666" w:rsidR="3F57AEF9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5F948666" w:rsidR="14C360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possa</w:t>
      </w:r>
      <w:r w:rsidRPr="5F948666" w:rsidR="012E958E">
        <w:rPr>
          <w:rFonts w:ascii="Times New Roman" w:hAnsi="Times New Roman" w:eastAsia="Times New Roman" w:cs="Times New Roman"/>
          <w:color w:val="auto"/>
          <w:sz w:val="24"/>
          <w:szCs w:val="24"/>
        </w:rPr>
        <w:t>m</w:t>
      </w:r>
      <w:r w:rsidRPr="5F948666" w:rsidR="14C360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organizar as escalas de profissionais com base n</w:t>
      </w:r>
      <w:r w:rsidRPr="5F948666" w:rsidR="2C4DABD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os agendamentos dos usuários. Separando setor, profissional, dia e hora. </w:t>
      </w:r>
    </w:p>
    <w:p w:rsidR="5F948666" w:rsidP="5F948666" w:rsidRDefault="5F948666" w14:paraId="79B87212" w14:textId="1DAEAC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3348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6ce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46d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5a8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E7C9F"/>
    <w:rsid w:val="00402AD4"/>
    <w:rsid w:val="00FE8910"/>
    <w:rsid w:val="012E958E"/>
    <w:rsid w:val="01510D55"/>
    <w:rsid w:val="02CE2013"/>
    <w:rsid w:val="03105672"/>
    <w:rsid w:val="03D1BFFF"/>
    <w:rsid w:val="03D97330"/>
    <w:rsid w:val="052C4BD8"/>
    <w:rsid w:val="06559393"/>
    <w:rsid w:val="08377168"/>
    <w:rsid w:val="13AE3730"/>
    <w:rsid w:val="14C3603A"/>
    <w:rsid w:val="1679E7E3"/>
    <w:rsid w:val="1708E90B"/>
    <w:rsid w:val="1826E6B5"/>
    <w:rsid w:val="1944EA23"/>
    <w:rsid w:val="195EAD44"/>
    <w:rsid w:val="1B0CBDE8"/>
    <w:rsid w:val="1BBC2C56"/>
    <w:rsid w:val="1BEF86C9"/>
    <w:rsid w:val="20F8513B"/>
    <w:rsid w:val="2304C69C"/>
    <w:rsid w:val="27AB4F10"/>
    <w:rsid w:val="27FB650E"/>
    <w:rsid w:val="2C4DABD2"/>
    <w:rsid w:val="2EBD9B97"/>
    <w:rsid w:val="2F1E7C9F"/>
    <w:rsid w:val="2F9D2A0A"/>
    <w:rsid w:val="31E40049"/>
    <w:rsid w:val="34E7D2F3"/>
    <w:rsid w:val="36F217C4"/>
    <w:rsid w:val="37445710"/>
    <w:rsid w:val="39EB997D"/>
    <w:rsid w:val="3B49CBE2"/>
    <w:rsid w:val="3F57AEF9"/>
    <w:rsid w:val="4107C41C"/>
    <w:rsid w:val="41C11B5D"/>
    <w:rsid w:val="4219A544"/>
    <w:rsid w:val="445A9185"/>
    <w:rsid w:val="4496D05C"/>
    <w:rsid w:val="44A65C23"/>
    <w:rsid w:val="4646565B"/>
    <w:rsid w:val="468C4DED"/>
    <w:rsid w:val="470E3005"/>
    <w:rsid w:val="470EFBC0"/>
    <w:rsid w:val="47B9FF7A"/>
    <w:rsid w:val="48CFAF71"/>
    <w:rsid w:val="4B72870B"/>
    <w:rsid w:val="4F3A814B"/>
    <w:rsid w:val="4F8AE28A"/>
    <w:rsid w:val="5116D637"/>
    <w:rsid w:val="516B092F"/>
    <w:rsid w:val="51711393"/>
    <w:rsid w:val="5658B63F"/>
    <w:rsid w:val="571C5955"/>
    <w:rsid w:val="5839124C"/>
    <w:rsid w:val="590C2B6A"/>
    <w:rsid w:val="5A016B33"/>
    <w:rsid w:val="5B7C798C"/>
    <w:rsid w:val="5D1CEC70"/>
    <w:rsid w:val="5F948666"/>
    <w:rsid w:val="6275EEBD"/>
    <w:rsid w:val="62E40C9F"/>
    <w:rsid w:val="64560C56"/>
    <w:rsid w:val="64B1ADE7"/>
    <w:rsid w:val="64F89CEC"/>
    <w:rsid w:val="65B285F9"/>
    <w:rsid w:val="65B6FC46"/>
    <w:rsid w:val="67F9C5B9"/>
    <w:rsid w:val="68DB46E3"/>
    <w:rsid w:val="69598784"/>
    <w:rsid w:val="6E08AEFA"/>
    <w:rsid w:val="6E74D575"/>
    <w:rsid w:val="6F2941F5"/>
    <w:rsid w:val="70CC6D7A"/>
    <w:rsid w:val="7155C9D3"/>
    <w:rsid w:val="72BF1077"/>
    <w:rsid w:val="72F60149"/>
    <w:rsid w:val="73438432"/>
    <w:rsid w:val="7742375C"/>
    <w:rsid w:val="7DE52539"/>
    <w:rsid w:val="7F2BF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7C9F"/>
  <w15:chartTrackingRefBased/>
  <w15:docId w15:val="{B1885018-056B-4F15-9202-942A4BED4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9486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F94866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F9486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94866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94866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9c2522efdf43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2026-03-05T17:26:14.9983538Z</dcterms:created>
  <dcterms:modified xsi:type="dcterms:W3CDTF">2026-03-05T18:52:54.7066542Z</dcterms:modified>
  <dc:creator>MATHEUS ROGERIO PEREIRA DE SOUZA</dc:creator>
  <lastModifiedBy>WELLINGTON SILVA</lastModifiedBy>
</coreProperties>
</file>