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D9D05C3" w:rsidP="1755C934" w:rsidRDefault="0D9D05C3" w14:paraId="18488F25" w14:textId="7021718E">
      <w:pPr>
        <w:pStyle w:val="Title"/>
        <w:keepNext w:val="0"/>
        <w:keepLines w:val="0"/>
        <w:spacing w:before="0" w:beforeAutospacing="off" w:line="360" w:lineRule="auto"/>
        <w:ind w:left="0" w:firstLine="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0D9D05C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TIME 1 - </w:t>
      </w:r>
      <w:r w:rsidRPr="1755C934" w:rsidR="339D8D1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AGENDAMENTO DE CONSULTAS E SERVIÇOS</w:t>
      </w:r>
    </w:p>
    <w:p w:rsidR="3B48AB76" w:rsidP="1755C934" w:rsidRDefault="3B48AB76" w14:paraId="0603FCDE" w14:textId="19050158">
      <w:pPr>
        <w:pStyle w:val="Normal"/>
        <w:keepNext w:val="0"/>
        <w:keepLines w:val="0"/>
      </w:pPr>
      <w:r w:rsidRPr="1755C934" w:rsidR="3B48AB76">
        <w:rPr>
          <w:b w:val="1"/>
          <w:bCs w:val="1"/>
        </w:rPr>
        <w:t xml:space="preserve">Matheus R e Wellington </w:t>
      </w:r>
      <w:r w:rsidR="3B48AB76">
        <w:rPr/>
        <w:t>05-03-2026 4h33</w:t>
      </w:r>
    </w:p>
    <w:p w:rsidR="3B48AB76" w:rsidP="1755C934" w:rsidRDefault="3B48AB76" w14:paraId="48AA7E8B" w14:textId="542FB493">
      <w:pPr>
        <w:pStyle w:val="Normal"/>
        <w:keepNext w:val="0"/>
        <w:keepLines w:val="0"/>
      </w:pPr>
    </w:p>
    <w:p w:rsidR="339D8D18" w:rsidP="1755C934" w:rsidRDefault="339D8D18" w14:paraId="4DF8A0A5" w14:textId="7812458E">
      <w:pPr>
        <w:pStyle w:val="Heading1"/>
        <w:keepNext w:val="0"/>
        <w:keepLines w:val="0"/>
        <w:spacing w:before="0" w:before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339D8D1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 que?</w:t>
      </w:r>
    </w:p>
    <w:p w:rsidR="43B511C4" w:rsidP="1755C934" w:rsidRDefault="43B511C4" w14:paraId="7929FC2F" w14:textId="64205732">
      <w:pPr>
        <w:pStyle w:val="Normal"/>
        <w:keepNext w:val="0"/>
        <w:keepLines w:val="0"/>
        <w:spacing w:before="0" w:before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755C934" w:rsidR="43B511C4">
        <w:rPr>
          <w:rFonts w:ascii="Times New Roman" w:hAnsi="Times New Roman" w:eastAsia="Times New Roman" w:cs="Times New Roman"/>
          <w:color w:val="auto"/>
          <w:sz w:val="24"/>
          <w:szCs w:val="24"/>
        </w:rPr>
        <w:t>O Agendamento de Consultas e Serviços é um sistema desenvolvido para gerenciar a marcação, alteração e cancelamento de consultas ou serviços.</w:t>
      </w:r>
    </w:p>
    <w:p w:rsidR="43B511C4" w:rsidP="1755C934" w:rsidRDefault="43B511C4" w14:paraId="650BBDDE" w14:textId="5574520A">
      <w:pPr>
        <w:pStyle w:val="Normal"/>
        <w:keepNext w:val="0"/>
        <w:keepLines w:val="0"/>
        <w:spacing w:before="0" w:beforeAutospacing="off" w:line="360" w:lineRule="auto"/>
        <w:ind w:left="0" w:firstLine="708"/>
        <w:jc w:val="both"/>
      </w:pPr>
      <w:r w:rsidRPr="1755C934" w:rsidR="43B511C4">
        <w:rPr>
          <w:rFonts w:ascii="Times New Roman" w:hAnsi="Times New Roman" w:eastAsia="Times New Roman" w:cs="Times New Roman"/>
          <w:color w:val="auto"/>
          <w:sz w:val="24"/>
          <w:szCs w:val="24"/>
        </w:rPr>
        <w:t>Esse sistema considera políticas como horários disponíveis, limites de cancelamento, regras de confirmação e disponibilidade de profissionais.</w:t>
      </w:r>
    </w:p>
    <w:p w:rsidR="43B511C4" w:rsidP="1755C934" w:rsidRDefault="43B511C4" w14:paraId="1DF57E45" w14:textId="5756A713">
      <w:pPr>
        <w:pStyle w:val="Normal"/>
        <w:keepNext w:val="0"/>
        <w:keepLines w:val="0"/>
        <w:spacing w:before="0" w:beforeAutospacing="off" w:line="360" w:lineRule="auto"/>
        <w:ind w:left="0" w:firstLine="708"/>
        <w:jc w:val="both"/>
      </w:pPr>
      <w:r w:rsidRPr="1755C934" w:rsidR="43B511C4">
        <w:rPr>
          <w:rFonts w:ascii="Times New Roman" w:hAnsi="Times New Roman" w:eastAsia="Times New Roman" w:cs="Times New Roman"/>
          <w:color w:val="auto"/>
          <w:sz w:val="24"/>
          <w:szCs w:val="24"/>
        </w:rPr>
        <w:t>O objetivo é organizar a agenda dos profissionais e facilitar o processo de marcação para os usuários.</w:t>
      </w:r>
    </w:p>
    <w:p w:rsidR="610007F1" w:rsidP="1755C934" w:rsidRDefault="610007F1" w14:paraId="7E6EC2F3" w14:textId="3C106F54">
      <w:pPr>
        <w:pStyle w:val="Heading1"/>
        <w:keepNext w:val="0"/>
        <w:keepLines w:val="0"/>
        <w:spacing w:before="0" w:before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610007F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Por quê</w:t>
      </w:r>
      <w:r w:rsidRPr="1755C934" w:rsidR="339D8D1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?</w:t>
      </w:r>
    </w:p>
    <w:p w:rsidR="0FB8A939" w:rsidP="1755C934" w:rsidRDefault="0FB8A939" w14:paraId="40F613F6" w14:textId="047A8A72">
      <w:pPr>
        <w:bidi w:val="0"/>
        <w:spacing w:before="0" w:beforeAutospacing="off" w:after="240" w:afterAutospacing="off" w:line="360" w:lineRule="auto"/>
        <w:ind w:left="0"/>
        <w:jc w:val="both"/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Sem um sistema estruturado, clientes e profissionais podem enfrentar problemas como:</w:t>
      </w:r>
    </w:p>
    <w:p w:rsidR="0FB8A939" w:rsidP="1755C934" w:rsidRDefault="0FB8A939" w14:paraId="65996E15" w14:textId="068C77F9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Conflitos de horário</w:t>
      </w:r>
    </w:p>
    <w:p w:rsidR="0FB8A939" w:rsidP="1755C934" w:rsidRDefault="0FB8A939" w14:paraId="6E8A544C" w14:textId="77D21CF8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Esquecimento de consultas</w:t>
      </w:r>
    </w:p>
    <w:p w:rsidR="0FB8A939" w:rsidP="1755C934" w:rsidRDefault="0FB8A939" w14:paraId="68D166E1" w14:textId="7593829A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Dificuldade para reagendar</w:t>
      </w:r>
    </w:p>
    <w:p w:rsidR="0FB8A939" w:rsidP="1755C934" w:rsidRDefault="0FB8A939" w14:paraId="1D8637AB" w14:textId="26ADF3C8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Falta de organização na agenda</w:t>
      </w:r>
    </w:p>
    <w:p w:rsidR="0FB8A939" w:rsidP="1755C934" w:rsidRDefault="0FB8A939" w14:paraId="2F4DB9DD" w14:textId="55DF7549">
      <w:pPr>
        <w:bidi w:val="0"/>
        <w:spacing w:before="0" w:beforeAutospacing="off" w:after="240" w:afterAutospacing="off" w:line="360" w:lineRule="auto"/>
        <w:ind w:left="0"/>
        <w:jc w:val="both"/>
      </w:pPr>
      <w:r w:rsidRPr="1755C934" w:rsidR="0FB8A9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sistema reduz erros humanos e melhora a previsibilidade dos atendimentos.</w:t>
      </w:r>
    </w:p>
    <w:p w:rsidR="339D8D18" w:rsidP="1755C934" w:rsidRDefault="339D8D18" w14:paraId="02E79D3A" w14:textId="7B086AB9">
      <w:pPr>
        <w:pStyle w:val="Heading1"/>
        <w:keepNext w:val="0"/>
        <w:keepLines w:val="0"/>
        <w:spacing w:before="0" w:before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339D8D1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Como?</w:t>
      </w:r>
    </w:p>
    <w:p w:rsidR="4BE50476" w:rsidP="1755C934" w:rsidRDefault="4BE50476" w14:paraId="00EA38D1" w14:textId="1F26790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4BE5047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Para o usuário</w:t>
      </w:r>
    </w:p>
    <w:p w:rsidR="4BE50476" w:rsidP="1755C934" w:rsidRDefault="4BE50476" w14:paraId="07CBA190" w14:textId="6C22099C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 usuário poderá consultar datas e horários disponíveis livremente no sistema, sem necessidade de autenticação.</w:t>
      </w:r>
    </w:p>
    <w:p w:rsidR="4BE50476" w:rsidP="1755C934" w:rsidRDefault="4BE50476" w14:paraId="6FC2ED22" w14:textId="561DAC66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Para realizar um agendamento, entretanto, será obrigatório possuir cadastro e estar autenticado no sistema. Isso garante controle sobre os agendamentos realizados e permite a aplicação das regras de cancelamento e reagendamento.</w:t>
      </w:r>
    </w:p>
    <w:p w:rsidR="4BE50476" w:rsidP="1755C934" w:rsidRDefault="4BE50476" w14:paraId="5A15734E" w14:textId="73979313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 usuário poderá cancelar ou reagendar seus próprios agendamentos desde que o faça com antecedência mínima de 24 horas antes do horário marcado. Caso o cancelamento ocorra com menos de 24 horas de antecedência, o usuário deverá entrar em contato com o estabelecimento e poderá ser aplicada uma taxa pelo cancelamento tardio.</w:t>
      </w:r>
    </w:p>
    <w:p w:rsidR="4BE50476" w:rsidP="1755C934" w:rsidRDefault="4BE50476" w14:paraId="3129BC9C" w14:textId="11A9EE68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Cada usuário terá um limite de até dois reagendamentos por mês, evitando o uso excessivo da agenda sem compromisso com o atendimento.</w:t>
      </w:r>
    </w:p>
    <w:p w:rsidR="4BE50476" w:rsidP="1755C934" w:rsidRDefault="4BE50476" w14:paraId="0E06ACCE" w14:textId="795C418E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 sistema também enviará notificações e lembretes de consulta, com o objetivo de reduzir esquecimentos e faltas aos atendimentos.</w:t>
      </w:r>
    </w:p>
    <w:p w:rsidR="4BE50476" w:rsidP="1755C934" w:rsidRDefault="4BE50476" w14:paraId="524B24BB" w14:textId="1EBFF8F6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Durante o agendamento, o usuário poderá escolher diretamente o profissional desejado. Caso não haja preferência ou disponibilidade imediata, o sistema poderá sugerir automaticamente um profissional disponível.</w:t>
      </w:r>
    </w:p>
    <w:p w:rsidR="4BE50476" w:rsidP="1755C934" w:rsidRDefault="4BE50476" w14:paraId="331437B9" w14:textId="54DBA9DC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1755C934" w:rsidR="4BE5047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Para o profissional</w:t>
      </w:r>
    </w:p>
    <w:p w:rsidR="4BE50476" w:rsidP="1755C934" w:rsidRDefault="4BE50476" w14:paraId="5774194F" w14:textId="5943D729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 profissional será responsável por informar ao sistema sua disponibilidade de datas e horários para atendimento.</w:t>
      </w:r>
    </w:p>
    <w:p w:rsidR="4BE50476" w:rsidP="1755C934" w:rsidRDefault="4BE50476" w14:paraId="4F9C2BCE" w14:textId="4BAC5E51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Ele poderá bloquear dias ou horários específicos, por exemplo em casos de férias, reuniões ou indisponibilidade temporária.</w:t>
      </w:r>
    </w:p>
    <w:p w:rsidR="4BE50476" w:rsidP="1755C934" w:rsidRDefault="4BE50476" w14:paraId="5CD823D8" w14:textId="335EC9C5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Os agendamentos realizados pelos usuários serão aprovados automaticamente pelo sistema, sem necessidade de confirmação manual. No entanto, o profissional terá permissão para realizar alterações manuais quando necessário.</w:t>
      </w:r>
    </w:p>
    <w:p w:rsidR="4BE50476" w:rsidP="1755C934" w:rsidRDefault="4BE50476" w14:paraId="6C22C5F2" w14:textId="152CB3FE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O profissional também poderá cancelar consultas, desde que respeite o prazo mínimo de 24 horas de antecedência, garantindo previsibilidade para o usuário.</w:t>
      </w:r>
    </w:p>
    <w:p w:rsidR="4BE50476" w:rsidP="1755C934" w:rsidRDefault="4BE50476" w14:paraId="74351F86" w14:textId="2DF4C11C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Em vez de definir a duração exata de cada consulta, o profissional poderá configurar o horário de início da fila de atendimento. Cada horário poderá comportar até 10 pacientes, formando uma fila de atendimento dentro daquele período.</w:t>
      </w:r>
    </w:p>
    <w:p w:rsidR="4BE50476" w:rsidP="1755C934" w:rsidRDefault="4BE50476" w14:paraId="5545955B" w14:textId="3815041C">
      <w:pPr>
        <w:pStyle w:val="Normal"/>
        <w:bidi w:val="0"/>
        <w:spacing w:before="0" w:beforeAutospacing="off" w:after="160" w:afterAutospacing="off" w:line="360" w:lineRule="auto"/>
        <w:ind w:left="0" w:right="0"/>
        <w:jc w:val="both"/>
      </w:pPr>
      <w:r w:rsidRPr="1755C934" w:rsidR="4BE50476">
        <w:rPr>
          <w:rFonts w:ascii="Times New Roman" w:hAnsi="Times New Roman" w:eastAsia="Times New Roman" w:cs="Times New Roman"/>
          <w:color w:val="auto"/>
          <w:sz w:val="24"/>
          <w:szCs w:val="24"/>
        </w:rPr>
        <w:t>Não haverá intervalo automático entre consultas, pois o fluxo de atendimento dependerá da demanda e da dinâmica do serviço prestado.</w:t>
      </w: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ea30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348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6ce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46d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5a8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E7C9F"/>
    <w:rsid w:val="00FE8910"/>
    <w:rsid w:val="01510D55"/>
    <w:rsid w:val="02CE2013"/>
    <w:rsid w:val="03D1BFFF"/>
    <w:rsid w:val="03D97330"/>
    <w:rsid w:val="047BF5CE"/>
    <w:rsid w:val="08377168"/>
    <w:rsid w:val="0D9D05C3"/>
    <w:rsid w:val="0FB8A939"/>
    <w:rsid w:val="13AE3730"/>
    <w:rsid w:val="1708E90B"/>
    <w:rsid w:val="1755C934"/>
    <w:rsid w:val="1944EA23"/>
    <w:rsid w:val="195EAD44"/>
    <w:rsid w:val="1BBC2C56"/>
    <w:rsid w:val="1BD737CD"/>
    <w:rsid w:val="1BEF86C9"/>
    <w:rsid w:val="1BFDB91B"/>
    <w:rsid w:val="1F5D6BD3"/>
    <w:rsid w:val="1F8356FD"/>
    <w:rsid w:val="20F8513B"/>
    <w:rsid w:val="24239C0B"/>
    <w:rsid w:val="245855F4"/>
    <w:rsid w:val="25C7C096"/>
    <w:rsid w:val="26821B1C"/>
    <w:rsid w:val="2C437316"/>
    <w:rsid w:val="2CAE2BE2"/>
    <w:rsid w:val="2D625E68"/>
    <w:rsid w:val="2EBD9B97"/>
    <w:rsid w:val="2F1E7C9F"/>
    <w:rsid w:val="31E40049"/>
    <w:rsid w:val="339D8D18"/>
    <w:rsid w:val="36F217C4"/>
    <w:rsid w:val="37379B1D"/>
    <w:rsid w:val="39EB997D"/>
    <w:rsid w:val="3AD78A36"/>
    <w:rsid w:val="3B48AB76"/>
    <w:rsid w:val="3F10D9D8"/>
    <w:rsid w:val="4107C41C"/>
    <w:rsid w:val="41C11B5D"/>
    <w:rsid w:val="43B511C4"/>
    <w:rsid w:val="445A9185"/>
    <w:rsid w:val="459ADE5F"/>
    <w:rsid w:val="4646565B"/>
    <w:rsid w:val="4674DE75"/>
    <w:rsid w:val="468C4DED"/>
    <w:rsid w:val="470E3005"/>
    <w:rsid w:val="47B9FF7A"/>
    <w:rsid w:val="4883E814"/>
    <w:rsid w:val="48CFAF71"/>
    <w:rsid w:val="4B1B2732"/>
    <w:rsid w:val="4BE50476"/>
    <w:rsid w:val="4E2B152E"/>
    <w:rsid w:val="4F3A814B"/>
    <w:rsid w:val="4F8AE28A"/>
    <w:rsid w:val="516B092F"/>
    <w:rsid w:val="51711393"/>
    <w:rsid w:val="571C5955"/>
    <w:rsid w:val="5839124C"/>
    <w:rsid w:val="5A016B33"/>
    <w:rsid w:val="5B7C798C"/>
    <w:rsid w:val="5D1CEC70"/>
    <w:rsid w:val="5D6A8205"/>
    <w:rsid w:val="5F948666"/>
    <w:rsid w:val="610007F1"/>
    <w:rsid w:val="625F7350"/>
    <w:rsid w:val="6275EEBD"/>
    <w:rsid w:val="64560C56"/>
    <w:rsid w:val="64B1ADE7"/>
    <w:rsid w:val="64CEC537"/>
    <w:rsid w:val="64F89CEC"/>
    <w:rsid w:val="65B6FC46"/>
    <w:rsid w:val="68DB46E3"/>
    <w:rsid w:val="69598784"/>
    <w:rsid w:val="6C7C08C6"/>
    <w:rsid w:val="6E08AEFA"/>
    <w:rsid w:val="6E128917"/>
    <w:rsid w:val="6F2941F5"/>
    <w:rsid w:val="70CC6D7A"/>
    <w:rsid w:val="7155C9D3"/>
    <w:rsid w:val="73438432"/>
    <w:rsid w:val="7742375C"/>
    <w:rsid w:val="7D6A5735"/>
    <w:rsid w:val="7DE52539"/>
    <w:rsid w:val="7F2BF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7C9F"/>
  <w15:chartTrackingRefBased/>
  <w15:docId w15:val="{B1885018-056B-4F15-9202-942A4BED4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55C9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755C93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755C9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755C93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55C93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11458e429d4f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2026-03-05T17:26:14.9983538Z</dcterms:created>
  <dcterms:modified xsi:type="dcterms:W3CDTF">2026-03-05T19:36:47.7024484Z</dcterms:modified>
  <dc:creator>MATHEUS ROGERIO PEREIRA DE SOUZA</dc:creator>
  <lastModifiedBy>MATHEUS ROGERIO PEREIRA DE SOUZA</lastModifiedBy>
</coreProperties>
</file>