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3BA92" w14:textId="3D72A09F" w:rsidR="077FABEC" w:rsidRDefault="00DC24F2" w:rsidP="0385055A">
      <w:pPr>
        <w:jc w:val="center"/>
        <w:rPr>
          <w:rFonts w:ascii="Calibri" w:eastAsia="Calibri" w:hAnsi="Calibri" w:cs="Calibri"/>
          <w:color w:val="000000" w:themeColor="text1"/>
        </w:rPr>
      </w:pPr>
      <w:r>
        <w:rPr>
          <w:rFonts w:ascii="Calibri" w:eastAsia="Calibri" w:hAnsi="Calibri" w:cs="Calibri"/>
          <w:color w:val="000000" w:themeColor="text1"/>
        </w:rPr>
        <w:t>AI</w:t>
      </w:r>
      <w:r w:rsidR="077FABEC" w:rsidRPr="0385055A">
        <w:rPr>
          <w:rFonts w:ascii="Calibri" w:eastAsia="Calibri" w:hAnsi="Calibri" w:cs="Calibri"/>
          <w:color w:val="000000" w:themeColor="text1"/>
        </w:rPr>
        <w:t xml:space="preserve"> 51</w:t>
      </w:r>
      <w:r>
        <w:rPr>
          <w:rFonts w:ascii="Calibri" w:eastAsia="Calibri" w:hAnsi="Calibri" w:cs="Calibri"/>
          <w:color w:val="000000" w:themeColor="text1"/>
        </w:rPr>
        <w:t>0</w:t>
      </w:r>
      <w:r w:rsidR="077FABEC" w:rsidRPr="0385055A">
        <w:rPr>
          <w:rFonts w:ascii="Calibri" w:eastAsia="Calibri" w:hAnsi="Calibri" w:cs="Calibri"/>
          <w:color w:val="000000" w:themeColor="text1"/>
        </w:rPr>
        <w:t xml:space="preserve"> </w:t>
      </w:r>
      <w:r>
        <w:rPr>
          <w:rFonts w:ascii="Calibri" w:eastAsia="Calibri" w:hAnsi="Calibri" w:cs="Calibri"/>
          <w:color w:val="000000" w:themeColor="text1"/>
        </w:rPr>
        <w:t>Artificial Intelligence Cloud Computing</w:t>
      </w:r>
    </w:p>
    <w:p w14:paraId="7A9BEE7A" w14:textId="7E4150FD" w:rsidR="077FABEC" w:rsidRDefault="00DC24F2" w:rsidP="0EF2DD26">
      <w:pPr>
        <w:jc w:val="center"/>
        <w:rPr>
          <w:rFonts w:ascii="Calibri" w:eastAsia="Calibri" w:hAnsi="Calibri" w:cs="Calibri"/>
          <w:color w:val="000000" w:themeColor="text1"/>
        </w:rPr>
      </w:pPr>
      <w:r>
        <w:rPr>
          <w:rFonts w:ascii="Calibri" w:eastAsia="Calibri" w:hAnsi="Calibri" w:cs="Calibri"/>
          <w:b/>
          <w:bCs/>
          <w:color w:val="000000" w:themeColor="text1"/>
        </w:rPr>
        <w:t>PE0</w:t>
      </w:r>
      <w:r w:rsidR="008A3265">
        <w:rPr>
          <w:rFonts w:ascii="Calibri" w:eastAsia="Calibri" w:hAnsi="Calibri" w:cs="Calibri"/>
          <w:b/>
          <w:bCs/>
          <w:color w:val="000000" w:themeColor="text1"/>
        </w:rPr>
        <w:t>4</w:t>
      </w:r>
    </w:p>
    <w:p w14:paraId="5928BDF5" w14:textId="3A6C6494" w:rsidR="0EF2DD26" w:rsidRPr="00DC24F2" w:rsidRDefault="077FABEC" w:rsidP="00DC24F2">
      <w:pPr>
        <w:jc w:val="center"/>
        <w:rPr>
          <w:rFonts w:ascii="Calibri" w:eastAsia="Calibri" w:hAnsi="Calibri" w:cs="Calibri"/>
          <w:color w:val="000000" w:themeColor="text1"/>
        </w:rPr>
      </w:pPr>
      <w:r w:rsidRPr="0D0233FB">
        <w:rPr>
          <w:rFonts w:ascii="Calibri" w:eastAsia="Calibri" w:hAnsi="Calibri" w:cs="Calibri"/>
          <w:color w:val="000000" w:themeColor="text1"/>
        </w:rPr>
        <w:t>School of Technology and Computing</w:t>
      </w:r>
    </w:p>
    <w:p w14:paraId="60E6578F" w14:textId="0DE19736" w:rsidR="0EF2DD26" w:rsidRDefault="0EF2DD26" w:rsidP="0EF2DD26">
      <w:pPr>
        <w:rPr>
          <w:b/>
          <w:bCs/>
        </w:rPr>
      </w:pPr>
    </w:p>
    <w:p w14:paraId="347EE5EF" w14:textId="5B7BE0D0" w:rsidR="130B821E" w:rsidRDefault="130B821E" w:rsidP="0385055A">
      <w:pPr>
        <w:rPr>
          <w:rFonts w:ascii="Times New Roman" w:eastAsia="Times New Roman" w:hAnsi="Times New Roman" w:cs="Times New Roman"/>
          <w:b/>
          <w:bCs/>
          <w:sz w:val="24"/>
          <w:szCs w:val="24"/>
          <w:highlight w:val="yellow"/>
        </w:rPr>
      </w:pPr>
      <w:r w:rsidRPr="0385055A">
        <w:rPr>
          <w:rFonts w:ascii="Times New Roman" w:eastAsia="Times New Roman" w:hAnsi="Times New Roman" w:cs="Times New Roman"/>
          <w:b/>
          <w:bCs/>
          <w:sz w:val="24"/>
          <w:szCs w:val="24"/>
          <w:highlight w:val="yellow"/>
        </w:rPr>
        <w:t xml:space="preserve">Write a </w:t>
      </w:r>
      <w:r w:rsidR="00DC24F2">
        <w:rPr>
          <w:rFonts w:ascii="Times New Roman" w:eastAsia="Times New Roman" w:hAnsi="Times New Roman" w:cs="Times New Roman"/>
          <w:b/>
          <w:bCs/>
          <w:sz w:val="24"/>
          <w:szCs w:val="24"/>
          <w:highlight w:val="yellow"/>
        </w:rPr>
        <w:t xml:space="preserve">20 to </w:t>
      </w:r>
      <w:r w:rsidRPr="0385055A">
        <w:rPr>
          <w:rFonts w:ascii="Times New Roman" w:eastAsia="Times New Roman" w:hAnsi="Times New Roman" w:cs="Times New Roman"/>
          <w:b/>
          <w:bCs/>
          <w:sz w:val="24"/>
          <w:szCs w:val="24"/>
          <w:highlight w:val="yellow"/>
        </w:rPr>
        <w:t>50</w:t>
      </w:r>
      <w:r w:rsidR="00DC24F2">
        <w:rPr>
          <w:rFonts w:ascii="Times New Roman" w:eastAsia="Times New Roman" w:hAnsi="Times New Roman" w:cs="Times New Roman"/>
          <w:b/>
          <w:bCs/>
          <w:sz w:val="24"/>
          <w:szCs w:val="24"/>
          <w:highlight w:val="yellow"/>
        </w:rPr>
        <w:t xml:space="preserve"> </w:t>
      </w:r>
      <w:r w:rsidRPr="0385055A">
        <w:rPr>
          <w:rFonts w:ascii="Times New Roman" w:eastAsia="Times New Roman" w:hAnsi="Times New Roman" w:cs="Times New Roman"/>
          <w:b/>
          <w:bCs/>
          <w:sz w:val="24"/>
          <w:szCs w:val="24"/>
          <w:highlight w:val="yellow"/>
        </w:rPr>
        <w:t>word summary to explain your understandings and findings from this assignment.</w:t>
      </w:r>
    </w:p>
    <w:p w14:paraId="2FF2F28B" w14:textId="51BC40ED" w:rsidR="0385055A" w:rsidRDefault="0385055A" w:rsidP="0385055A">
      <w:pPr>
        <w:rPr>
          <w:b/>
          <w:bCs/>
        </w:rPr>
      </w:pPr>
    </w:p>
    <w:p w14:paraId="38E92630" w14:textId="26D5AFED" w:rsidR="00446DD1" w:rsidRDefault="00446DD1" w:rsidP="0385055A">
      <w:pPr>
        <w:rPr>
          <w:b/>
          <w:bCs/>
        </w:rPr>
      </w:pPr>
      <w:r>
        <w:rPr>
          <w:b/>
          <w:bCs/>
        </w:rPr>
        <w:t>Answer:</w:t>
      </w:r>
    </w:p>
    <w:p w14:paraId="2F4577C1" w14:textId="0DF0435E" w:rsidR="00B2627F" w:rsidRDefault="008A3265" w:rsidP="0385055A">
      <w:pPr>
        <w:rPr>
          <w:b/>
          <w:bCs/>
        </w:rPr>
      </w:pPr>
      <w:r>
        <w:rPr>
          <w:b/>
          <w:bCs/>
        </w:rPr>
        <w:t>Ludwig is a very quick and easy way to use ML to make predictions and required very little coding at all. That said, it has an enormous number of dependencies that leave it open to issues depending on the environment it is running on. For instance, it would not work on my Windows machine, but worked fine in Colab.</w:t>
      </w:r>
    </w:p>
    <w:p w14:paraId="6F599528" w14:textId="55962EEA" w:rsidR="00B44D31" w:rsidRDefault="008A3265" w:rsidP="0385055A">
      <w:pPr>
        <w:rPr>
          <w:b/>
          <w:bCs/>
        </w:rPr>
      </w:pPr>
      <w:hyperlink r:id="rId5" w:history="1">
        <w:r w:rsidR="00B44D31" w:rsidRPr="008A3265">
          <w:rPr>
            <w:rStyle w:val="Hyperlink"/>
            <w:b/>
            <w:bCs/>
          </w:rPr>
          <w:t>GitHub li</w:t>
        </w:r>
        <w:r w:rsidR="00B44D31" w:rsidRPr="008A3265">
          <w:rPr>
            <w:rStyle w:val="Hyperlink"/>
            <w:b/>
            <w:bCs/>
          </w:rPr>
          <w:t>n</w:t>
        </w:r>
        <w:r w:rsidR="00B44D31" w:rsidRPr="008A3265">
          <w:rPr>
            <w:rStyle w:val="Hyperlink"/>
            <w:b/>
            <w:bCs/>
          </w:rPr>
          <w:t>k</w:t>
        </w:r>
      </w:hyperlink>
    </w:p>
    <w:p w14:paraId="20547EC7" w14:textId="792D4DFF" w:rsidR="00DC24F2" w:rsidRDefault="008A3265" w:rsidP="0385055A">
      <w:pPr>
        <w:rPr>
          <w:b/>
          <w:bCs/>
        </w:rPr>
      </w:pPr>
      <w:r>
        <w:rPr>
          <w:b/>
          <w:bCs/>
          <w:noProof/>
        </w:rPr>
        <w:drawing>
          <wp:inline distT="0" distB="0" distL="0" distR="0" wp14:anchorId="5A163AC8" wp14:editId="555535FA">
            <wp:extent cx="5943600" cy="4552950"/>
            <wp:effectExtent l="0" t="0" r="0" b="0"/>
            <wp:docPr id="2189045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04516" name="Picture 1"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552950"/>
                    </a:xfrm>
                    <a:prstGeom prst="rect">
                      <a:avLst/>
                    </a:prstGeom>
                    <a:noFill/>
                    <a:ln>
                      <a:noFill/>
                    </a:ln>
                  </pic:spPr>
                </pic:pic>
              </a:graphicData>
            </a:graphic>
          </wp:inline>
        </w:drawing>
      </w:r>
    </w:p>
    <w:p w14:paraId="0E8C782E" w14:textId="2ACCE7D5" w:rsidR="00DC24F2" w:rsidRDefault="00DC24F2" w:rsidP="0385055A">
      <w:pPr>
        <w:rPr>
          <w:b/>
          <w:bCs/>
        </w:rPr>
      </w:pPr>
    </w:p>
    <w:sectPr w:rsidR="00DC2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D17CC6"/>
    <w:multiLevelType w:val="hybridMultilevel"/>
    <w:tmpl w:val="28B03622"/>
    <w:lvl w:ilvl="0" w:tplc="21A86F34">
      <w:start w:val="1"/>
      <w:numFmt w:val="bullet"/>
      <w:lvlText w:val=""/>
      <w:lvlJc w:val="left"/>
      <w:pPr>
        <w:ind w:left="720" w:hanging="360"/>
      </w:pPr>
      <w:rPr>
        <w:rFonts w:ascii="Symbol" w:hAnsi="Symbol" w:hint="default"/>
      </w:rPr>
    </w:lvl>
    <w:lvl w:ilvl="1" w:tplc="839C5B8C">
      <w:start w:val="1"/>
      <w:numFmt w:val="bullet"/>
      <w:lvlText w:val="o"/>
      <w:lvlJc w:val="left"/>
      <w:pPr>
        <w:ind w:left="1440" w:hanging="360"/>
      </w:pPr>
      <w:rPr>
        <w:rFonts w:ascii="Courier New" w:hAnsi="Courier New" w:hint="default"/>
      </w:rPr>
    </w:lvl>
    <w:lvl w:ilvl="2" w:tplc="7AC67BA0">
      <w:start w:val="1"/>
      <w:numFmt w:val="bullet"/>
      <w:lvlText w:val=""/>
      <w:lvlJc w:val="left"/>
      <w:pPr>
        <w:ind w:left="2160" w:hanging="360"/>
      </w:pPr>
      <w:rPr>
        <w:rFonts w:ascii="Wingdings" w:hAnsi="Wingdings" w:hint="default"/>
      </w:rPr>
    </w:lvl>
    <w:lvl w:ilvl="3" w:tplc="0C12715C">
      <w:start w:val="1"/>
      <w:numFmt w:val="bullet"/>
      <w:lvlText w:val=""/>
      <w:lvlJc w:val="left"/>
      <w:pPr>
        <w:ind w:left="2880" w:hanging="360"/>
      </w:pPr>
      <w:rPr>
        <w:rFonts w:ascii="Symbol" w:hAnsi="Symbol" w:hint="default"/>
      </w:rPr>
    </w:lvl>
    <w:lvl w:ilvl="4" w:tplc="5AACFBE2">
      <w:start w:val="1"/>
      <w:numFmt w:val="bullet"/>
      <w:lvlText w:val="o"/>
      <w:lvlJc w:val="left"/>
      <w:pPr>
        <w:ind w:left="3600" w:hanging="360"/>
      </w:pPr>
      <w:rPr>
        <w:rFonts w:ascii="Courier New" w:hAnsi="Courier New" w:hint="default"/>
      </w:rPr>
    </w:lvl>
    <w:lvl w:ilvl="5" w:tplc="98F459BC">
      <w:start w:val="1"/>
      <w:numFmt w:val="bullet"/>
      <w:lvlText w:val=""/>
      <w:lvlJc w:val="left"/>
      <w:pPr>
        <w:ind w:left="4320" w:hanging="360"/>
      </w:pPr>
      <w:rPr>
        <w:rFonts w:ascii="Wingdings" w:hAnsi="Wingdings" w:hint="default"/>
      </w:rPr>
    </w:lvl>
    <w:lvl w:ilvl="6" w:tplc="10EA5E94">
      <w:start w:val="1"/>
      <w:numFmt w:val="bullet"/>
      <w:lvlText w:val=""/>
      <w:lvlJc w:val="left"/>
      <w:pPr>
        <w:ind w:left="5040" w:hanging="360"/>
      </w:pPr>
      <w:rPr>
        <w:rFonts w:ascii="Symbol" w:hAnsi="Symbol" w:hint="default"/>
      </w:rPr>
    </w:lvl>
    <w:lvl w:ilvl="7" w:tplc="E410B728">
      <w:start w:val="1"/>
      <w:numFmt w:val="bullet"/>
      <w:lvlText w:val="o"/>
      <w:lvlJc w:val="left"/>
      <w:pPr>
        <w:ind w:left="5760" w:hanging="360"/>
      </w:pPr>
      <w:rPr>
        <w:rFonts w:ascii="Courier New" w:hAnsi="Courier New" w:hint="default"/>
      </w:rPr>
    </w:lvl>
    <w:lvl w:ilvl="8" w:tplc="EAA439B8">
      <w:start w:val="1"/>
      <w:numFmt w:val="bullet"/>
      <w:lvlText w:val=""/>
      <w:lvlJc w:val="left"/>
      <w:pPr>
        <w:ind w:left="6480" w:hanging="360"/>
      </w:pPr>
      <w:rPr>
        <w:rFonts w:ascii="Wingdings" w:hAnsi="Wingdings" w:hint="default"/>
      </w:rPr>
    </w:lvl>
  </w:abstractNum>
  <w:num w:numId="1" w16cid:durableId="407652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124997"/>
    <w:rsid w:val="00051FE5"/>
    <w:rsid w:val="00165FC9"/>
    <w:rsid w:val="00196A1A"/>
    <w:rsid w:val="00283625"/>
    <w:rsid w:val="00446DD1"/>
    <w:rsid w:val="0071747C"/>
    <w:rsid w:val="008A3265"/>
    <w:rsid w:val="009503E4"/>
    <w:rsid w:val="00B2627F"/>
    <w:rsid w:val="00B44D31"/>
    <w:rsid w:val="00DC24F2"/>
    <w:rsid w:val="01BF8154"/>
    <w:rsid w:val="0385055A"/>
    <w:rsid w:val="06266D64"/>
    <w:rsid w:val="077FABEC"/>
    <w:rsid w:val="091B7C4D"/>
    <w:rsid w:val="09731890"/>
    <w:rsid w:val="0A6596F0"/>
    <w:rsid w:val="0B5E4C08"/>
    <w:rsid w:val="0D0233FB"/>
    <w:rsid w:val="0E42111A"/>
    <w:rsid w:val="0EF2DD26"/>
    <w:rsid w:val="1203D3C1"/>
    <w:rsid w:val="12DA78DC"/>
    <w:rsid w:val="130B821E"/>
    <w:rsid w:val="152AE25D"/>
    <w:rsid w:val="184CD428"/>
    <w:rsid w:val="199B83BC"/>
    <w:rsid w:val="19E8A489"/>
    <w:rsid w:val="1D20454B"/>
    <w:rsid w:val="21355CE9"/>
    <w:rsid w:val="241DC52E"/>
    <w:rsid w:val="2601B9E0"/>
    <w:rsid w:val="2963D3A5"/>
    <w:rsid w:val="2C2168ED"/>
    <w:rsid w:val="2EF6DD24"/>
    <w:rsid w:val="31611973"/>
    <w:rsid w:val="32AABB63"/>
    <w:rsid w:val="349155FA"/>
    <w:rsid w:val="37EAD7C0"/>
    <w:rsid w:val="3804F842"/>
    <w:rsid w:val="38A49F66"/>
    <w:rsid w:val="3953B652"/>
    <w:rsid w:val="3E317E0B"/>
    <w:rsid w:val="4052109C"/>
    <w:rsid w:val="4365DD24"/>
    <w:rsid w:val="4525DB14"/>
    <w:rsid w:val="4812B5C2"/>
    <w:rsid w:val="4BF5F987"/>
    <w:rsid w:val="50FBBB76"/>
    <w:rsid w:val="53F5658C"/>
    <w:rsid w:val="55C23F71"/>
    <w:rsid w:val="56073514"/>
    <w:rsid w:val="568BFB17"/>
    <w:rsid w:val="5827CB78"/>
    <w:rsid w:val="58CDE995"/>
    <w:rsid w:val="5A076AE3"/>
    <w:rsid w:val="5A31193C"/>
    <w:rsid w:val="5C85BB5A"/>
    <w:rsid w:val="5E7DE49F"/>
    <w:rsid w:val="626D97E7"/>
    <w:rsid w:val="6578DFFC"/>
    <w:rsid w:val="663501C2"/>
    <w:rsid w:val="6C3230ED"/>
    <w:rsid w:val="6E124997"/>
    <w:rsid w:val="6F0BA505"/>
    <w:rsid w:val="709D4C67"/>
    <w:rsid w:val="74EE0947"/>
    <w:rsid w:val="7C5F4C2D"/>
    <w:rsid w:val="7E34E10F"/>
    <w:rsid w:val="7EA10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F9C50"/>
  <w15:chartTrackingRefBased/>
  <w15:docId w15:val="{2D51707A-C790-4782-960A-B557D1101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9503E4"/>
    <w:rPr>
      <w:color w:val="954F72" w:themeColor="followedHyperlink"/>
      <w:u w:val="single"/>
    </w:rPr>
  </w:style>
  <w:style w:type="character" w:styleId="UnresolvedMention">
    <w:name w:val="Unresolved Mention"/>
    <w:basedOn w:val="DefaultParagraphFont"/>
    <w:uiPriority w:val="99"/>
    <w:semiHidden/>
    <w:unhideWhenUsed/>
    <w:rsid w:val="00B44D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MattT253/AI510-PE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86</Words>
  <Characters>492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Jason Ngo</dc:creator>
  <cp:keywords/>
  <dc:description/>
  <cp:lastModifiedBy>Matthew Thibault</cp:lastModifiedBy>
  <cp:revision>8</cp:revision>
  <dcterms:created xsi:type="dcterms:W3CDTF">2024-04-22T07:26:00Z</dcterms:created>
  <dcterms:modified xsi:type="dcterms:W3CDTF">2024-07-29T09:28:00Z</dcterms:modified>
</cp:coreProperties>
</file>