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VRSWPBanner"/>
        <w:spacing w:after="160"/>
      </w:pPr>
      <w:r>
        <w:rPr>
          <w:rFonts w:ascii="Quicksand" w:hAnsi="Quicksand"/>
          <w:b w:val="0"/>
          <w:sz w:val="22"/>
          <w:u w:val="none"/>
        </w:rPr>
        <w:t>PRIVATE AND CONFIDENTIAL</w:t>
      </w:r>
    </w:p>
    <w:p>
      <w:pPr>
        <w:pStyle w:val="VRSWPBanner"/>
        <w:spacing w:after="160"/>
      </w:pPr>
      <w:r>
        <w:rPr>
          <w:rFonts w:ascii="Quicksand" w:hAnsi="Quicksand"/>
          <w:b w:val="0"/>
          <w:sz w:val="22"/>
          <w:u w:val="none"/>
        </w:rPr>
        <w:t>WITHOUT PREJUDICE</w:t>
      </w:r>
    </w:p>
    <w:p>
      <w:pPr>
        <w:spacing w:after="40"/>
      </w:pPr>
      <w:r>
        <w:rPr>
          <w:rFonts w:ascii="Quicksand" w:hAnsi="Quicksand"/>
          <w:b w:val="0"/>
          <w:sz w:val="22"/>
          <w:u w:val="none"/>
        </w:rPr>
        <w:t>{recipient_name}</w:t>
      </w:r>
    </w:p>
    <w:p>
      <w:pPr>
        <w:spacing w:after="40"/>
      </w:pPr>
      <w:r>
        <w:rPr>
          <w:rFonts w:ascii="Quicksand" w:hAnsi="Quicksand"/>
          <w:b w:val="0"/>
          <w:sz w:val="22"/>
          <w:u w:val="none"/>
        </w:rPr>
        <w:t>{recipient_company}</w:t>
      </w:r>
    </w:p>
    <w:p>
      <w:pPr>
        <w:spacing w:after="40"/>
      </w:pPr>
      <w:r>
        <w:rPr>
          <w:rFonts w:ascii="Quicksand" w:hAnsi="Quicksand"/>
          <w:b w:val="0"/>
          <w:sz w:val="22"/>
          <w:u w:val="none"/>
        </w:rPr>
        <w:t>{recipient_address_line_1}</w:t>
      </w:r>
    </w:p>
    <w:p>
      <w:pPr>
        <w:spacing w:after="40"/>
      </w:pPr>
      <w:r>
        <w:rPr>
          <w:rFonts w:ascii="Quicksand" w:hAnsi="Quicksand"/>
          <w:b w:val="0"/>
          <w:sz w:val="22"/>
          <w:u w:val="none"/>
        </w:rPr>
        <w:t>{recipient_address_line_2}</w:t>
      </w:r>
    </w:p>
    <w:p>
      <w:pPr>
        <w:spacing w:after="120"/>
      </w:pPr>
      <w:r>
        <w:rPr>
          <w:rFonts w:ascii="Quicksand" w:hAnsi="Quicksand"/>
          <w:b w:val="0"/>
          <w:sz w:val="22"/>
          <w:u w:val="none"/>
        </w:rPr>
        <w:t>{recipient_address_line_3}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{delivery_method}</w:t>
      </w:r>
    </w:p>
    <w:p>
      <w:pPr>
        <w:spacing w:after="80"/>
      </w:pPr>
      <w:r>
        <w:rPr>
          <w:rFonts w:ascii="Quicksand" w:hAnsi="Quicksand"/>
          <w:b w:val="0"/>
          <w:sz w:val="22"/>
          <w:u w:val="none"/>
        </w:rPr>
        <w:t>Our ref: {case_reference}</w:t>
      </w:r>
    </w:p>
    <w:p>
      <w:pPr>
        <w:spacing w:after="200"/>
      </w:pPr>
      <w:r>
        <w:rPr>
          <w:rFonts w:ascii="Quicksand" w:hAnsi="Quicksand"/>
          <w:b w:val="0"/>
          <w:sz w:val="22"/>
          <w:u w:val="none"/>
        </w:rPr>
        <w:t>{letter_date}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{salutation}</w:t>
      </w:r>
    </w:p>
    <w:p>
      <w:pPr>
        <w:spacing w:after="200"/>
      </w:pPr>
      <w:r>
        <w:rPr>
          <w:rFonts w:ascii="Quicksand" w:hAnsi="Quicksand"/>
          <w:b/>
          <w:sz w:val="22"/>
          <w:u w:val="single"/>
        </w:rPr>
        <w:t xml:space="preserve">Re: </w:t>
      </w:r>
      <w:r>
        <w:rPr>
          <w:rFonts w:ascii="Quicksand" w:hAnsi="Quicksand"/>
          <w:b/>
          <w:sz w:val="22"/>
          <w:u w:val="single"/>
        </w:rPr>
        <w:t>{subject_line}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{introduction}</w:t>
      </w:r>
    </w:p>
    <w:p>
      <w:pPr>
        <w:pStyle w:val="VRSWPHeading"/>
        <w:spacing w:after="160"/>
      </w:pPr>
      <w:r>
        <w:rPr>
          <w:rFonts w:ascii="Quicksand" w:hAnsi="Quicksand"/>
          <w:b w:val="0"/>
          <w:sz w:val="22"/>
          <w:u w:val="none"/>
        </w:rPr>
        <w:t>Background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{background}</w:t>
      </w:r>
    </w:p>
    <w:p>
      <w:pPr>
        <w:pStyle w:val="VRSWPHeading"/>
        <w:spacing w:after="160"/>
      </w:pPr>
      <w:r>
        <w:rPr>
          <w:rFonts w:ascii="Quicksand" w:hAnsi="Quicksand"/>
          <w:b w:val="0"/>
          <w:sz w:val="22"/>
          <w:u w:val="none"/>
        </w:rPr>
        <w:t>Legal Claims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{legal_claims_numbered}</w:t>
      </w:r>
    </w:p>
    <w:p>
      <w:pPr>
        <w:pStyle w:val="VRSWPHeading"/>
        <w:spacing w:after="160"/>
      </w:pPr>
      <w:r>
        <w:rPr>
          <w:rFonts w:ascii="Quicksand" w:hAnsi="Quicksand"/>
          <w:b w:val="0"/>
          <w:sz w:val="22"/>
          <w:u w:val="none"/>
        </w:rPr>
        <w:t>Without Prejudice Settlement Proposal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{settlement_context}</w:t>
      </w:r>
    </w:p>
    <w:p>
      <w:pPr>
        <w:spacing w:after="80"/>
        <w:ind w:left="360" w:hanging="216"/>
      </w:pPr>
      <w:r>
        <w:rPr>
          <w:rFonts w:ascii="Quicksand" w:hAnsi="Quicksand"/>
          <w:sz w:val="22"/>
        </w:rPr>
        <w:t>• {settlement_term_1}</w:t>
      </w:r>
    </w:p>
    <w:p>
      <w:pPr>
        <w:spacing w:after="80"/>
        <w:ind w:left="360" w:hanging="216"/>
      </w:pPr>
      <w:r>
        <w:rPr>
          <w:rFonts w:ascii="Quicksand" w:hAnsi="Quicksand"/>
          <w:sz w:val="22"/>
        </w:rPr>
        <w:t>• {settlement_term_2}</w:t>
      </w:r>
    </w:p>
    <w:p>
      <w:pPr>
        <w:spacing w:after="80"/>
        <w:ind w:left="360" w:hanging="216"/>
      </w:pPr>
      <w:r>
        <w:rPr>
          <w:rFonts w:ascii="Quicksand" w:hAnsi="Quicksand"/>
          <w:sz w:val="22"/>
        </w:rPr>
        <w:t>• {settlement_term_3}</w:t>
      </w:r>
    </w:p>
    <w:p>
      <w:pPr>
        <w:spacing w:after="80"/>
        <w:ind w:left="360" w:hanging="216"/>
      </w:pPr>
      <w:r>
        <w:rPr>
          <w:rFonts w:ascii="Quicksand" w:hAnsi="Quicksand"/>
          <w:sz w:val="22"/>
        </w:rPr>
        <w:t>• {settlement_term_4}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{settlement_closing}</w:t>
      </w:r>
    </w:p>
    <w:p>
      <w:pPr>
        <w:spacing w:after="160"/>
      </w:pPr>
      <w:r>
        <w:rPr>
          <w:rFonts w:ascii="Quicksand" w:hAnsi="Quicksand"/>
          <w:b w:val="0"/>
          <w:sz w:val="22"/>
          <w:u w:val="none"/>
        </w:rPr>
        <w:t>{response_deadline}</w:t>
      </w:r>
    </w:p>
    <w:p>
      <w:pPr>
        <w:spacing w:after="240"/>
      </w:pPr>
      <w:r>
        <w:rPr>
          <w:rFonts w:ascii="Quicksand" w:hAnsi="Quicksand"/>
          <w:b w:val="0"/>
          <w:sz w:val="22"/>
          <w:u w:val="none"/>
        </w:rPr>
        <w:t>{rights_reserved}</w:t>
      </w:r>
    </w:p>
    <w:p>
      <w:pPr>
        <w:spacing w:after="360"/>
      </w:pPr>
      <w:r>
        <w:rPr>
          <w:rFonts w:ascii="Quicksand" w:hAnsi="Quicksand"/>
          <w:b w:val="0"/>
          <w:sz w:val="22"/>
          <w:u w:val="none"/>
        </w:rPr>
        <w:t>Yours faithfully,</w:t>
      </w:r>
    </w:p>
    <w:p>
      <w:pPr>
        <w:spacing w:after="40"/>
      </w:pPr>
      <w:r>
        <w:rPr>
          <w:rFonts w:ascii="Quicksand" w:hAnsi="Quicksand"/>
          <w:b w:val="0"/>
          <w:sz w:val="22"/>
          <w:u w:val="none"/>
        </w:rPr>
        <w:t>{signature_image_or_mark}</w:t>
      </w:r>
    </w:p>
    <w:p>
      <w:pPr>
        <w:spacing w:after="40"/>
      </w:pPr>
      <w:r>
        <w:rPr>
          <w:rFonts w:ascii="Quicksand" w:hAnsi="Quicksand"/>
          <w:b w:val="0"/>
          <w:sz w:val="22"/>
          <w:u w:val="none"/>
        </w:rPr>
        <w:t>Sasha-Lee van Wyk</w:t>
      </w:r>
    </w:p>
    <w:p>
      <w:pPr>
        <w:spacing w:after="40"/>
      </w:pPr>
      <w:r>
        <w:rPr>
          <w:rFonts w:ascii="Quicksand" w:hAnsi="Quicksand"/>
          <w:b w:val="0"/>
          <w:sz w:val="22"/>
          <w:u w:val="none"/>
        </w:rPr>
        <w:t>Director &amp; Labour Law Consultant</w:t>
      </w:r>
    </w:p>
    <w:p>
      <w:pPr>
        <w:spacing w:after="0"/>
      </w:pPr>
      <w:r>
        <w:rPr>
          <w:rFonts w:ascii="Quicksand" w:hAnsi="Quicksand"/>
          <w:b w:val="0"/>
          <w:sz w:val="22"/>
          <w:u w:val="none"/>
        </w:rPr>
        <w:t>VRS Labour Law Consultants</w:t>
      </w:r>
    </w:p>
    <w:sectPr w:rsidR="003E6B5A" w:rsidSect="00AC5310">
      <w:headerReference w:type="default" r:id="rId7"/>
      <w:pgSz w:w="11906" w:h="16838"/>
      <w:pgMar w:top="2552" w:right="1247" w:bottom="1701" w:left="124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771F0" w14:textId="77777777" w:rsidR="00243BCC" w:rsidRDefault="00243BCC" w:rsidP="00075E1B">
      <w:pPr>
        <w:spacing w:after="0" w:line="240" w:lineRule="auto"/>
      </w:pPr>
      <w:r>
        <w:separator/>
      </w:r>
    </w:p>
  </w:endnote>
  <w:endnote w:type="continuationSeparator" w:id="0">
    <w:p w14:paraId="7C4058F7" w14:textId="77777777" w:rsidR="00243BCC" w:rsidRDefault="00243BCC" w:rsidP="00075E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C0576" w14:textId="77777777" w:rsidR="00243BCC" w:rsidRDefault="00243BCC" w:rsidP="00075E1B">
      <w:pPr>
        <w:spacing w:after="0" w:line="240" w:lineRule="auto"/>
      </w:pPr>
      <w:r>
        <w:separator/>
      </w:r>
    </w:p>
  </w:footnote>
  <w:footnote w:type="continuationSeparator" w:id="0">
    <w:p w14:paraId="5576D36A" w14:textId="77777777" w:rsidR="00243BCC" w:rsidRDefault="00243BCC" w:rsidP="00075E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3AC4A" w14:textId="399FA60F" w:rsidR="0000728D" w:rsidRDefault="00AD383B" w:rsidP="0000728D">
    <w:pPr>
      <w:pStyle w:val="Header"/>
      <w:tabs>
        <w:tab w:val="clear" w:pos="9026"/>
        <w:tab w:val="left" w:pos="3792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3CB24FFC" wp14:editId="1205911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2661" cy="10683240"/>
          <wp:effectExtent l="0" t="0" r="0" b="3810"/>
          <wp:wrapNone/>
          <wp:docPr id="43949315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9493156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661" cy="106832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F3D75">
      <w:tab/>
    </w:r>
  </w:p>
  <w:p w14:paraId="1FB60C5F" w14:textId="77777777" w:rsidR="0000728D" w:rsidRDefault="0000728D" w:rsidP="0000728D">
    <w:pPr>
      <w:pStyle w:val="Header"/>
      <w:tabs>
        <w:tab w:val="clear" w:pos="9026"/>
        <w:tab w:val="left" w:pos="3792"/>
      </w:tabs>
    </w:pPr>
  </w:p>
  <w:p w14:paraId="34101CC8" w14:textId="77777777" w:rsidR="0000728D" w:rsidRDefault="0000728D" w:rsidP="0000728D">
    <w:pPr>
      <w:pStyle w:val="Header"/>
      <w:tabs>
        <w:tab w:val="clear" w:pos="9026"/>
        <w:tab w:val="left" w:pos="3792"/>
      </w:tabs>
    </w:pPr>
  </w:p>
  <w:p w14:paraId="7D1B0C17" w14:textId="77777777" w:rsidR="0000728D" w:rsidRDefault="0000728D" w:rsidP="0000728D">
    <w:pPr>
      <w:pStyle w:val="Header"/>
      <w:tabs>
        <w:tab w:val="clear" w:pos="9026"/>
        <w:tab w:val="left" w:pos="3792"/>
      </w:tabs>
    </w:pPr>
  </w:p>
  <w:p w14:paraId="083CA8F9" w14:textId="77777777" w:rsidR="0000728D" w:rsidRDefault="0000728D" w:rsidP="0000728D">
    <w:pPr>
      <w:pStyle w:val="Header"/>
      <w:tabs>
        <w:tab w:val="clear" w:pos="9026"/>
        <w:tab w:val="left" w:pos="3792"/>
      </w:tabs>
    </w:pPr>
  </w:p>
  <w:p w14:paraId="77D47E2D" w14:textId="11ABD5FB" w:rsidR="00075E1B" w:rsidRDefault="0000728D" w:rsidP="0000728D">
    <w:pPr>
      <w:pStyle w:val="Header"/>
      <w:tabs>
        <w:tab w:val="clear" w:pos="9026"/>
        <w:tab w:val="left" w:pos="379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442D4"/>
    <w:multiLevelType w:val="hybridMultilevel"/>
    <w:tmpl w:val="33580C5C"/>
    <w:lvl w:ilvl="0" w:tplc="1C09000F">
      <w:start w:val="1"/>
      <w:numFmt w:val="decimal"/>
      <w:lvlText w:val="%1."/>
      <w:lvlJc w:val="left"/>
      <w:pPr>
        <w:ind w:left="1080" w:hanging="360"/>
      </w:pPr>
    </w:lvl>
    <w:lvl w:ilvl="1" w:tplc="1C090019">
      <w:start w:val="1"/>
      <w:numFmt w:val="lowerLetter"/>
      <w:lvlText w:val="%2."/>
      <w:lvlJc w:val="left"/>
      <w:pPr>
        <w:ind w:left="1800" w:hanging="360"/>
      </w:pPr>
    </w:lvl>
    <w:lvl w:ilvl="2" w:tplc="1C09001B">
      <w:start w:val="1"/>
      <w:numFmt w:val="lowerRoman"/>
      <w:lvlText w:val="%3."/>
      <w:lvlJc w:val="right"/>
      <w:pPr>
        <w:ind w:left="2520" w:hanging="180"/>
      </w:pPr>
    </w:lvl>
    <w:lvl w:ilvl="3" w:tplc="1C09000F">
      <w:start w:val="1"/>
      <w:numFmt w:val="decimal"/>
      <w:lvlText w:val="%4."/>
      <w:lvlJc w:val="left"/>
      <w:pPr>
        <w:ind w:left="3240" w:hanging="360"/>
      </w:pPr>
    </w:lvl>
    <w:lvl w:ilvl="4" w:tplc="1C090019">
      <w:start w:val="1"/>
      <w:numFmt w:val="lowerLetter"/>
      <w:lvlText w:val="%5."/>
      <w:lvlJc w:val="left"/>
      <w:pPr>
        <w:ind w:left="3960" w:hanging="360"/>
      </w:pPr>
    </w:lvl>
    <w:lvl w:ilvl="5" w:tplc="1C09001B">
      <w:start w:val="1"/>
      <w:numFmt w:val="lowerRoman"/>
      <w:lvlText w:val="%6."/>
      <w:lvlJc w:val="right"/>
      <w:pPr>
        <w:ind w:left="4680" w:hanging="180"/>
      </w:pPr>
    </w:lvl>
    <w:lvl w:ilvl="6" w:tplc="1C09000F">
      <w:start w:val="1"/>
      <w:numFmt w:val="decimal"/>
      <w:lvlText w:val="%7."/>
      <w:lvlJc w:val="left"/>
      <w:pPr>
        <w:ind w:left="5400" w:hanging="360"/>
      </w:pPr>
    </w:lvl>
    <w:lvl w:ilvl="7" w:tplc="1C090019">
      <w:start w:val="1"/>
      <w:numFmt w:val="lowerLetter"/>
      <w:lvlText w:val="%8."/>
      <w:lvlJc w:val="left"/>
      <w:pPr>
        <w:ind w:left="6120" w:hanging="360"/>
      </w:pPr>
    </w:lvl>
    <w:lvl w:ilvl="8" w:tplc="1C09001B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B82BF1"/>
    <w:multiLevelType w:val="multilevel"/>
    <w:tmpl w:val="F72AAC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num w:numId="1" w16cid:durableId="11393456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144120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E1B"/>
    <w:rsid w:val="0000728D"/>
    <w:rsid w:val="00040AB9"/>
    <w:rsid w:val="00043E66"/>
    <w:rsid w:val="00075E1B"/>
    <w:rsid w:val="000A765D"/>
    <w:rsid w:val="000B4D05"/>
    <w:rsid w:val="00243BCC"/>
    <w:rsid w:val="00264860"/>
    <w:rsid w:val="002A50EA"/>
    <w:rsid w:val="003E6B5A"/>
    <w:rsid w:val="004667D5"/>
    <w:rsid w:val="005C5EF8"/>
    <w:rsid w:val="006456F2"/>
    <w:rsid w:val="0066541A"/>
    <w:rsid w:val="006D4CD5"/>
    <w:rsid w:val="00713671"/>
    <w:rsid w:val="00714E30"/>
    <w:rsid w:val="00716427"/>
    <w:rsid w:val="007C2EDA"/>
    <w:rsid w:val="0081632F"/>
    <w:rsid w:val="008D1524"/>
    <w:rsid w:val="00900E46"/>
    <w:rsid w:val="009824AD"/>
    <w:rsid w:val="00A87929"/>
    <w:rsid w:val="00A87D69"/>
    <w:rsid w:val="00AC5310"/>
    <w:rsid w:val="00AD383B"/>
    <w:rsid w:val="00B07278"/>
    <w:rsid w:val="00B80542"/>
    <w:rsid w:val="00B823BA"/>
    <w:rsid w:val="00BF3D75"/>
    <w:rsid w:val="00C5645B"/>
    <w:rsid w:val="00D379D6"/>
    <w:rsid w:val="00E1431A"/>
    <w:rsid w:val="00E428BE"/>
    <w:rsid w:val="00EA27DC"/>
    <w:rsid w:val="00F2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7B0F981"/>
  <w15:chartTrackingRefBased/>
  <w15:docId w15:val="{4FC57709-6828-4989-8D5A-8BCE5EF3D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jc w:val="both"/>
    </w:pPr>
    <w:rPr>
      <w:rFonts w:ascii="Quicksand" w:hAnsi="Quicksand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5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E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5E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5E1B"/>
  </w:style>
  <w:style w:type="paragraph" w:styleId="Footer">
    <w:name w:val="footer"/>
    <w:basedOn w:val="Normal"/>
    <w:link w:val="FooterChar"/>
    <w:uiPriority w:val="99"/>
    <w:unhideWhenUsed/>
    <w:rsid w:val="00075E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5E1B"/>
  </w:style>
  <w:style w:type="table" w:styleId="TableGrid">
    <w:name w:val="Table Grid"/>
    <w:basedOn w:val="TableNormal"/>
    <w:uiPriority w:val="39"/>
    <w:rsid w:val="003E6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3E6B5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VRSWPBanner">
    <w:name w:val="VRS WP Banner"/>
    <w:pPr>
      <w:spacing w:after="120"/>
      <w:jc w:val="center"/>
    </w:pPr>
    <w:rPr>
      <w:rFonts w:ascii="Quicksand" w:hAnsi="Quicksand"/>
      <w:b/>
      <w:sz w:val="22"/>
      <w:u w:val="single"/>
    </w:rPr>
  </w:style>
  <w:style w:type="paragraph" w:customStyle="1" w:styleId="VRSWPHeading">
    <w:name w:val="VRS WP Heading"/>
    <w:pPr>
      <w:spacing w:after="120"/>
      <w:jc w:val="left"/>
    </w:pPr>
    <w:rPr>
      <w:rFonts w:ascii="Quicksand" w:hAnsi="Quicksand"/>
      <w:b/>
      <w:sz w:val="22"/>
      <w:u w:val="single"/>
    </w:rPr>
  </w:style>
  <w:style w:type="paragraph" w:customStyle="1" w:styleId="VRSWPClaim">
    <w:name w:val="VRS WP Claim"/>
    <w:pPr>
      <w:spacing w:after="120"/>
      <w:jc w:val="left"/>
    </w:pPr>
    <w:rPr>
      <w:rFonts w:ascii="Quicksand" w:hAnsi="Quicksand"/>
      <w:b/>
      <w:sz w:val="22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Weaver Worx</dc:creator>
  <cp:keywords/>
  <dc:description/>
  <cp:lastModifiedBy>Weaver Worx</cp:lastModifiedBy>
  <cp:revision>27</cp:revision>
  <dcterms:created xsi:type="dcterms:W3CDTF">2025-03-19T14:22:00Z</dcterms:created>
  <dcterms:modified xsi:type="dcterms:W3CDTF">2026-08-17T08:54:00Z</dcterms:modified>
</cp:coreProperties>
</file>