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04012" w14:textId="77777777" w:rsidR="001372E8" w:rsidRDefault="001372E8" w:rsidP="001372E8"/>
    <w:p w14:paraId="5DF6DA2A" w14:textId="77777777" w:rsidR="001372E8" w:rsidRPr="00520AB1" w:rsidRDefault="001372E8" w:rsidP="001372E8">
      <w:pPr>
        <w:jc w:val="center"/>
        <w:rPr>
          <w:b/>
          <w:sz w:val="28"/>
          <w:szCs w:val="28"/>
        </w:rPr>
      </w:pPr>
      <w:r w:rsidRPr="00520AB1">
        <w:rPr>
          <w:b/>
          <w:sz w:val="28"/>
          <w:szCs w:val="28"/>
        </w:rPr>
        <w:t xml:space="preserve">BS723 - </w:t>
      </w:r>
      <w:r>
        <w:rPr>
          <w:b/>
          <w:sz w:val="28"/>
          <w:szCs w:val="28"/>
        </w:rPr>
        <w:t>Spring</w:t>
      </w:r>
      <w:r w:rsidRPr="00520AB1">
        <w:rPr>
          <w:b/>
          <w:sz w:val="28"/>
          <w:szCs w:val="28"/>
        </w:rPr>
        <w:t xml:space="preserve"> 202</w:t>
      </w:r>
      <w:r>
        <w:rPr>
          <w:b/>
          <w:sz w:val="28"/>
          <w:szCs w:val="28"/>
        </w:rPr>
        <w:t>3</w:t>
      </w:r>
    </w:p>
    <w:p w14:paraId="621C5F1D" w14:textId="165F684E" w:rsidR="001372E8" w:rsidRPr="00445E57" w:rsidRDefault="001372E8" w:rsidP="001372E8">
      <w:pPr>
        <w:jc w:val="center"/>
        <w:rPr>
          <w:b/>
          <w:color w:val="FF0000"/>
          <w:sz w:val="28"/>
          <w:szCs w:val="28"/>
        </w:rPr>
      </w:pPr>
      <w:r w:rsidRPr="00520AB1">
        <w:rPr>
          <w:b/>
          <w:sz w:val="28"/>
          <w:szCs w:val="28"/>
        </w:rPr>
        <w:t xml:space="preserve">Project </w:t>
      </w:r>
      <w:r>
        <w:rPr>
          <w:b/>
          <w:sz w:val="28"/>
          <w:szCs w:val="28"/>
        </w:rPr>
        <w:t>2</w:t>
      </w:r>
    </w:p>
    <w:p w14:paraId="7579BDEA" w14:textId="77777777" w:rsidR="001372E8" w:rsidRPr="00520AB1" w:rsidRDefault="001372E8" w:rsidP="001372E8">
      <w:pPr>
        <w:rPr>
          <w:b/>
        </w:rPr>
      </w:pPr>
      <w:r w:rsidRPr="00520AB1">
        <w:rPr>
          <w:b/>
        </w:rPr>
        <w:t>Background</w:t>
      </w:r>
    </w:p>
    <w:p w14:paraId="5A77A6CD" w14:textId="77777777" w:rsidR="001372E8" w:rsidRDefault="001372E8" w:rsidP="001372E8">
      <w:pPr>
        <w:rPr>
          <w:b/>
          <w:bCs/>
        </w:rPr>
      </w:pPr>
    </w:p>
    <w:p w14:paraId="3B46FCC9" w14:textId="77777777" w:rsidR="001372E8" w:rsidRDefault="001372E8" w:rsidP="001372E8">
      <w:pPr>
        <w:pStyle w:val="NormalWeb"/>
        <w:spacing w:before="0" w:beforeAutospacing="0" w:after="0" w:afterAutospacing="0"/>
        <w:rPr>
          <w:rFonts w:ascii="Times New Roman" w:hAnsi="Times New Roman" w:cs="Times New Roman"/>
          <w:sz w:val="24"/>
          <w:szCs w:val="24"/>
        </w:rPr>
      </w:pPr>
      <w:r>
        <w:rPr>
          <w:rFonts w:ascii="Times New Roman" w:hAnsi="Times New Roman" w:cs="Times New Roman"/>
          <w:sz w:val="24"/>
          <w:szCs w:val="24"/>
        </w:rPr>
        <w:t>In response to the nation's continued need to understand and improve the health status of mothers and children, the Food and Drug Administration (FDA), in collaboration with the Centers for Disease Control and Prevention, Office of Women’s Health in the Department of Health and Human Services, National Institutes of Health, and the Maternal and Child Health Bureau in the Health Services and Resources Administration, conducted a longitudinal consumer-based research study – the Infant Feeding Practices Study (IFPS).  This study collected information from mothers using a series of questionnaires administered from the woman's seventh month of pregnancy through the infant's first year of life.  The study provides detailed information about these topics:</w:t>
      </w:r>
    </w:p>
    <w:p w14:paraId="2D5C7D98" w14:textId="77777777" w:rsidR="001372E8" w:rsidRDefault="001372E8" w:rsidP="001372E8">
      <w:pPr>
        <w:numPr>
          <w:ilvl w:val="0"/>
          <w:numId w:val="1"/>
        </w:numPr>
        <w:rPr>
          <w:color w:val="000000"/>
        </w:rPr>
      </w:pPr>
      <w:r>
        <w:rPr>
          <w:color w:val="000000"/>
        </w:rPr>
        <w:t xml:space="preserve">Foods fed to infants, including breast milk and infant </w:t>
      </w:r>
      <w:proofErr w:type="gramStart"/>
      <w:r>
        <w:rPr>
          <w:color w:val="000000"/>
        </w:rPr>
        <w:t>formula</w:t>
      </w:r>
      <w:proofErr w:type="gramEnd"/>
      <w:r>
        <w:rPr>
          <w:color w:val="000000"/>
        </w:rPr>
        <w:t xml:space="preserve"> </w:t>
      </w:r>
    </w:p>
    <w:p w14:paraId="504AEA23" w14:textId="77777777" w:rsidR="001372E8" w:rsidRDefault="001372E8" w:rsidP="001372E8">
      <w:pPr>
        <w:numPr>
          <w:ilvl w:val="0"/>
          <w:numId w:val="1"/>
        </w:numPr>
        <w:rPr>
          <w:color w:val="000000"/>
        </w:rPr>
      </w:pPr>
      <w:r>
        <w:rPr>
          <w:color w:val="000000"/>
        </w:rPr>
        <w:t xml:space="preserve">Factors that may contribute to infant feeding practices and to breastfeeding </w:t>
      </w:r>
      <w:proofErr w:type="gramStart"/>
      <w:r>
        <w:rPr>
          <w:color w:val="000000"/>
        </w:rPr>
        <w:t>success</w:t>
      </w:r>
      <w:proofErr w:type="gramEnd"/>
      <w:r>
        <w:rPr>
          <w:color w:val="000000"/>
        </w:rPr>
        <w:t xml:space="preserve"> </w:t>
      </w:r>
    </w:p>
    <w:p w14:paraId="65052A36" w14:textId="77777777" w:rsidR="001372E8" w:rsidRDefault="001372E8" w:rsidP="001372E8">
      <w:pPr>
        <w:numPr>
          <w:ilvl w:val="0"/>
          <w:numId w:val="1"/>
        </w:numPr>
        <w:rPr>
          <w:color w:val="000000"/>
        </w:rPr>
      </w:pPr>
      <w:r>
        <w:rPr>
          <w:color w:val="000000"/>
        </w:rPr>
        <w:t xml:space="preserve">Mothers' intrapartum hospital experiences, sources of support, and postpartum depression </w:t>
      </w:r>
    </w:p>
    <w:p w14:paraId="1231503B" w14:textId="77777777" w:rsidR="001372E8" w:rsidRDefault="001372E8" w:rsidP="001372E8">
      <w:pPr>
        <w:numPr>
          <w:ilvl w:val="0"/>
          <w:numId w:val="1"/>
        </w:numPr>
        <w:rPr>
          <w:color w:val="000000"/>
        </w:rPr>
      </w:pPr>
      <w:r>
        <w:rPr>
          <w:color w:val="000000"/>
        </w:rPr>
        <w:t xml:space="preserve">Mothers' employment status and childcare arrangements </w:t>
      </w:r>
    </w:p>
    <w:p w14:paraId="08DFAF85" w14:textId="77777777" w:rsidR="001372E8" w:rsidRDefault="001372E8" w:rsidP="001372E8">
      <w:pPr>
        <w:numPr>
          <w:ilvl w:val="0"/>
          <w:numId w:val="1"/>
        </w:numPr>
        <w:rPr>
          <w:color w:val="000000"/>
        </w:rPr>
      </w:pPr>
      <w:r>
        <w:rPr>
          <w:color w:val="000000"/>
        </w:rPr>
        <w:t xml:space="preserve">Infant sleeping arrangements </w:t>
      </w:r>
    </w:p>
    <w:p w14:paraId="085D2AC1" w14:textId="77777777" w:rsidR="001372E8" w:rsidRDefault="001372E8" w:rsidP="001372E8">
      <w:pPr>
        <w:numPr>
          <w:ilvl w:val="0"/>
          <w:numId w:val="1"/>
        </w:numPr>
        <w:rPr>
          <w:color w:val="000000"/>
        </w:rPr>
      </w:pPr>
      <w:r>
        <w:rPr>
          <w:color w:val="000000"/>
        </w:rPr>
        <w:t xml:space="preserve">Other issues such as food allergies, experiences with breast pumps, and WIC participation </w:t>
      </w:r>
    </w:p>
    <w:p w14:paraId="793DF2BF" w14:textId="77777777" w:rsidR="001372E8" w:rsidRDefault="001372E8" w:rsidP="001372E8">
      <w:pPr>
        <w:numPr>
          <w:ilvl w:val="0"/>
          <w:numId w:val="1"/>
        </w:numPr>
        <w:rPr>
          <w:color w:val="000000"/>
        </w:rPr>
      </w:pPr>
      <w:r>
        <w:rPr>
          <w:color w:val="000000"/>
        </w:rPr>
        <w:t>Diets of pregnant and postpartum women and of a control group</w:t>
      </w:r>
    </w:p>
    <w:p w14:paraId="589671E9" w14:textId="77777777" w:rsidR="001372E8" w:rsidRDefault="001372E8" w:rsidP="001372E8">
      <w:pPr>
        <w:pStyle w:val="NormalWeb"/>
        <w:spacing w:before="0" w:beforeAutospacing="0" w:after="0" w:afterAutospacing="0"/>
        <w:rPr>
          <w:rFonts w:ascii="Times New Roman" w:hAnsi="Times New Roman" w:cs="Times New Roman"/>
          <w:b/>
          <w:i/>
          <w:sz w:val="24"/>
          <w:szCs w:val="24"/>
        </w:rPr>
      </w:pPr>
    </w:p>
    <w:p w14:paraId="1E9CE079" w14:textId="77777777" w:rsidR="001372E8" w:rsidRDefault="001372E8" w:rsidP="001372E8">
      <w:pPr>
        <w:pStyle w:val="NormalWeb"/>
        <w:spacing w:before="0" w:beforeAutospacing="0" w:after="0" w:afterAutospacing="0"/>
        <w:rPr>
          <w:rFonts w:ascii="Times New Roman" w:hAnsi="Times New Roman" w:cs="Times New Roman"/>
          <w:sz w:val="24"/>
          <w:szCs w:val="24"/>
        </w:rPr>
      </w:pPr>
      <w:r w:rsidRPr="005117BD">
        <w:rPr>
          <w:rFonts w:ascii="Times New Roman" w:hAnsi="Times New Roman" w:cs="Times New Roman"/>
          <w:sz w:val="24"/>
          <w:szCs w:val="24"/>
        </w:rPr>
        <w:t xml:space="preserve">All data except the birth screener data were collected by mail questionnaires.  Data were collected from May 2005 through June 2007.  Each infant questionnaire was sent over a period of eight months; for example, the prenatal questionnaire was sent every month to different women in May through December 2005.  </w:t>
      </w:r>
      <w:r>
        <w:rPr>
          <w:rFonts w:ascii="Times New Roman" w:hAnsi="Times New Roman" w:cs="Times New Roman"/>
          <w:sz w:val="24"/>
          <w:szCs w:val="24"/>
        </w:rPr>
        <w:t>A</w:t>
      </w:r>
      <w:r w:rsidRPr="005117BD">
        <w:rPr>
          <w:rFonts w:ascii="Times New Roman" w:hAnsi="Times New Roman" w:cs="Times New Roman"/>
          <w:sz w:val="24"/>
          <w:szCs w:val="24"/>
        </w:rPr>
        <w:t xml:space="preserve">ll data are self-reported by the mother; no medical records were examined to confirm infant health, weight, length, or any other characteristic. Sample criteria required that the mother be at least 18 years old at the time of the prenatal questionnaire, that the infant be full or nearly full-term and a singleton, that mother and baby be healthy at birth, and that the infant not have at birth or develop during the first year of life an illness or condition likely to affect feeding.  </w:t>
      </w:r>
    </w:p>
    <w:p w14:paraId="035C39DC" w14:textId="77777777" w:rsidR="001372E8" w:rsidRDefault="001372E8" w:rsidP="001372E8">
      <w:pPr>
        <w:pStyle w:val="NormalWeb"/>
        <w:spacing w:before="0" w:beforeAutospacing="0" w:after="0" w:afterAutospacing="0"/>
        <w:rPr>
          <w:rFonts w:ascii="Times New Roman" w:hAnsi="Times New Roman" w:cs="Times New Roman"/>
          <w:sz w:val="24"/>
          <w:szCs w:val="24"/>
        </w:rPr>
      </w:pPr>
    </w:p>
    <w:p w14:paraId="04244D5F" w14:textId="77777777" w:rsidR="001372E8" w:rsidRDefault="001372E8" w:rsidP="001372E8">
      <w:pPr>
        <w:pStyle w:val="NormalWeb"/>
        <w:spacing w:before="0" w:beforeAutospacing="0" w:after="0" w:afterAutospacing="0"/>
        <w:rPr>
          <w:rFonts w:ascii="Times New Roman" w:hAnsi="Times New Roman" w:cs="Times New Roman"/>
          <w:sz w:val="24"/>
          <w:szCs w:val="24"/>
        </w:rPr>
      </w:pPr>
      <w:r w:rsidRPr="007A3739">
        <w:rPr>
          <w:rStyle w:val="Strong"/>
          <w:rFonts w:ascii="Times New Roman" w:hAnsi="Times New Roman" w:cs="Times New Roman"/>
          <w:sz w:val="24"/>
          <w:szCs w:val="24"/>
          <w:shd w:val="clear" w:color="auto" w:fill="FFFFFF"/>
        </w:rPr>
        <w:t>Breastfeeding is the best source of nutrition for most infants. It can also reduce the risk for certain health conditions for both infants and mothers.</w:t>
      </w:r>
      <w:r w:rsidRPr="007A3739">
        <w:rPr>
          <w:rFonts w:ascii="Times New Roman" w:hAnsi="Times New Roman" w:cs="Times New Roman"/>
          <w:b/>
          <w:bCs/>
          <w:sz w:val="24"/>
          <w:szCs w:val="24"/>
          <w:shd w:val="clear" w:color="auto" w:fill="FFFFFF"/>
        </w:rPr>
        <w:t xml:space="preserve"> </w:t>
      </w:r>
      <w:r w:rsidRPr="007A3739">
        <w:rPr>
          <w:rFonts w:ascii="Times New Roman" w:hAnsi="Times New Roman" w:cs="Times New Roman"/>
          <w:sz w:val="24"/>
          <w:szCs w:val="24"/>
          <w:shd w:val="clear" w:color="auto" w:fill="FFFFFF"/>
        </w:rPr>
        <w:t>Most mothers want to breastfeed but stop early due to a lack of ongoing support. Certain factors make the difference in whether and how long infants are breastfed.</w:t>
      </w:r>
      <w:r>
        <w:rPr>
          <w:rFonts w:ascii="Times New Roman" w:hAnsi="Times New Roman" w:cs="Times New Roman"/>
          <w:sz w:val="24"/>
          <w:szCs w:val="24"/>
        </w:rPr>
        <w:t xml:space="preserve">  The goal of this project will be to determine if a mother’s decision to continue to breastfeed after returning to work and the length of time a mother breastfeeds is associated with the following risk factors 1) weeks of paid maternity leave and 2) mother’s contribution to household income.</w:t>
      </w:r>
    </w:p>
    <w:p w14:paraId="7FB8DB92" w14:textId="77777777" w:rsidR="001372E8" w:rsidRDefault="001372E8" w:rsidP="001372E8">
      <w:pPr>
        <w:pStyle w:val="NormalWeb"/>
        <w:spacing w:before="0" w:beforeAutospacing="0" w:after="0" w:afterAutospacing="0"/>
        <w:rPr>
          <w:rFonts w:ascii="Times New Roman" w:hAnsi="Times New Roman" w:cs="Times New Roman"/>
          <w:sz w:val="24"/>
          <w:szCs w:val="24"/>
        </w:rPr>
      </w:pPr>
    </w:p>
    <w:p w14:paraId="60FD3C31" w14:textId="7964708B" w:rsidR="001372E8" w:rsidRDefault="001372E8" w:rsidP="001372E8">
      <w:r w:rsidRPr="00520AB1">
        <w:t>A description of</w:t>
      </w:r>
      <w:r>
        <w:t xml:space="preserve"> a subset of</w:t>
      </w:r>
      <w:r w:rsidRPr="00520AB1">
        <w:t xml:space="preserve"> the</w:t>
      </w:r>
      <w:r>
        <w:t xml:space="preserve"> data collected in this study has been provided in the dataset </w:t>
      </w:r>
      <w:r w:rsidR="002811E5" w:rsidRPr="004453F0">
        <w:rPr>
          <w:b/>
          <w:bCs/>
        </w:rPr>
        <w:t>ifps_</w:t>
      </w:r>
      <w:proofErr w:type="gramStart"/>
      <w:r w:rsidR="002811E5" w:rsidRPr="004453F0">
        <w:rPr>
          <w:b/>
          <w:bCs/>
        </w:rPr>
        <w:t>new</w:t>
      </w:r>
      <w:r w:rsidR="002811E5">
        <w:rPr>
          <w:b/>
          <w:bCs/>
        </w:rPr>
        <w:t>.sas</w:t>
      </w:r>
      <w:proofErr w:type="gramEnd"/>
      <w:r w:rsidR="002811E5">
        <w:rPr>
          <w:b/>
          <w:bCs/>
        </w:rPr>
        <w:t>7bdat</w:t>
      </w:r>
      <w:r w:rsidR="002811E5">
        <w:t xml:space="preserve"> </w:t>
      </w:r>
      <w:r>
        <w:t xml:space="preserve">and </w:t>
      </w:r>
      <w:r w:rsidRPr="00520AB1">
        <w:t>can be found on pages 2-3</w:t>
      </w:r>
      <w:r w:rsidRPr="00511D9B">
        <w:t xml:space="preserve">.  </w:t>
      </w:r>
    </w:p>
    <w:p w14:paraId="1D3E8C58" w14:textId="77777777" w:rsidR="00F82FAD" w:rsidRPr="00520AB1" w:rsidRDefault="00F82FAD" w:rsidP="001372E8"/>
    <w:tbl>
      <w:tblPr>
        <w:tblStyle w:val="TableGrid"/>
        <w:tblW w:w="9445" w:type="dxa"/>
        <w:tblLook w:val="04A0" w:firstRow="1" w:lastRow="0" w:firstColumn="1" w:lastColumn="0" w:noHBand="0" w:noVBand="1"/>
      </w:tblPr>
      <w:tblGrid>
        <w:gridCol w:w="1998"/>
        <w:gridCol w:w="4117"/>
        <w:gridCol w:w="3330"/>
      </w:tblGrid>
      <w:tr w:rsidR="001372E8" w:rsidRPr="00520AB1" w14:paraId="3A956E12" w14:textId="77777777" w:rsidTr="009F1E82">
        <w:tc>
          <w:tcPr>
            <w:tcW w:w="1998" w:type="dxa"/>
          </w:tcPr>
          <w:p w14:paraId="6DFB02F5" w14:textId="77777777" w:rsidR="001372E8" w:rsidRPr="00520AB1" w:rsidRDefault="001372E8" w:rsidP="001816EC">
            <w:pPr>
              <w:rPr>
                <w:b/>
                <w:sz w:val="24"/>
                <w:szCs w:val="24"/>
                <w:shd w:val="clear" w:color="auto" w:fill="FFFFFF"/>
              </w:rPr>
            </w:pPr>
            <w:r w:rsidRPr="00520AB1">
              <w:rPr>
                <w:b/>
                <w:sz w:val="24"/>
                <w:szCs w:val="24"/>
                <w:shd w:val="clear" w:color="auto" w:fill="FFFFFF"/>
              </w:rPr>
              <w:lastRenderedPageBreak/>
              <w:t>Variable Name</w:t>
            </w:r>
          </w:p>
        </w:tc>
        <w:tc>
          <w:tcPr>
            <w:tcW w:w="4117" w:type="dxa"/>
          </w:tcPr>
          <w:p w14:paraId="51AD6511" w14:textId="77777777" w:rsidR="001372E8" w:rsidRPr="00520AB1" w:rsidRDefault="001372E8" w:rsidP="001816EC">
            <w:pPr>
              <w:rPr>
                <w:b/>
                <w:sz w:val="24"/>
                <w:szCs w:val="24"/>
                <w:shd w:val="clear" w:color="auto" w:fill="FFFFFF"/>
              </w:rPr>
            </w:pPr>
            <w:r w:rsidRPr="00520AB1">
              <w:rPr>
                <w:b/>
                <w:sz w:val="24"/>
                <w:szCs w:val="24"/>
                <w:shd w:val="clear" w:color="auto" w:fill="FFFFFF"/>
              </w:rPr>
              <w:t>Description</w:t>
            </w:r>
          </w:p>
        </w:tc>
        <w:tc>
          <w:tcPr>
            <w:tcW w:w="3330" w:type="dxa"/>
          </w:tcPr>
          <w:p w14:paraId="040B24F5" w14:textId="77777777" w:rsidR="001372E8" w:rsidRPr="00520AB1" w:rsidRDefault="001372E8" w:rsidP="001816EC">
            <w:pPr>
              <w:rPr>
                <w:b/>
                <w:sz w:val="24"/>
                <w:szCs w:val="24"/>
                <w:shd w:val="clear" w:color="auto" w:fill="FFFFFF"/>
              </w:rPr>
            </w:pPr>
            <w:r w:rsidRPr="00520AB1">
              <w:rPr>
                <w:b/>
                <w:sz w:val="24"/>
                <w:szCs w:val="24"/>
                <w:shd w:val="clear" w:color="auto" w:fill="FFFFFF"/>
              </w:rPr>
              <w:t>Units/Code</w:t>
            </w:r>
          </w:p>
        </w:tc>
      </w:tr>
      <w:tr w:rsidR="001372E8" w:rsidRPr="00520AB1" w14:paraId="038BD04F" w14:textId="77777777" w:rsidTr="009F1E82">
        <w:tc>
          <w:tcPr>
            <w:tcW w:w="1998" w:type="dxa"/>
          </w:tcPr>
          <w:p w14:paraId="11AC82AE" w14:textId="77777777" w:rsidR="001372E8" w:rsidRPr="00520AB1" w:rsidRDefault="001372E8" w:rsidP="001816EC">
            <w:pPr>
              <w:rPr>
                <w:shd w:val="clear" w:color="auto" w:fill="FFFFFF"/>
              </w:rPr>
            </w:pPr>
            <w:r>
              <w:rPr>
                <w:shd w:val="clear" w:color="auto" w:fill="FFFFFF"/>
              </w:rPr>
              <w:t>SAMPMIQ</w:t>
            </w:r>
          </w:p>
        </w:tc>
        <w:tc>
          <w:tcPr>
            <w:tcW w:w="4117" w:type="dxa"/>
          </w:tcPr>
          <w:p w14:paraId="221E1465" w14:textId="77777777" w:rsidR="001372E8" w:rsidRPr="00520AB1" w:rsidRDefault="001372E8" w:rsidP="001816EC">
            <w:pPr>
              <w:rPr>
                <w:shd w:val="clear" w:color="auto" w:fill="FFFFFF"/>
              </w:rPr>
            </w:pPr>
            <w:r>
              <w:rPr>
                <w:shd w:val="clear" w:color="auto" w:fill="FFFFFF"/>
              </w:rPr>
              <w:t>Sample’s ID</w:t>
            </w:r>
          </w:p>
        </w:tc>
        <w:tc>
          <w:tcPr>
            <w:tcW w:w="3330" w:type="dxa"/>
          </w:tcPr>
          <w:p w14:paraId="77012F98" w14:textId="77777777" w:rsidR="001372E8" w:rsidRPr="00520AB1" w:rsidRDefault="001372E8" w:rsidP="001816EC">
            <w:pPr>
              <w:rPr>
                <w:shd w:val="clear" w:color="auto" w:fill="FFFFFF"/>
              </w:rPr>
            </w:pPr>
          </w:p>
        </w:tc>
      </w:tr>
      <w:tr w:rsidR="001372E8" w:rsidRPr="00520AB1" w14:paraId="0DB7329F" w14:textId="77777777" w:rsidTr="009F1E82">
        <w:tc>
          <w:tcPr>
            <w:tcW w:w="1998" w:type="dxa"/>
          </w:tcPr>
          <w:p w14:paraId="25C3245E" w14:textId="77777777" w:rsidR="001372E8" w:rsidRPr="00520AB1" w:rsidRDefault="001372E8" w:rsidP="001816EC">
            <w:pPr>
              <w:rPr>
                <w:shd w:val="clear" w:color="auto" w:fill="FFFFFF"/>
              </w:rPr>
            </w:pPr>
            <w:r>
              <w:rPr>
                <w:shd w:val="clear" w:color="auto" w:fill="FFFFFF"/>
              </w:rPr>
              <w:t>INCOME</w:t>
            </w:r>
          </w:p>
        </w:tc>
        <w:tc>
          <w:tcPr>
            <w:tcW w:w="4117" w:type="dxa"/>
          </w:tcPr>
          <w:p w14:paraId="4A56F06E" w14:textId="77777777" w:rsidR="001372E8" w:rsidRPr="00520AB1" w:rsidRDefault="001372E8" w:rsidP="001816EC">
            <w:pPr>
              <w:rPr>
                <w:shd w:val="clear" w:color="auto" w:fill="FFFFFF"/>
              </w:rPr>
            </w:pPr>
            <w:r>
              <w:rPr>
                <w:shd w:val="clear" w:color="auto" w:fill="FFFFFF"/>
              </w:rPr>
              <w:t>Household income</w:t>
            </w:r>
          </w:p>
        </w:tc>
        <w:tc>
          <w:tcPr>
            <w:tcW w:w="3330" w:type="dxa"/>
          </w:tcPr>
          <w:p w14:paraId="04529457" w14:textId="77777777" w:rsidR="001372E8" w:rsidRDefault="001372E8" w:rsidP="001816EC">
            <w:r>
              <w:t xml:space="preserve">0=less than 30,000 USD, </w:t>
            </w:r>
          </w:p>
          <w:p w14:paraId="6F11820D" w14:textId="77777777" w:rsidR="001372E8" w:rsidRPr="00520AB1" w:rsidRDefault="001372E8" w:rsidP="001816EC">
            <w:pPr>
              <w:rPr>
                <w:shd w:val="clear" w:color="auto" w:fill="FFFFFF"/>
              </w:rPr>
            </w:pPr>
            <w:r>
              <w:t>1=30,000 to 99,000 USD, 2=100,000 USD and higher</w:t>
            </w:r>
          </w:p>
        </w:tc>
      </w:tr>
      <w:tr w:rsidR="001372E8" w:rsidRPr="00520AB1" w14:paraId="4D1F976F" w14:textId="77777777" w:rsidTr="009F1E82">
        <w:tc>
          <w:tcPr>
            <w:tcW w:w="1998" w:type="dxa"/>
          </w:tcPr>
          <w:p w14:paraId="481DC804" w14:textId="77777777" w:rsidR="001372E8" w:rsidRPr="00520AB1" w:rsidRDefault="001372E8" w:rsidP="001816EC">
            <w:pPr>
              <w:rPr>
                <w:shd w:val="clear" w:color="auto" w:fill="FFFFFF"/>
              </w:rPr>
            </w:pPr>
            <w:r>
              <w:rPr>
                <w:shd w:val="clear" w:color="auto" w:fill="FFFFFF"/>
              </w:rPr>
              <w:t>HH_SIZE</w:t>
            </w:r>
          </w:p>
        </w:tc>
        <w:tc>
          <w:tcPr>
            <w:tcW w:w="4117" w:type="dxa"/>
          </w:tcPr>
          <w:p w14:paraId="398F1B85" w14:textId="77777777" w:rsidR="001372E8" w:rsidRPr="00520AB1" w:rsidRDefault="001372E8" w:rsidP="001816EC">
            <w:pPr>
              <w:rPr>
                <w:shd w:val="clear" w:color="auto" w:fill="FFFFFF"/>
              </w:rPr>
            </w:pPr>
            <w:r>
              <w:rPr>
                <w:shd w:val="clear" w:color="auto" w:fill="FFFFFF"/>
              </w:rPr>
              <w:t>Household size</w:t>
            </w:r>
          </w:p>
        </w:tc>
        <w:tc>
          <w:tcPr>
            <w:tcW w:w="3330" w:type="dxa"/>
          </w:tcPr>
          <w:p w14:paraId="421F7D88" w14:textId="77777777" w:rsidR="001372E8" w:rsidRPr="00520AB1" w:rsidRDefault="001372E8" w:rsidP="001816EC">
            <w:pPr>
              <w:rPr>
                <w:shd w:val="clear" w:color="auto" w:fill="FFFFFF"/>
              </w:rPr>
            </w:pPr>
            <w:r>
              <w:rPr>
                <w:shd w:val="clear" w:color="auto" w:fill="FFFFFF"/>
              </w:rPr>
              <w:t>1-8 (8 standing for ≥8)</w:t>
            </w:r>
          </w:p>
        </w:tc>
      </w:tr>
      <w:tr w:rsidR="001372E8" w:rsidRPr="00520AB1" w14:paraId="742EE308" w14:textId="77777777" w:rsidTr="009F1E82">
        <w:tc>
          <w:tcPr>
            <w:tcW w:w="1998" w:type="dxa"/>
          </w:tcPr>
          <w:p w14:paraId="50014CAC" w14:textId="77777777" w:rsidR="001372E8" w:rsidRPr="00520AB1" w:rsidRDefault="001372E8" w:rsidP="001816EC">
            <w:pPr>
              <w:rPr>
                <w:shd w:val="clear" w:color="auto" w:fill="FFFFFF"/>
              </w:rPr>
            </w:pPr>
            <w:r>
              <w:rPr>
                <w:shd w:val="clear" w:color="auto" w:fill="FFFFFF"/>
              </w:rPr>
              <w:t>MARITAL</w:t>
            </w:r>
          </w:p>
        </w:tc>
        <w:tc>
          <w:tcPr>
            <w:tcW w:w="4117" w:type="dxa"/>
          </w:tcPr>
          <w:p w14:paraId="5CE74A09" w14:textId="77777777" w:rsidR="001372E8" w:rsidRPr="00520AB1" w:rsidRDefault="001372E8" w:rsidP="001816EC">
            <w:pPr>
              <w:rPr>
                <w:shd w:val="clear" w:color="auto" w:fill="FFFFFF"/>
              </w:rPr>
            </w:pPr>
            <w:r>
              <w:rPr>
                <w:shd w:val="clear" w:color="auto" w:fill="FFFFFF"/>
              </w:rPr>
              <w:t>Marital status</w:t>
            </w:r>
          </w:p>
        </w:tc>
        <w:tc>
          <w:tcPr>
            <w:tcW w:w="3330" w:type="dxa"/>
          </w:tcPr>
          <w:p w14:paraId="30101629" w14:textId="77777777" w:rsidR="001372E8" w:rsidRPr="00520AB1" w:rsidRDefault="001372E8" w:rsidP="001816EC">
            <w:pPr>
              <w:rPr>
                <w:shd w:val="clear" w:color="auto" w:fill="FFFFFF"/>
              </w:rPr>
            </w:pPr>
            <w:r>
              <w:rPr>
                <w:shd w:val="clear" w:color="auto" w:fill="FFFFFF"/>
              </w:rPr>
              <w:t>Married, Widowed, Divorced, Separated, Never Married</w:t>
            </w:r>
          </w:p>
        </w:tc>
      </w:tr>
      <w:tr w:rsidR="004C58CA" w:rsidRPr="00520AB1" w14:paraId="550A0DE0" w14:textId="77777777" w:rsidTr="009F1E82">
        <w:tc>
          <w:tcPr>
            <w:tcW w:w="1998" w:type="dxa"/>
          </w:tcPr>
          <w:p w14:paraId="1663655F" w14:textId="08026D90" w:rsidR="004C58CA" w:rsidRDefault="004C58CA" w:rsidP="001816EC">
            <w:pPr>
              <w:rPr>
                <w:shd w:val="clear" w:color="auto" w:fill="FFFFFF"/>
              </w:rPr>
            </w:pPr>
            <w:r>
              <w:rPr>
                <w:shd w:val="clear" w:color="auto" w:fill="FFFFFF"/>
              </w:rPr>
              <w:t>MARITAL_NEW</w:t>
            </w:r>
          </w:p>
        </w:tc>
        <w:tc>
          <w:tcPr>
            <w:tcW w:w="4117" w:type="dxa"/>
          </w:tcPr>
          <w:p w14:paraId="7E34BE35" w14:textId="5E79FF81" w:rsidR="004C58CA" w:rsidRDefault="004C58CA" w:rsidP="001816EC">
            <w:pPr>
              <w:rPr>
                <w:shd w:val="clear" w:color="auto" w:fill="FFFFFF"/>
              </w:rPr>
            </w:pPr>
            <w:proofErr w:type="spellStart"/>
            <w:r>
              <w:rPr>
                <w:shd w:val="clear" w:color="auto" w:fill="FFFFFF"/>
              </w:rPr>
              <w:t>Martial</w:t>
            </w:r>
            <w:proofErr w:type="spellEnd"/>
            <w:r>
              <w:rPr>
                <w:shd w:val="clear" w:color="auto" w:fill="FFFFFF"/>
              </w:rPr>
              <w:t xml:space="preserve"> status</w:t>
            </w:r>
          </w:p>
        </w:tc>
        <w:tc>
          <w:tcPr>
            <w:tcW w:w="3330" w:type="dxa"/>
          </w:tcPr>
          <w:p w14:paraId="4BF42D3D" w14:textId="77777777" w:rsidR="004C58CA" w:rsidRDefault="004C58CA" w:rsidP="001816EC">
            <w:pPr>
              <w:rPr>
                <w:shd w:val="clear" w:color="auto" w:fill="FFFFFF"/>
              </w:rPr>
            </w:pPr>
            <w:r>
              <w:rPr>
                <w:shd w:val="clear" w:color="auto" w:fill="FFFFFF"/>
              </w:rPr>
              <w:t>Married</w:t>
            </w:r>
          </w:p>
          <w:p w14:paraId="4871E925" w14:textId="24DF94FD" w:rsidR="004C58CA" w:rsidRDefault="004C58CA" w:rsidP="001816EC">
            <w:pPr>
              <w:rPr>
                <w:shd w:val="clear" w:color="auto" w:fill="FFFFFF"/>
              </w:rPr>
            </w:pPr>
            <w:r>
              <w:rPr>
                <w:shd w:val="clear" w:color="auto" w:fill="FFFFFF"/>
              </w:rPr>
              <w:t>Never Married</w:t>
            </w:r>
          </w:p>
        </w:tc>
      </w:tr>
      <w:tr w:rsidR="001372E8" w:rsidRPr="00520AB1" w14:paraId="1592C6BC" w14:textId="77777777" w:rsidTr="009F1E82">
        <w:tc>
          <w:tcPr>
            <w:tcW w:w="1998" w:type="dxa"/>
          </w:tcPr>
          <w:p w14:paraId="45C89654" w14:textId="77777777" w:rsidR="001372E8" w:rsidRPr="00520AB1" w:rsidRDefault="001372E8" w:rsidP="001816EC">
            <w:pPr>
              <w:rPr>
                <w:shd w:val="clear" w:color="auto" w:fill="FFFFFF"/>
              </w:rPr>
            </w:pPr>
            <w:r>
              <w:rPr>
                <w:shd w:val="clear" w:color="auto" w:fill="FFFFFF"/>
              </w:rPr>
              <w:t>EDUC</w:t>
            </w:r>
          </w:p>
        </w:tc>
        <w:tc>
          <w:tcPr>
            <w:tcW w:w="4117" w:type="dxa"/>
          </w:tcPr>
          <w:p w14:paraId="3B3BE810" w14:textId="77777777" w:rsidR="001372E8" w:rsidRPr="00520AB1" w:rsidRDefault="001372E8" w:rsidP="001816EC">
            <w:pPr>
              <w:rPr>
                <w:shd w:val="clear" w:color="auto" w:fill="FFFFFF"/>
              </w:rPr>
            </w:pPr>
            <w:r>
              <w:rPr>
                <w:shd w:val="clear" w:color="auto" w:fill="FFFFFF"/>
              </w:rPr>
              <w:t>Mother’s level of education</w:t>
            </w:r>
          </w:p>
        </w:tc>
        <w:tc>
          <w:tcPr>
            <w:tcW w:w="3330" w:type="dxa"/>
          </w:tcPr>
          <w:p w14:paraId="04427599" w14:textId="77777777" w:rsidR="001372E8" w:rsidRDefault="001372E8" w:rsidP="001816EC">
            <w:pPr>
              <w:rPr>
                <w:shd w:val="clear" w:color="auto" w:fill="FFFFFF"/>
              </w:rPr>
            </w:pPr>
            <w:r>
              <w:rPr>
                <w:shd w:val="clear" w:color="auto" w:fill="FFFFFF"/>
              </w:rPr>
              <w:t>1=1-7 years grade school</w:t>
            </w:r>
          </w:p>
          <w:p w14:paraId="04A62283" w14:textId="77777777" w:rsidR="001372E8" w:rsidRDefault="001372E8" w:rsidP="001816EC">
            <w:pPr>
              <w:rPr>
                <w:shd w:val="clear" w:color="auto" w:fill="FFFFFF"/>
              </w:rPr>
            </w:pPr>
            <w:r>
              <w:rPr>
                <w:shd w:val="clear" w:color="auto" w:fill="FFFFFF"/>
              </w:rPr>
              <w:t>2=8 years of grade school</w:t>
            </w:r>
          </w:p>
          <w:p w14:paraId="7486AA58" w14:textId="77777777" w:rsidR="001372E8" w:rsidRDefault="001372E8" w:rsidP="001816EC">
            <w:pPr>
              <w:rPr>
                <w:shd w:val="clear" w:color="auto" w:fill="FFFFFF"/>
              </w:rPr>
            </w:pPr>
            <w:r>
              <w:rPr>
                <w:shd w:val="clear" w:color="auto" w:fill="FFFFFF"/>
              </w:rPr>
              <w:t>3=1-3 years of high school</w:t>
            </w:r>
          </w:p>
          <w:p w14:paraId="6D41D8FE" w14:textId="77777777" w:rsidR="001372E8" w:rsidRDefault="001372E8" w:rsidP="001816EC">
            <w:pPr>
              <w:rPr>
                <w:shd w:val="clear" w:color="auto" w:fill="FFFFFF"/>
              </w:rPr>
            </w:pPr>
            <w:r>
              <w:rPr>
                <w:shd w:val="clear" w:color="auto" w:fill="FFFFFF"/>
              </w:rPr>
              <w:t>4=High school graduate</w:t>
            </w:r>
          </w:p>
          <w:p w14:paraId="122E7F30" w14:textId="77777777" w:rsidR="001372E8" w:rsidRDefault="001372E8" w:rsidP="001816EC">
            <w:pPr>
              <w:rPr>
                <w:shd w:val="clear" w:color="auto" w:fill="FFFFFF"/>
              </w:rPr>
            </w:pPr>
            <w:r>
              <w:rPr>
                <w:shd w:val="clear" w:color="auto" w:fill="FFFFFF"/>
              </w:rPr>
              <w:t>5=1-3 years of college</w:t>
            </w:r>
          </w:p>
          <w:p w14:paraId="1CD2121B" w14:textId="77777777" w:rsidR="001372E8" w:rsidRDefault="001372E8" w:rsidP="001816EC">
            <w:pPr>
              <w:rPr>
                <w:shd w:val="clear" w:color="auto" w:fill="FFFFFF"/>
              </w:rPr>
            </w:pPr>
            <w:r>
              <w:rPr>
                <w:shd w:val="clear" w:color="auto" w:fill="FFFFFF"/>
              </w:rPr>
              <w:t>6=College graduate</w:t>
            </w:r>
          </w:p>
          <w:p w14:paraId="420D5C17" w14:textId="77777777" w:rsidR="001372E8" w:rsidRPr="00520AB1" w:rsidRDefault="001372E8" w:rsidP="001816EC">
            <w:pPr>
              <w:rPr>
                <w:shd w:val="clear" w:color="auto" w:fill="FFFFFF"/>
              </w:rPr>
            </w:pPr>
            <w:r>
              <w:rPr>
                <w:shd w:val="clear" w:color="auto" w:fill="FFFFFF"/>
              </w:rPr>
              <w:t>7=</w:t>
            </w:r>
            <w:proofErr w:type="gramStart"/>
            <w:r>
              <w:rPr>
                <w:shd w:val="clear" w:color="auto" w:fill="FFFFFF"/>
              </w:rPr>
              <w:t>Post graduate</w:t>
            </w:r>
            <w:proofErr w:type="gramEnd"/>
          </w:p>
        </w:tc>
      </w:tr>
      <w:tr w:rsidR="00F364E2" w:rsidRPr="00520AB1" w14:paraId="1E20360F" w14:textId="77777777" w:rsidTr="009F1E82">
        <w:tc>
          <w:tcPr>
            <w:tcW w:w="1998" w:type="dxa"/>
          </w:tcPr>
          <w:p w14:paraId="50E2EEE1" w14:textId="3D6BF248" w:rsidR="00F364E2" w:rsidRDefault="00F364E2" w:rsidP="001816EC">
            <w:pPr>
              <w:rPr>
                <w:shd w:val="clear" w:color="auto" w:fill="FFFFFF"/>
              </w:rPr>
            </w:pPr>
            <w:r>
              <w:rPr>
                <w:shd w:val="clear" w:color="auto" w:fill="FFFFFF"/>
              </w:rPr>
              <w:t>EDUC_NEW</w:t>
            </w:r>
          </w:p>
        </w:tc>
        <w:tc>
          <w:tcPr>
            <w:tcW w:w="4117" w:type="dxa"/>
          </w:tcPr>
          <w:p w14:paraId="2CF31969" w14:textId="25C5FF25" w:rsidR="00F364E2" w:rsidRDefault="00F364E2" w:rsidP="001816EC">
            <w:pPr>
              <w:rPr>
                <w:shd w:val="clear" w:color="auto" w:fill="FFFFFF"/>
              </w:rPr>
            </w:pPr>
            <w:r>
              <w:rPr>
                <w:shd w:val="clear" w:color="auto" w:fill="FFFFFF"/>
              </w:rPr>
              <w:t>Mother’s level of education</w:t>
            </w:r>
          </w:p>
        </w:tc>
        <w:tc>
          <w:tcPr>
            <w:tcW w:w="3330" w:type="dxa"/>
          </w:tcPr>
          <w:p w14:paraId="589873A7" w14:textId="7621CC8B" w:rsidR="00F364E2" w:rsidRDefault="00F364E2" w:rsidP="00F364E2">
            <w:r w:rsidRPr="00F364E2">
              <w:t>Less than high school diploma</w:t>
            </w:r>
          </w:p>
          <w:p w14:paraId="2A4A6FFC" w14:textId="713FE315" w:rsidR="00F364E2" w:rsidRDefault="00F364E2" w:rsidP="00F364E2">
            <w:r>
              <w:t>H</w:t>
            </w:r>
            <w:r w:rsidRPr="00F364E2">
              <w:t>igh school graduate</w:t>
            </w:r>
          </w:p>
          <w:p w14:paraId="52616CCA" w14:textId="77777777" w:rsidR="00610BA8" w:rsidRDefault="00F364E2" w:rsidP="00F364E2">
            <w:pPr>
              <w:rPr>
                <w:shd w:val="clear" w:color="auto" w:fill="FFFFFF"/>
              </w:rPr>
            </w:pPr>
            <w:r w:rsidRPr="00F364E2">
              <w:rPr>
                <w:shd w:val="clear" w:color="auto" w:fill="FFFFFF"/>
              </w:rPr>
              <w:t>1-3 years of college</w:t>
            </w:r>
          </w:p>
          <w:p w14:paraId="3F1FAD5A" w14:textId="77777777" w:rsidR="00610BA8" w:rsidRDefault="00F364E2" w:rsidP="00F364E2">
            <w:pPr>
              <w:rPr>
                <w:shd w:val="clear" w:color="auto" w:fill="FFFFFF"/>
              </w:rPr>
            </w:pPr>
            <w:r w:rsidRPr="00F364E2">
              <w:rPr>
                <w:shd w:val="clear" w:color="auto" w:fill="FFFFFF"/>
              </w:rPr>
              <w:t>College graduate</w:t>
            </w:r>
          </w:p>
          <w:p w14:paraId="0522ABA9" w14:textId="0001279E" w:rsidR="00F364E2" w:rsidRDefault="00610BA8" w:rsidP="001816EC">
            <w:pPr>
              <w:rPr>
                <w:shd w:val="clear" w:color="auto" w:fill="FFFFFF"/>
              </w:rPr>
            </w:pPr>
            <w:proofErr w:type="gramStart"/>
            <w:r>
              <w:rPr>
                <w:shd w:val="clear" w:color="auto" w:fill="FFFFFF"/>
              </w:rPr>
              <w:t>P</w:t>
            </w:r>
            <w:r w:rsidR="00F364E2" w:rsidRPr="00F364E2">
              <w:rPr>
                <w:shd w:val="clear" w:color="auto" w:fill="FFFFFF"/>
              </w:rPr>
              <w:t>ost graduate</w:t>
            </w:r>
            <w:proofErr w:type="gramEnd"/>
          </w:p>
        </w:tc>
      </w:tr>
      <w:tr w:rsidR="001372E8" w:rsidRPr="00520AB1" w14:paraId="4B41C089" w14:textId="77777777" w:rsidTr="009F1E82">
        <w:tc>
          <w:tcPr>
            <w:tcW w:w="1998" w:type="dxa"/>
          </w:tcPr>
          <w:p w14:paraId="3ADECEBF" w14:textId="77777777" w:rsidR="001372E8" w:rsidRPr="00520AB1" w:rsidRDefault="001372E8" w:rsidP="001816EC">
            <w:pPr>
              <w:rPr>
                <w:shd w:val="clear" w:color="auto" w:fill="FFFFFF"/>
              </w:rPr>
            </w:pPr>
            <w:r>
              <w:rPr>
                <w:shd w:val="clear" w:color="auto" w:fill="FFFFFF"/>
              </w:rPr>
              <w:t>EMPLOY</w:t>
            </w:r>
          </w:p>
        </w:tc>
        <w:tc>
          <w:tcPr>
            <w:tcW w:w="4117" w:type="dxa"/>
          </w:tcPr>
          <w:p w14:paraId="10AE54EC" w14:textId="77777777" w:rsidR="001372E8" w:rsidRPr="00520AB1" w:rsidRDefault="001372E8" w:rsidP="001816EC">
            <w:pPr>
              <w:rPr>
                <w:shd w:val="clear" w:color="auto" w:fill="FFFFFF"/>
              </w:rPr>
            </w:pPr>
            <w:r>
              <w:rPr>
                <w:shd w:val="clear" w:color="auto" w:fill="FFFFFF"/>
              </w:rPr>
              <w:t>Mother’s Employment Status</w:t>
            </w:r>
          </w:p>
        </w:tc>
        <w:tc>
          <w:tcPr>
            <w:tcW w:w="3330" w:type="dxa"/>
          </w:tcPr>
          <w:p w14:paraId="0AFCABEB" w14:textId="77777777" w:rsidR="001372E8" w:rsidRDefault="001372E8" w:rsidP="001816EC">
            <w:pPr>
              <w:rPr>
                <w:shd w:val="clear" w:color="auto" w:fill="FFFFFF"/>
              </w:rPr>
            </w:pPr>
            <w:r>
              <w:rPr>
                <w:shd w:val="clear" w:color="auto" w:fill="FFFFFF"/>
              </w:rPr>
              <w:t>1=Works for someone else full-time</w:t>
            </w:r>
          </w:p>
          <w:p w14:paraId="1A5C031B" w14:textId="77777777" w:rsidR="001372E8" w:rsidRDefault="001372E8" w:rsidP="001816EC">
            <w:pPr>
              <w:rPr>
                <w:shd w:val="clear" w:color="auto" w:fill="FFFFFF"/>
              </w:rPr>
            </w:pPr>
            <w:r>
              <w:rPr>
                <w:shd w:val="clear" w:color="auto" w:fill="FFFFFF"/>
              </w:rPr>
              <w:t>2=Temporarily unemployed</w:t>
            </w:r>
          </w:p>
          <w:p w14:paraId="56EFE724" w14:textId="77777777" w:rsidR="001372E8" w:rsidRDefault="001372E8" w:rsidP="001816EC">
            <w:pPr>
              <w:rPr>
                <w:shd w:val="clear" w:color="auto" w:fill="FFFFFF"/>
              </w:rPr>
            </w:pPr>
            <w:r>
              <w:rPr>
                <w:shd w:val="clear" w:color="auto" w:fill="FFFFFF"/>
              </w:rPr>
              <w:t>3=Self-employed</w:t>
            </w:r>
          </w:p>
          <w:p w14:paraId="4C834318" w14:textId="77777777" w:rsidR="001372E8" w:rsidRDefault="001372E8" w:rsidP="001816EC">
            <w:pPr>
              <w:rPr>
                <w:shd w:val="clear" w:color="auto" w:fill="FFFFFF"/>
              </w:rPr>
            </w:pPr>
            <w:r>
              <w:rPr>
                <w:shd w:val="clear" w:color="auto" w:fill="FFFFFF"/>
              </w:rPr>
              <w:t>4=Works for someone else part-time only</w:t>
            </w:r>
          </w:p>
          <w:p w14:paraId="62B1C296" w14:textId="77777777" w:rsidR="001372E8" w:rsidRDefault="001372E8" w:rsidP="001816EC">
            <w:pPr>
              <w:rPr>
                <w:shd w:val="clear" w:color="auto" w:fill="FFFFFF"/>
              </w:rPr>
            </w:pPr>
            <w:r>
              <w:rPr>
                <w:shd w:val="clear" w:color="auto" w:fill="FFFFFF"/>
              </w:rPr>
              <w:t>5=Retired and not employed</w:t>
            </w:r>
          </w:p>
          <w:p w14:paraId="5882F0A6" w14:textId="77777777" w:rsidR="001372E8" w:rsidRDefault="001372E8" w:rsidP="001816EC">
            <w:pPr>
              <w:rPr>
                <w:shd w:val="clear" w:color="auto" w:fill="FFFFFF"/>
              </w:rPr>
            </w:pPr>
            <w:r>
              <w:rPr>
                <w:shd w:val="clear" w:color="auto" w:fill="FFFFFF"/>
              </w:rPr>
              <w:t xml:space="preserve">6=Disabled, student, </w:t>
            </w:r>
            <w:proofErr w:type="spellStart"/>
            <w:r>
              <w:rPr>
                <w:shd w:val="clear" w:color="auto" w:fill="FFFFFF"/>
              </w:rPr>
              <w:t>etc</w:t>
            </w:r>
            <w:proofErr w:type="spellEnd"/>
            <w:r>
              <w:rPr>
                <w:shd w:val="clear" w:color="auto" w:fill="FFFFFF"/>
              </w:rPr>
              <w:t xml:space="preserve"> and not employed</w:t>
            </w:r>
          </w:p>
          <w:p w14:paraId="3256E952" w14:textId="77777777" w:rsidR="001372E8" w:rsidRPr="00520AB1" w:rsidRDefault="001372E8" w:rsidP="001816EC">
            <w:pPr>
              <w:rPr>
                <w:shd w:val="clear" w:color="auto" w:fill="FFFFFF"/>
              </w:rPr>
            </w:pPr>
            <w:r>
              <w:rPr>
                <w:shd w:val="clear" w:color="auto" w:fill="FFFFFF"/>
              </w:rPr>
              <w:t>7=Full-time homemaker</w:t>
            </w:r>
          </w:p>
        </w:tc>
      </w:tr>
      <w:tr w:rsidR="00B55BE3" w:rsidRPr="00520AB1" w14:paraId="015C6065" w14:textId="77777777" w:rsidTr="009F1E82">
        <w:tc>
          <w:tcPr>
            <w:tcW w:w="1998" w:type="dxa"/>
          </w:tcPr>
          <w:p w14:paraId="3E4028E4" w14:textId="70E21FE6" w:rsidR="00B55BE3" w:rsidRDefault="00B55BE3" w:rsidP="001816EC">
            <w:pPr>
              <w:rPr>
                <w:shd w:val="clear" w:color="auto" w:fill="FFFFFF"/>
              </w:rPr>
            </w:pPr>
            <w:r>
              <w:rPr>
                <w:shd w:val="clear" w:color="auto" w:fill="FFFFFF"/>
              </w:rPr>
              <w:t>EMPLOY_NEW</w:t>
            </w:r>
          </w:p>
        </w:tc>
        <w:tc>
          <w:tcPr>
            <w:tcW w:w="4117" w:type="dxa"/>
          </w:tcPr>
          <w:p w14:paraId="3E6D7824" w14:textId="46FC2974" w:rsidR="00B55BE3" w:rsidRDefault="00B55BE3" w:rsidP="001816EC">
            <w:pPr>
              <w:rPr>
                <w:shd w:val="clear" w:color="auto" w:fill="FFFFFF"/>
              </w:rPr>
            </w:pPr>
            <w:r>
              <w:rPr>
                <w:shd w:val="clear" w:color="auto" w:fill="FFFFFF"/>
              </w:rPr>
              <w:t>Mother’s Employment status</w:t>
            </w:r>
          </w:p>
        </w:tc>
        <w:tc>
          <w:tcPr>
            <w:tcW w:w="3330" w:type="dxa"/>
          </w:tcPr>
          <w:p w14:paraId="7A283FD6" w14:textId="77777777" w:rsidR="00B55BE3" w:rsidRDefault="00B55BE3" w:rsidP="00B55BE3">
            <w:r w:rsidRPr="00B55BE3">
              <w:t>Works full-time</w:t>
            </w:r>
          </w:p>
          <w:p w14:paraId="4B5E4A86" w14:textId="77777777" w:rsidR="00B55BE3" w:rsidRDefault="00B55BE3" w:rsidP="00B55BE3">
            <w:r w:rsidRPr="00B55BE3">
              <w:t>Unemployed (temporarily, retired, disabled, student, etc.)</w:t>
            </w:r>
          </w:p>
          <w:p w14:paraId="250014A1" w14:textId="77777777" w:rsidR="00B55BE3" w:rsidRDefault="00B55BE3" w:rsidP="00B55BE3">
            <w:r>
              <w:t>Self</w:t>
            </w:r>
            <w:r w:rsidRPr="00B55BE3">
              <w:t>-employed</w:t>
            </w:r>
          </w:p>
          <w:p w14:paraId="08A6C83C" w14:textId="6C5B9F20" w:rsidR="00B55BE3" w:rsidRDefault="00B55BE3" w:rsidP="001816EC">
            <w:pPr>
              <w:rPr>
                <w:shd w:val="clear" w:color="auto" w:fill="FFFFFF"/>
              </w:rPr>
            </w:pPr>
            <w:r w:rsidRPr="00B55BE3">
              <w:t>Works for someone else part-time Full-time homemaker</w:t>
            </w:r>
          </w:p>
        </w:tc>
      </w:tr>
      <w:tr w:rsidR="001372E8" w:rsidRPr="00520AB1" w14:paraId="3B79D783" w14:textId="77777777" w:rsidTr="009F1E82">
        <w:tc>
          <w:tcPr>
            <w:tcW w:w="1998" w:type="dxa"/>
          </w:tcPr>
          <w:p w14:paraId="34842821" w14:textId="77777777" w:rsidR="001372E8" w:rsidRPr="00520AB1" w:rsidRDefault="001372E8" w:rsidP="001816EC">
            <w:pPr>
              <w:rPr>
                <w:shd w:val="clear" w:color="auto" w:fill="FFFFFF"/>
              </w:rPr>
            </w:pPr>
            <w:r>
              <w:rPr>
                <w:shd w:val="clear" w:color="auto" w:fill="FFFFFF"/>
              </w:rPr>
              <w:t>RACE_ETH</w:t>
            </w:r>
          </w:p>
        </w:tc>
        <w:tc>
          <w:tcPr>
            <w:tcW w:w="4117" w:type="dxa"/>
          </w:tcPr>
          <w:p w14:paraId="4D044418" w14:textId="77777777" w:rsidR="001372E8" w:rsidRPr="003B4603" w:rsidRDefault="001372E8" w:rsidP="001816EC">
            <w:pPr>
              <w:rPr>
                <w:shd w:val="clear" w:color="auto" w:fill="FFFFFF"/>
              </w:rPr>
            </w:pPr>
            <w:r>
              <w:rPr>
                <w:shd w:val="clear" w:color="auto" w:fill="FFFFFF"/>
              </w:rPr>
              <w:t>Mother’s Race/ethnicity</w:t>
            </w:r>
          </w:p>
        </w:tc>
        <w:tc>
          <w:tcPr>
            <w:tcW w:w="3330" w:type="dxa"/>
          </w:tcPr>
          <w:p w14:paraId="37B518D9" w14:textId="212A7D38" w:rsidR="001372E8" w:rsidRDefault="001372E8" w:rsidP="001816EC">
            <w:pPr>
              <w:rPr>
                <w:shd w:val="clear" w:color="auto" w:fill="FFFFFF"/>
              </w:rPr>
            </w:pPr>
            <w:r>
              <w:rPr>
                <w:shd w:val="clear" w:color="auto" w:fill="FFFFFF"/>
              </w:rPr>
              <w:t>White</w:t>
            </w:r>
          </w:p>
          <w:p w14:paraId="3987054A" w14:textId="438DB44A" w:rsidR="001372E8" w:rsidRDefault="001372E8" w:rsidP="001816EC">
            <w:pPr>
              <w:rPr>
                <w:shd w:val="clear" w:color="auto" w:fill="FFFFFF"/>
              </w:rPr>
            </w:pPr>
            <w:r>
              <w:rPr>
                <w:shd w:val="clear" w:color="auto" w:fill="FFFFFF"/>
              </w:rPr>
              <w:t>Black</w:t>
            </w:r>
          </w:p>
          <w:p w14:paraId="0BE2B42A" w14:textId="76FCB3B8" w:rsidR="001372E8" w:rsidRDefault="001372E8" w:rsidP="001816EC">
            <w:pPr>
              <w:rPr>
                <w:shd w:val="clear" w:color="auto" w:fill="FFFFFF"/>
              </w:rPr>
            </w:pPr>
            <w:r>
              <w:rPr>
                <w:shd w:val="clear" w:color="auto" w:fill="FFFFFF"/>
              </w:rPr>
              <w:t>Hispanic</w:t>
            </w:r>
          </w:p>
          <w:p w14:paraId="13265F4A" w14:textId="04E635E0" w:rsidR="001372E8" w:rsidRDefault="001372E8" w:rsidP="001816EC">
            <w:pPr>
              <w:rPr>
                <w:shd w:val="clear" w:color="auto" w:fill="FFFFFF"/>
              </w:rPr>
            </w:pPr>
            <w:r>
              <w:rPr>
                <w:shd w:val="clear" w:color="auto" w:fill="FFFFFF"/>
              </w:rPr>
              <w:t>Asian/Pacific Islander</w:t>
            </w:r>
          </w:p>
          <w:p w14:paraId="42225DEB" w14:textId="2F4B8C85" w:rsidR="001372E8" w:rsidRPr="003B4603" w:rsidRDefault="001372E8" w:rsidP="001816EC">
            <w:pPr>
              <w:rPr>
                <w:shd w:val="clear" w:color="auto" w:fill="FFFFFF"/>
              </w:rPr>
            </w:pPr>
            <w:r>
              <w:rPr>
                <w:shd w:val="clear" w:color="auto" w:fill="FFFFFF"/>
              </w:rPr>
              <w:t>Other</w:t>
            </w:r>
          </w:p>
        </w:tc>
      </w:tr>
      <w:tr w:rsidR="001372E8" w:rsidRPr="00520AB1" w14:paraId="41BD385D" w14:textId="77777777" w:rsidTr="009F1E82">
        <w:tc>
          <w:tcPr>
            <w:tcW w:w="1998" w:type="dxa"/>
          </w:tcPr>
          <w:p w14:paraId="4C4D9FF2" w14:textId="77777777" w:rsidR="001372E8" w:rsidRPr="00520AB1" w:rsidRDefault="001372E8" w:rsidP="001816EC">
            <w:pPr>
              <w:rPr>
                <w:shd w:val="clear" w:color="auto" w:fill="FFFFFF"/>
              </w:rPr>
            </w:pPr>
            <w:r>
              <w:rPr>
                <w:shd w:val="clear" w:color="auto" w:fill="FFFFFF"/>
              </w:rPr>
              <w:t>P3A</w:t>
            </w:r>
          </w:p>
        </w:tc>
        <w:tc>
          <w:tcPr>
            <w:tcW w:w="4117" w:type="dxa"/>
          </w:tcPr>
          <w:p w14:paraId="58FDDB35" w14:textId="77777777" w:rsidR="001372E8" w:rsidRPr="00520AB1" w:rsidRDefault="001372E8" w:rsidP="001816EC">
            <w:pPr>
              <w:rPr>
                <w:shd w:val="clear" w:color="auto" w:fill="FFFFFF"/>
              </w:rPr>
            </w:pPr>
            <w:r>
              <w:rPr>
                <w:shd w:val="clear" w:color="auto" w:fill="FFFFFF"/>
              </w:rPr>
              <w:t>Obstetrician gives prenatal care</w:t>
            </w:r>
          </w:p>
        </w:tc>
        <w:tc>
          <w:tcPr>
            <w:tcW w:w="3330" w:type="dxa"/>
          </w:tcPr>
          <w:p w14:paraId="1DCF675C" w14:textId="2CADC662" w:rsidR="001372E8" w:rsidRDefault="001372E8" w:rsidP="001816EC">
            <w:pPr>
              <w:rPr>
                <w:shd w:val="clear" w:color="auto" w:fill="FFFFFF"/>
              </w:rPr>
            </w:pPr>
            <w:r>
              <w:rPr>
                <w:shd w:val="clear" w:color="auto" w:fill="FFFFFF"/>
              </w:rPr>
              <w:t>No</w:t>
            </w:r>
          </w:p>
          <w:p w14:paraId="38BCE580" w14:textId="4A728E69" w:rsidR="001372E8" w:rsidRPr="00520AB1" w:rsidRDefault="001372E8" w:rsidP="001816EC">
            <w:pPr>
              <w:rPr>
                <w:shd w:val="clear" w:color="auto" w:fill="FFFFFF"/>
              </w:rPr>
            </w:pPr>
            <w:r>
              <w:rPr>
                <w:shd w:val="clear" w:color="auto" w:fill="FFFFFF"/>
              </w:rPr>
              <w:t>Yes</w:t>
            </w:r>
          </w:p>
        </w:tc>
      </w:tr>
      <w:tr w:rsidR="001372E8" w:rsidRPr="00520AB1" w14:paraId="129688C4" w14:textId="77777777" w:rsidTr="009F1E82">
        <w:tc>
          <w:tcPr>
            <w:tcW w:w="1998" w:type="dxa"/>
          </w:tcPr>
          <w:p w14:paraId="132831F6" w14:textId="77777777" w:rsidR="001372E8" w:rsidRPr="00520AB1" w:rsidRDefault="001372E8" w:rsidP="001816EC">
            <w:pPr>
              <w:rPr>
                <w:shd w:val="clear" w:color="auto" w:fill="FFFFFF"/>
              </w:rPr>
            </w:pPr>
            <w:r>
              <w:rPr>
                <w:shd w:val="clear" w:color="auto" w:fill="FFFFFF"/>
              </w:rPr>
              <w:t>P3B</w:t>
            </w:r>
          </w:p>
        </w:tc>
        <w:tc>
          <w:tcPr>
            <w:tcW w:w="4117" w:type="dxa"/>
          </w:tcPr>
          <w:p w14:paraId="08116C9C" w14:textId="77777777" w:rsidR="001372E8" w:rsidRPr="00520AB1" w:rsidRDefault="001372E8" w:rsidP="001816EC">
            <w:pPr>
              <w:rPr>
                <w:shd w:val="clear" w:color="auto" w:fill="FFFFFF"/>
              </w:rPr>
            </w:pPr>
            <w:r>
              <w:rPr>
                <w:shd w:val="clear" w:color="auto" w:fill="FFFFFF"/>
              </w:rPr>
              <w:t>Family doctor/other physician gives prenatal care</w:t>
            </w:r>
          </w:p>
        </w:tc>
        <w:tc>
          <w:tcPr>
            <w:tcW w:w="3330" w:type="dxa"/>
          </w:tcPr>
          <w:p w14:paraId="1F803FAA" w14:textId="64E5CCC2" w:rsidR="001372E8" w:rsidRDefault="001372E8" w:rsidP="001816EC">
            <w:pPr>
              <w:rPr>
                <w:shd w:val="clear" w:color="auto" w:fill="FFFFFF"/>
              </w:rPr>
            </w:pPr>
            <w:r>
              <w:rPr>
                <w:shd w:val="clear" w:color="auto" w:fill="FFFFFF"/>
              </w:rPr>
              <w:t>No</w:t>
            </w:r>
          </w:p>
          <w:p w14:paraId="16172FEE" w14:textId="59A8AC23" w:rsidR="001372E8" w:rsidRPr="00520AB1" w:rsidRDefault="001372E8" w:rsidP="001816EC">
            <w:pPr>
              <w:rPr>
                <w:shd w:val="clear" w:color="auto" w:fill="FFFFFF"/>
              </w:rPr>
            </w:pPr>
            <w:r>
              <w:rPr>
                <w:shd w:val="clear" w:color="auto" w:fill="FFFFFF"/>
              </w:rPr>
              <w:t>Yes</w:t>
            </w:r>
          </w:p>
        </w:tc>
      </w:tr>
      <w:tr w:rsidR="001372E8" w:rsidRPr="00520AB1" w14:paraId="2FBF9F2F" w14:textId="77777777" w:rsidTr="009F1E82">
        <w:tc>
          <w:tcPr>
            <w:tcW w:w="1998" w:type="dxa"/>
          </w:tcPr>
          <w:p w14:paraId="34098FBC" w14:textId="77777777" w:rsidR="001372E8" w:rsidRPr="00520AB1" w:rsidRDefault="001372E8" w:rsidP="001816EC">
            <w:pPr>
              <w:rPr>
                <w:shd w:val="clear" w:color="auto" w:fill="FFFFFF"/>
              </w:rPr>
            </w:pPr>
            <w:r>
              <w:rPr>
                <w:shd w:val="clear" w:color="auto" w:fill="FFFFFF"/>
              </w:rPr>
              <w:t>P3C</w:t>
            </w:r>
          </w:p>
        </w:tc>
        <w:tc>
          <w:tcPr>
            <w:tcW w:w="4117" w:type="dxa"/>
          </w:tcPr>
          <w:p w14:paraId="6DDBF28A" w14:textId="77777777" w:rsidR="001372E8" w:rsidRPr="00520AB1" w:rsidRDefault="001372E8" w:rsidP="001816EC">
            <w:pPr>
              <w:rPr>
                <w:shd w:val="clear" w:color="auto" w:fill="FFFFFF"/>
              </w:rPr>
            </w:pPr>
            <w:r>
              <w:rPr>
                <w:shd w:val="clear" w:color="auto" w:fill="FFFFFF"/>
              </w:rPr>
              <w:t>Midwife gives prenatal care</w:t>
            </w:r>
          </w:p>
        </w:tc>
        <w:tc>
          <w:tcPr>
            <w:tcW w:w="3330" w:type="dxa"/>
          </w:tcPr>
          <w:p w14:paraId="29F490C5" w14:textId="1BFD6975" w:rsidR="001372E8" w:rsidRDefault="001372E8" w:rsidP="001816EC">
            <w:pPr>
              <w:rPr>
                <w:shd w:val="clear" w:color="auto" w:fill="FFFFFF"/>
              </w:rPr>
            </w:pPr>
            <w:r>
              <w:rPr>
                <w:shd w:val="clear" w:color="auto" w:fill="FFFFFF"/>
              </w:rPr>
              <w:t>No</w:t>
            </w:r>
          </w:p>
          <w:p w14:paraId="26629A21" w14:textId="0C21F33E" w:rsidR="001372E8" w:rsidRPr="00520AB1" w:rsidRDefault="001372E8" w:rsidP="001816EC">
            <w:pPr>
              <w:rPr>
                <w:shd w:val="clear" w:color="auto" w:fill="FFFFFF"/>
              </w:rPr>
            </w:pPr>
            <w:r>
              <w:rPr>
                <w:shd w:val="clear" w:color="auto" w:fill="FFFFFF"/>
              </w:rPr>
              <w:lastRenderedPageBreak/>
              <w:t>Yes</w:t>
            </w:r>
          </w:p>
        </w:tc>
      </w:tr>
      <w:tr w:rsidR="001372E8" w:rsidRPr="00520AB1" w14:paraId="10005D69" w14:textId="77777777" w:rsidTr="009F1E82">
        <w:tc>
          <w:tcPr>
            <w:tcW w:w="1998" w:type="dxa"/>
          </w:tcPr>
          <w:p w14:paraId="654A9494" w14:textId="77777777" w:rsidR="001372E8" w:rsidRPr="00520AB1" w:rsidRDefault="001372E8" w:rsidP="001816EC">
            <w:pPr>
              <w:rPr>
                <w:shd w:val="clear" w:color="auto" w:fill="FFFFFF"/>
              </w:rPr>
            </w:pPr>
            <w:r>
              <w:rPr>
                <w:shd w:val="clear" w:color="auto" w:fill="FFFFFF"/>
              </w:rPr>
              <w:lastRenderedPageBreak/>
              <w:t>P3D</w:t>
            </w:r>
          </w:p>
        </w:tc>
        <w:tc>
          <w:tcPr>
            <w:tcW w:w="4117" w:type="dxa"/>
          </w:tcPr>
          <w:p w14:paraId="7932EF0B" w14:textId="77777777" w:rsidR="001372E8" w:rsidRPr="00520AB1" w:rsidRDefault="001372E8" w:rsidP="001816EC">
            <w:pPr>
              <w:rPr>
                <w:shd w:val="clear" w:color="auto" w:fill="FFFFFF"/>
              </w:rPr>
            </w:pPr>
            <w:r>
              <w:rPr>
                <w:shd w:val="clear" w:color="auto" w:fill="FFFFFF"/>
              </w:rPr>
              <w:t>Other health care provider gives prenatal care</w:t>
            </w:r>
          </w:p>
        </w:tc>
        <w:tc>
          <w:tcPr>
            <w:tcW w:w="3330" w:type="dxa"/>
          </w:tcPr>
          <w:p w14:paraId="32096DCF" w14:textId="0D80859C" w:rsidR="001372E8" w:rsidRDefault="001372E8" w:rsidP="001816EC">
            <w:pPr>
              <w:rPr>
                <w:shd w:val="clear" w:color="auto" w:fill="FFFFFF"/>
              </w:rPr>
            </w:pPr>
            <w:r>
              <w:rPr>
                <w:shd w:val="clear" w:color="auto" w:fill="FFFFFF"/>
              </w:rPr>
              <w:t>No</w:t>
            </w:r>
          </w:p>
          <w:p w14:paraId="2EC67EEF" w14:textId="39CA9EAC" w:rsidR="001372E8" w:rsidRPr="00520AB1" w:rsidRDefault="001372E8" w:rsidP="001816EC">
            <w:pPr>
              <w:rPr>
                <w:shd w:val="clear" w:color="auto" w:fill="FFFFFF"/>
              </w:rPr>
            </w:pPr>
            <w:r>
              <w:rPr>
                <w:shd w:val="clear" w:color="auto" w:fill="FFFFFF"/>
              </w:rPr>
              <w:t>Yes</w:t>
            </w:r>
          </w:p>
        </w:tc>
      </w:tr>
      <w:tr w:rsidR="00120113" w:rsidRPr="00520AB1" w14:paraId="100CFAE5" w14:textId="77777777" w:rsidTr="009F1E82">
        <w:tc>
          <w:tcPr>
            <w:tcW w:w="1998" w:type="dxa"/>
          </w:tcPr>
          <w:p w14:paraId="72A46BBF" w14:textId="5F7056F2" w:rsidR="00120113" w:rsidRDefault="00120113" w:rsidP="001816EC">
            <w:pPr>
              <w:rPr>
                <w:shd w:val="clear" w:color="auto" w:fill="FFFFFF"/>
              </w:rPr>
            </w:pPr>
            <w:r>
              <w:rPr>
                <w:shd w:val="clear" w:color="auto" w:fill="FFFFFF"/>
              </w:rPr>
              <w:t>PRENATAL</w:t>
            </w:r>
          </w:p>
        </w:tc>
        <w:tc>
          <w:tcPr>
            <w:tcW w:w="4117" w:type="dxa"/>
          </w:tcPr>
          <w:p w14:paraId="28C671DA" w14:textId="400E3200" w:rsidR="00120113" w:rsidRDefault="00120113" w:rsidP="001816EC">
            <w:pPr>
              <w:rPr>
                <w:shd w:val="clear" w:color="auto" w:fill="FFFFFF"/>
              </w:rPr>
            </w:pPr>
            <w:r>
              <w:rPr>
                <w:shd w:val="clear" w:color="auto" w:fill="FFFFFF"/>
              </w:rPr>
              <w:t>Did mother receive prenatal care?</w:t>
            </w:r>
          </w:p>
        </w:tc>
        <w:tc>
          <w:tcPr>
            <w:tcW w:w="3330" w:type="dxa"/>
          </w:tcPr>
          <w:p w14:paraId="7F47B7A8" w14:textId="77777777" w:rsidR="00120113" w:rsidRDefault="00FD5D2E" w:rsidP="001816EC">
            <w:pPr>
              <w:rPr>
                <w:shd w:val="clear" w:color="auto" w:fill="FFFFFF"/>
              </w:rPr>
            </w:pPr>
            <w:r>
              <w:rPr>
                <w:shd w:val="clear" w:color="auto" w:fill="FFFFFF"/>
              </w:rPr>
              <w:t>No</w:t>
            </w:r>
          </w:p>
          <w:p w14:paraId="600A8E96" w14:textId="7F19E5A0" w:rsidR="00FD5D2E" w:rsidRDefault="00FD5D2E" w:rsidP="001816EC">
            <w:pPr>
              <w:rPr>
                <w:shd w:val="clear" w:color="auto" w:fill="FFFFFF"/>
              </w:rPr>
            </w:pPr>
            <w:r>
              <w:rPr>
                <w:shd w:val="clear" w:color="auto" w:fill="FFFFFF"/>
              </w:rPr>
              <w:t>Yes</w:t>
            </w:r>
          </w:p>
        </w:tc>
      </w:tr>
      <w:tr w:rsidR="001372E8" w:rsidRPr="00520AB1" w14:paraId="10CC79A8" w14:textId="77777777" w:rsidTr="009F1E82">
        <w:tc>
          <w:tcPr>
            <w:tcW w:w="1998" w:type="dxa"/>
          </w:tcPr>
          <w:p w14:paraId="790C3CAA" w14:textId="77777777" w:rsidR="001372E8" w:rsidRPr="00520AB1" w:rsidRDefault="001372E8" w:rsidP="001816EC">
            <w:pPr>
              <w:rPr>
                <w:shd w:val="clear" w:color="auto" w:fill="FFFFFF"/>
              </w:rPr>
            </w:pPr>
            <w:r>
              <w:rPr>
                <w:shd w:val="clear" w:color="auto" w:fill="FFFFFF"/>
              </w:rPr>
              <w:t>P7</w:t>
            </w:r>
          </w:p>
        </w:tc>
        <w:tc>
          <w:tcPr>
            <w:tcW w:w="4117" w:type="dxa"/>
          </w:tcPr>
          <w:p w14:paraId="65803673" w14:textId="77777777" w:rsidR="001372E8" w:rsidRPr="00520AB1" w:rsidRDefault="001372E8" w:rsidP="001816EC">
            <w:pPr>
              <w:rPr>
                <w:shd w:val="clear" w:color="auto" w:fill="FFFFFF"/>
              </w:rPr>
            </w:pPr>
            <w:r>
              <w:rPr>
                <w:shd w:val="clear" w:color="auto" w:fill="FFFFFF"/>
              </w:rPr>
              <w:t>Mother’s weight just before pregnancy (</w:t>
            </w:r>
            <w:proofErr w:type="spellStart"/>
            <w:r>
              <w:rPr>
                <w:shd w:val="clear" w:color="auto" w:fill="FFFFFF"/>
              </w:rPr>
              <w:t>lbs</w:t>
            </w:r>
            <w:proofErr w:type="spellEnd"/>
            <w:r>
              <w:rPr>
                <w:shd w:val="clear" w:color="auto" w:fill="FFFFFF"/>
              </w:rPr>
              <w:t>)</w:t>
            </w:r>
          </w:p>
        </w:tc>
        <w:tc>
          <w:tcPr>
            <w:tcW w:w="3330" w:type="dxa"/>
          </w:tcPr>
          <w:p w14:paraId="02B5BAD0" w14:textId="77777777" w:rsidR="001372E8" w:rsidRPr="00520AB1" w:rsidRDefault="001372E8" w:rsidP="001816EC">
            <w:pPr>
              <w:rPr>
                <w:shd w:val="clear" w:color="auto" w:fill="FFFFFF"/>
              </w:rPr>
            </w:pPr>
            <w:r>
              <w:rPr>
                <w:shd w:val="clear" w:color="auto" w:fill="FFFFFF"/>
              </w:rPr>
              <w:t>80-470</w:t>
            </w:r>
          </w:p>
        </w:tc>
      </w:tr>
      <w:tr w:rsidR="001372E8" w:rsidRPr="00520AB1" w14:paraId="67A959BA" w14:textId="77777777" w:rsidTr="009F1E82">
        <w:tc>
          <w:tcPr>
            <w:tcW w:w="1998" w:type="dxa"/>
          </w:tcPr>
          <w:p w14:paraId="0F63EF70" w14:textId="77777777" w:rsidR="001372E8" w:rsidRPr="00520AB1" w:rsidRDefault="001372E8" w:rsidP="001816EC">
            <w:pPr>
              <w:rPr>
                <w:shd w:val="clear" w:color="auto" w:fill="FFFFFF"/>
              </w:rPr>
            </w:pPr>
            <w:r>
              <w:rPr>
                <w:shd w:val="clear" w:color="auto" w:fill="FFFFFF"/>
              </w:rPr>
              <w:t>P8FT</w:t>
            </w:r>
          </w:p>
        </w:tc>
        <w:tc>
          <w:tcPr>
            <w:tcW w:w="4117" w:type="dxa"/>
          </w:tcPr>
          <w:p w14:paraId="07E55829" w14:textId="77777777" w:rsidR="001372E8" w:rsidRPr="00520AB1" w:rsidRDefault="001372E8" w:rsidP="001816EC">
            <w:pPr>
              <w:rPr>
                <w:shd w:val="clear" w:color="auto" w:fill="FFFFFF"/>
              </w:rPr>
            </w:pPr>
            <w:r>
              <w:rPr>
                <w:shd w:val="clear" w:color="auto" w:fill="FFFFFF"/>
              </w:rPr>
              <w:t>Mother’s height (just feet)</w:t>
            </w:r>
          </w:p>
        </w:tc>
        <w:tc>
          <w:tcPr>
            <w:tcW w:w="3330" w:type="dxa"/>
          </w:tcPr>
          <w:p w14:paraId="0473C06A" w14:textId="77777777" w:rsidR="001372E8" w:rsidRPr="00520AB1" w:rsidRDefault="001372E8" w:rsidP="001816EC">
            <w:pPr>
              <w:rPr>
                <w:shd w:val="clear" w:color="auto" w:fill="FFFFFF"/>
              </w:rPr>
            </w:pPr>
            <w:r>
              <w:rPr>
                <w:shd w:val="clear" w:color="auto" w:fill="FFFFFF"/>
              </w:rPr>
              <w:t>4-7</w:t>
            </w:r>
          </w:p>
        </w:tc>
      </w:tr>
      <w:tr w:rsidR="001372E8" w:rsidRPr="00520AB1" w14:paraId="0C15F5E3" w14:textId="77777777" w:rsidTr="009F1E82">
        <w:tc>
          <w:tcPr>
            <w:tcW w:w="1998" w:type="dxa"/>
          </w:tcPr>
          <w:p w14:paraId="66E42FC0" w14:textId="77777777" w:rsidR="001372E8" w:rsidRPr="00520AB1" w:rsidRDefault="001372E8" w:rsidP="001816EC">
            <w:pPr>
              <w:rPr>
                <w:shd w:val="clear" w:color="auto" w:fill="FFFFFF"/>
              </w:rPr>
            </w:pPr>
            <w:r>
              <w:rPr>
                <w:shd w:val="clear" w:color="auto" w:fill="FFFFFF"/>
              </w:rPr>
              <w:t>P8IN</w:t>
            </w:r>
          </w:p>
        </w:tc>
        <w:tc>
          <w:tcPr>
            <w:tcW w:w="4117" w:type="dxa"/>
          </w:tcPr>
          <w:p w14:paraId="5B08CA44" w14:textId="77777777" w:rsidR="001372E8" w:rsidRPr="00520AB1" w:rsidRDefault="001372E8" w:rsidP="001816EC">
            <w:pPr>
              <w:rPr>
                <w:shd w:val="clear" w:color="auto" w:fill="FFFFFF"/>
              </w:rPr>
            </w:pPr>
            <w:r>
              <w:rPr>
                <w:shd w:val="clear" w:color="auto" w:fill="FFFFFF"/>
              </w:rPr>
              <w:t>Mother’s height (just inches)</w:t>
            </w:r>
          </w:p>
        </w:tc>
        <w:tc>
          <w:tcPr>
            <w:tcW w:w="3330" w:type="dxa"/>
          </w:tcPr>
          <w:p w14:paraId="7B4473A8" w14:textId="77777777" w:rsidR="001372E8" w:rsidRPr="00520AB1" w:rsidRDefault="001372E8" w:rsidP="001816EC">
            <w:pPr>
              <w:rPr>
                <w:shd w:val="clear" w:color="auto" w:fill="FFFFFF"/>
              </w:rPr>
            </w:pPr>
            <w:r>
              <w:rPr>
                <w:shd w:val="clear" w:color="auto" w:fill="FFFFFF"/>
              </w:rPr>
              <w:t>0-11</w:t>
            </w:r>
          </w:p>
        </w:tc>
      </w:tr>
      <w:tr w:rsidR="007B5BE8" w:rsidRPr="00520AB1" w14:paraId="7D1CD478" w14:textId="77777777" w:rsidTr="009F1E82">
        <w:tc>
          <w:tcPr>
            <w:tcW w:w="1998" w:type="dxa"/>
          </w:tcPr>
          <w:p w14:paraId="23C21655" w14:textId="7B62802B" w:rsidR="007B5BE8" w:rsidRDefault="00C8677E" w:rsidP="001816EC">
            <w:pPr>
              <w:rPr>
                <w:shd w:val="clear" w:color="auto" w:fill="FFFFFF"/>
              </w:rPr>
            </w:pPr>
            <w:r>
              <w:rPr>
                <w:shd w:val="clear" w:color="auto" w:fill="FFFFFF"/>
              </w:rPr>
              <w:t>HEIGHT</w:t>
            </w:r>
          </w:p>
        </w:tc>
        <w:tc>
          <w:tcPr>
            <w:tcW w:w="4117" w:type="dxa"/>
          </w:tcPr>
          <w:p w14:paraId="67DF7E03" w14:textId="2A680E35" w:rsidR="007B5BE8" w:rsidRDefault="00C8677E" w:rsidP="001816EC">
            <w:pPr>
              <w:rPr>
                <w:shd w:val="clear" w:color="auto" w:fill="FFFFFF"/>
              </w:rPr>
            </w:pPr>
            <w:r>
              <w:rPr>
                <w:shd w:val="clear" w:color="auto" w:fill="FFFFFF"/>
              </w:rPr>
              <w:t>Mother’s height (in inches)</w:t>
            </w:r>
          </w:p>
        </w:tc>
        <w:tc>
          <w:tcPr>
            <w:tcW w:w="3330" w:type="dxa"/>
          </w:tcPr>
          <w:p w14:paraId="03F22FB5" w14:textId="77777777" w:rsidR="007B5BE8" w:rsidRDefault="007B5BE8" w:rsidP="001816EC">
            <w:pPr>
              <w:rPr>
                <w:shd w:val="clear" w:color="auto" w:fill="FFFFFF"/>
              </w:rPr>
            </w:pPr>
          </w:p>
        </w:tc>
      </w:tr>
      <w:tr w:rsidR="007B5BE8" w:rsidRPr="00520AB1" w14:paraId="63BE7160" w14:textId="77777777" w:rsidTr="009F1E82">
        <w:tc>
          <w:tcPr>
            <w:tcW w:w="1998" w:type="dxa"/>
          </w:tcPr>
          <w:p w14:paraId="1DCD094F" w14:textId="04FC63BB" w:rsidR="007B5BE8" w:rsidRDefault="00C8677E" w:rsidP="001816EC">
            <w:pPr>
              <w:rPr>
                <w:shd w:val="clear" w:color="auto" w:fill="FFFFFF"/>
              </w:rPr>
            </w:pPr>
            <w:r>
              <w:rPr>
                <w:shd w:val="clear" w:color="auto" w:fill="FFFFFF"/>
              </w:rPr>
              <w:t>BMI</w:t>
            </w:r>
          </w:p>
        </w:tc>
        <w:tc>
          <w:tcPr>
            <w:tcW w:w="4117" w:type="dxa"/>
          </w:tcPr>
          <w:p w14:paraId="5DEACD00" w14:textId="26DD6D57" w:rsidR="007B5BE8" w:rsidRPr="00C8677E" w:rsidRDefault="00C8677E" w:rsidP="001816EC">
            <w:pPr>
              <w:rPr>
                <w:shd w:val="clear" w:color="auto" w:fill="FFFFFF"/>
              </w:rPr>
            </w:pPr>
            <w:r>
              <w:rPr>
                <w:shd w:val="clear" w:color="auto" w:fill="FFFFFF"/>
              </w:rPr>
              <w:t>Mother’s BMI (kg/m</w:t>
            </w:r>
            <w:r>
              <w:rPr>
                <w:shd w:val="clear" w:color="auto" w:fill="FFFFFF"/>
                <w:vertAlign w:val="superscript"/>
              </w:rPr>
              <w:t>2</w:t>
            </w:r>
            <w:r>
              <w:rPr>
                <w:shd w:val="clear" w:color="auto" w:fill="FFFFFF"/>
              </w:rPr>
              <w:t>)</w:t>
            </w:r>
          </w:p>
        </w:tc>
        <w:tc>
          <w:tcPr>
            <w:tcW w:w="3330" w:type="dxa"/>
          </w:tcPr>
          <w:p w14:paraId="13C766C6" w14:textId="77777777" w:rsidR="007B5BE8" w:rsidRDefault="007B5BE8" w:rsidP="001816EC">
            <w:pPr>
              <w:rPr>
                <w:shd w:val="clear" w:color="auto" w:fill="FFFFFF"/>
              </w:rPr>
            </w:pPr>
          </w:p>
        </w:tc>
      </w:tr>
      <w:tr w:rsidR="001372E8" w:rsidRPr="00520AB1" w14:paraId="2E23AA01" w14:textId="77777777" w:rsidTr="009F1E82">
        <w:tc>
          <w:tcPr>
            <w:tcW w:w="1998" w:type="dxa"/>
          </w:tcPr>
          <w:p w14:paraId="4186B0B3" w14:textId="77777777" w:rsidR="001372E8" w:rsidRPr="00520AB1" w:rsidRDefault="001372E8" w:rsidP="001816EC">
            <w:pPr>
              <w:rPr>
                <w:shd w:val="clear" w:color="auto" w:fill="FFFFFF"/>
              </w:rPr>
            </w:pPr>
            <w:r>
              <w:rPr>
                <w:shd w:val="clear" w:color="auto" w:fill="FFFFFF"/>
              </w:rPr>
              <w:t>P9</w:t>
            </w:r>
          </w:p>
        </w:tc>
        <w:tc>
          <w:tcPr>
            <w:tcW w:w="4117" w:type="dxa"/>
          </w:tcPr>
          <w:p w14:paraId="67359572" w14:textId="77777777" w:rsidR="001372E8" w:rsidRPr="00520AB1" w:rsidRDefault="001372E8" w:rsidP="001816EC">
            <w:pPr>
              <w:rPr>
                <w:shd w:val="clear" w:color="auto" w:fill="FFFFFF"/>
              </w:rPr>
            </w:pPr>
            <w:r>
              <w:rPr>
                <w:shd w:val="clear" w:color="auto" w:fill="FFFFFF"/>
              </w:rPr>
              <w:t>Mother’s age (years)</w:t>
            </w:r>
          </w:p>
        </w:tc>
        <w:tc>
          <w:tcPr>
            <w:tcW w:w="3330" w:type="dxa"/>
          </w:tcPr>
          <w:p w14:paraId="0DB32F20" w14:textId="77777777" w:rsidR="001372E8" w:rsidRPr="00520AB1" w:rsidRDefault="001372E8" w:rsidP="001816EC">
            <w:pPr>
              <w:rPr>
                <w:shd w:val="clear" w:color="auto" w:fill="FFFFFF"/>
              </w:rPr>
            </w:pPr>
            <w:r>
              <w:rPr>
                <w:shd w:val="clear" w:color="auto" w:fill="FFFFFF"/>
              </w:rPr>
              <w:t>18-52</w:t>
            </w:r>
          </w:p>
        </w:tc>
      </w:tr>
      <w:tr w:rsidR="001372E8" w:rsidRPr="00520AB1" w14:paraId="1DD36AA3" w14:textId="77777777" w:rsidTr="009F1E82">
        <w:tc>
          <w:tcPr>
            <w:tcW w:w="1998" w:type="dxa"/>
          </w:tcPr>
          <w:p w14:paraId="293DB7DD" w14:textId="77777777" w:rsidR="001372E8" w:rsidRPr="00520AB1" w:rsidRDefault="001372E8" w:rsidP="001816EC">
            <w:pPr>
              <w:rPr>
                <w:shd w:val="clear" w:color="auto" w:fill="FFFFFF"/>
              </w:rPr>
            </w:pPr>
            <w:r>
              <w:rPr>
                <w:shd w:val="clear" w:color="auto" w:fill="FFFFFF"/>
              </w:rPr>
              <w:t>P10</w:t>
            </w:r>
          </w:p>
        </w:tc>
        <w:tc>
          <w:tcPr>
            <w:tcW w:w="4117" w:type="dxa"/>
          </w:tcPr>
          <w:p w14:paraId="3FC36869" w14:textId="77777777" w:rsidR="001372E8" w:rsidRPr="00520AB1" w:rsidRDefault="001372E8" w:rsidP="001816EC">
            <w:pPr>
              <w:rPr>
                <w:shd w:val="clear" w:color="auto" w:fill="FFFFFF"/>
              </w:rPr>
            </w:pPr>
            <w:r>
              <w:rPr>
                <w:shd w:val="clear" w:color="auto" w:fill="FFFFFF"/>
              </w:rPr>
              <w:t>Current average daily cigarettes smoked</w:t>
            </w:r>
          </w:p>
        </w:tc>
        <w:tc>
          <w:tcPr>
            <w:tcW w:w="3330" w:type="dxa"/>
          </w:tcPr>
          <w:p w14:paraId="468956CA" w14:textId="77777777" w:rsidR="001372E8" w:rsidRPr="00520AB1" w:rsidRDefault="001372E8" w:rsidP="001816EC">
            <w:pPr>
              <w:rPr>
                <w:shd w:val="clear" w:color="auto" w:fill="FFFFFF"/>
              </w:rPr>
            </w:pPr>
            <w:r>
              <w:rPr>
                <w:shd w:val="clear" w:color="auto" w:fill="FFFFFF"/>
              </w:rPr>
              <w:t>0-30</w:t>
            </w:r>
          </w:p>
        </w:tc>
      </w:tr>
      <w:tr w:rsidR="004D2406" w:rsidRPr="00520AB1" w14:paraId="50A95B47" w14:textId="77777777" w:rsidTr="009F1E82">
        <w:tc>
          <w:tcPr>
            <w:tcW w:w="1998" w:type="dxa"/>
          </w:tcPr>
          <w:p w14:paraId="6B95CEB2" w14:textId="73D7B2CC" w:rsidR="004D2406" w:rsidRDefault="004D2406" w:rsidP="001816EC">
            <w:pPr>
              <w:rPr>
                <w:shd w:val="clear" w:color="auto" w:fill="FFFFFF"/>
              </w:rPr>
            </w:pPr>
            <w:r>
              <w:rPr>
                <w:shd w:val="clear" w:color="auto" w:fill="FFFFFF"/>
              </w:rPr>
              <w:t>SMOKER</w:t>
            </w:r>
          </w:p>
        </w:tc>
        <w:tc>
          <w:tcPr>
            <w:tcW w:w="4117" w:type="dxa"/>
          </w:tcPr>
          <w:p w14:paraId="6D278004" w14:textId="2CAAA920" w:rsidR="004D2406" w:rsidRDefault="004D2406" w:rsidP="001816EC">
            <w:pPr>
              <w:rPr>
                <w:shd w:val="clear" w:color="auto" w:fill="FFFFFF"/>
              </w:rPr>
            </w:pPr>
            <w:r>
              <w:rPr>
                <w:shd w:val="clear" w:color="auto" w:fill="FFFFFF"/>
              </w:rPr>
              <w:t>Mother’s smokes</w:t>
            </w:r>
          </w:p>
        </w:tc>
        <w:tc>
          <w:tcPr>
            <w:tcW w:w="3330" w:type="dxa"/>
          </w:tcPr>
          <w:p w14:paraId="43C7B2F0" w14:textId="77777777" w:rsidR="004D2406" w:rsidRDefault="00120113" w:rsidP="001816EC">
            <w:pPr>
              <w:rPr>
                <w:shd w:val="clear" w:color="auto" w:fill="FFFFFF"/>
              </w:rPr>
            </w:pPr>
            <w:r>
              <w:rPr>
                <w:shd w:val="clear" w:color="auto" w:fill="FFFFFF"/>
              </w:rPr>
              <w:t>Yes</w:t>
            </w:r>
          </w:p>
          <w:p w14:paraId="1F671550" w14:textId="2E15F7F3" w:rsidR="00120113" w:rsidRDefault="00120113" w:rsidP="001816EC">
            <w:pPr>
              <w:rPr>
                <w:shd w:val="clear" w:color="auto" w:fill="FFFFFF"/>
              </w:rPr>
            </w:pPr>
            <w:r>
              <w:rPr>
                <w:shd w:val="clear" w:color="auto" w:fill="FFFFFF"/>
              </w:rPr>
              <w:t>No</w:t>
            </w:r>
          </w:p>
        </w:tc>
      </w:tr>
      <w:tr w:rsidR="001372E8" w:rsidRPr="00520AB1" w14:paraId="3B54CE76" w14:textId="77777777" w:rsidTr="009F1E82">
        <w:tc>
          <w:tcPr>
            <w:tcW w:w="1998" w:type="dxa"/>
          </w:tcPr>
          <w:p w14:paraId="52AEAE3B" w14:textId="77777777" w:rsidR="001372E8" w:rsidRPr="00520AB1" w:rsidRDefault="001372E8" w:rsidP="001816EC">
            <w:pPr>
              <w:rPr>
                <w:shd w:val="clear" w:color="auto" w:fill="FFFFFF"/>
              </w:rPr>
            </w:pPr>
            <w:r>
              <w:rPr>
                <w:shd w:val="clear" w:color="auto" w:fill="FFFFFF"/>
              </w:rPr>
              <w:t>P12</w:t>
            </w:r>
          </w:p>
        </w:tc>
        <w:tc>
          <w:tcPr>
            <w:tcW w:w="4117" w:type="dxa"/>
          </w:tcPr>
          <w:p w14:paraId="125EDE0F" w14:textId="77777777" w:rsidR="001372E8" w:rsidRPr="00520AB1" w:rsidRDefault="001372E8" w:rsidP="001816EC">
            <w:pPr>
              <w:rPr>
                <w:shd w:val="clear" w:color="auto" w:fill="FFFFFF"/>
              </w:rPr>
            </w:pPr>
            <w:r>
              <w:rPr>
                <w:shd w:val="clear" w:color="auto" w:fill="FFFFFF"/>
              </w:rPr>
              <w:t>Did mother have gestational diabetes during pregnancy?</w:t>
            </w:r>
          </w:p>
        </w:tc>
        <w:tc>
          <w:tcPr>
            <w:tcW w:w="3330" w:type="dxa"/>
          </w:tcPr>
          <w:p w14:paraId="5C79AA02" w14:textId="705F6E15" w:rsidR="001372E8" w:rsidRDefault="001372E8" w:rsidP="001816EC">
            <w:pPr>
              <w:rPr>
                <w:shd w:val="clear" w:color="auto" w:fill="FFFFFF"/>
              </w:rPr>
            </w:pPr>
            <w:r>
              <w:rPr>
                <w:shd w:val="clear" w:color="auto" w:fill="FFFFFF"/>
              </w:rPr>
              <w:t>Yes</w:t>
            </w:r>
          </w:p>
          <w:p w14:paraId="427BF049" w14:textId="175DC41C" w:rsidR="001372E8" w:rsidRDefault="001372E8" w:rsidP="001816EC">
            <w:pPr>
              <w:rPr>
                <w:shd w:val="clear" w:color="auto" w:fill="FFFFFF"/>
              </w:rPr>
            </w:pPr>
            <w:r>
              <w:rPr>
                <w:shd w:val="clear" w:color="auto" w:fill="FFFFFF"/>
              </w:rPr>
              <w:t>No</w:t>
            </w:r>
          </w:p>
          <w:p w14:paraId="27BDE707" w14:textId="43880539" w:rsidR="001372E8" w:rsidRPr="00520AB1" w:rsidRDefault="001372E8" w:rsidP="001816EC">
            <w:pPr>
              <w:rPr>
                <w:shd w:val="clear" w:color="auto" w:fill="FFFFFF"/>
              </w:rPr>
            </w:pPr>
            <w:r>
              <w:rPr>
                <w:shd w:val="clear" w:color="auto" w:fill="FFFFFF"/>
              </w:rPr>
              <w:t>Don’t know/Not sure</w:t>
            </w:r>
          </w:p>
        </w:tc>
      </w:tr>
      <w:tr w:rsidR="00B64374" w:rsidRPr="00520AB1" w14:paraId="09DAB65F" w14:textId="77777777" w:rsidTr="009F1E82">
        <w:tc>
          <w:tcPr>
            <w:tcW w:w="1998" w:type="dxa"/>
          </w:tcPr>
          <w:p w14:paraId="71ABD188" w14:textId="5F92CEFF" w:rsidR="00B64374" w:rsidRDefault="00D77E0C" w:rsidP="001816EC">
            <w:pPr>
              <w:rPr>
                <w:shd w:val="clear" w:color="auto" w:fill="FFFFFF"/>
              </w:rPr>
            </w:pPr>
            <w:r>
              <w:rPr>
                <w:shd w:val="clear" w:color="auto" w:fill="FFFFFF"/>
              </w:rPr>
              <w:t>P18</w:t>
            </w:r>
          </w:p>
        </w:tc>
        <w:tc>
          <w:tcPr>
            <w:tcW w:w="4117" w:type="dxa"/>
          </w:tcPr>
          <w:p w14:paraId="67925277" w14:textId="568DB7BD" w:rsidR="00B64374" w:rsidRDefault="00B64374" w:rsidP="001816EC">
            <w:pPr>
              <w:rPr>
                <w:rFonts w:ascii="Times" w:hAnsi="Times" w:cs="Times"/>
                <w:color w:val="000000"/>
              </w:rPr>
            </w:pPr>
            <w:r>
              <w:rPr>
                <w:rFonts w:ascii="Times" w:hAnsi="Times" w:cs="Times"/>
                <w:color w:val="000000"/>
              </w:rPr>
              <w:t>Contribution of mother's pay to family income</w:t>
            </w:r>
          </w:p>
        </w:tc>
        <w:tc>
          <w:tcPr>
            <w:tcW w:w="3330" w:type="dxa"/>
          </w:tcPr>
          <w:p w14:paraId="795256FB" w14:textId="77777777" w:rsidR="00B64374" w:rsidRDefault="00B64374" w:rsidP="001816EC">
            <w:pPr>
              <w:rPr>
                <w:shd w:val="clear" w:color="auto" w:fill="FFFFFF"/>
              </w:rPr>
            </w:pPr>
            <w:r>
              <w:rPr>
                <w:shd w:val="clear" w:color="auto" w:fill="FFFFFF"/>
              </w:rPr>
              <w:t>0=Less than half</w:t>
            </w:r>
          </w:p>
          <w:p w14:paraId="73727AB7" w14:textId="2B10E2C0" w:rsidR="00B64374" w:rsidRDefault="00B64374" w:rsidP="001816EC">
            <w:pPr>
              <w:rPr>
                <w:shd w:val="clear" w:color="auto" w:fill="FFFFFF"/>
              </w:rPr>
            </w:pPr>
            <w:r>
              <w:rPr>
                <w:shd w:val="clear" w:color="auto" w:fill="FFFFFF"/>
              </w:rPr>
              <w:t>1=At least half</w:t>
            </w:r>
          </w:p>
        </w:tc>
      </w:tr>
      <w:tr w:rsidR="001372E8" w:rsidRPr="00520AB1" w14:paraId="1E426F02" w14:textId="77777777" w:rsidTr="009F1E82">
        <w:tc>
          <w:tcPr>
            <w:tcW w:w="1998" w:type="dxa"/>
          </w:tcPr>
          <w:p w14:paraId="581F4071" w14:textId="77777777" w:rsidR="001372E8" w:rsidRDefault="001372E8" w:rsidP="001816EC">
            <w:pPr>
              <w:rPr>
                <w:shd w:val="clear" w:color="auto" w:fill="FFFFFF"/>
              </w:rPr>
            </w:pPr>
            <w:r>
              <w:rPr>
                <w:shd w:val="clear" w:color="auto" w:fill="FFFFFF"/>
              </w:rPr>
              <w:t>P21_1</w:t>
            </w:r>
          </w:p>
        </w:tc>
        <w:tc>
          <w:tcPr>
            <w:tcW w:w="4117" w:type="dxa"/>
          </w:tcPr>
          <w:p w14:paraId="41F820F1" w14:textId="77777777" w:rsidR="001372E8" w:rsidRPr="00520AB1" w:rsidRDefault="001372E8" w:rsidP="001816EC">
            <w:pPr>
              <w:rPr>
                <w:shd w:val="clear" w:color="auto" w:fill="FFFFFF"/>
              </w:rPr>
            </w:pPr>
            <w:r>
              <w:rPr>
                <w:shd w:val="clear" w:color="auto" w:fill="FFFFFF"/>
              </w:rPr>
              <w:t>Weeks of paid maternity leave</w:t>
            </w:r>
          </w:p>
        </w:tc>
        <w:tc>
          <w:tcPr>
            <w:tcW w:w="3330" w:type="dxa"/>
          </w:tcPr>
          <w:p w14:paraId="6714A673" w14:textId="77777777" w:rsidR="001372E8" w:rsidRPr="00520AB1" w:rsidRDefault="001372E8" w:rsidP="001816EC">
            <w:pPr>
              <w:rPr>
                <w:shd w:val="clear" w:color="auto" w:fill="FFFFFF"/>
              </w:rPr>
            </w:pPr>
            <w:r>
              <w:rPr>
                <w:shd w:val="clear" w:color="auto" w:fill="FFFFFF"/>
              </w:rPr>
              <w:t>0-52</w:t>
            </w:r>
          </w:p>
        </w:tc>
      </w:tr>
      <w:tr w:rsidR="002F01B9" w:rsidRPr="00520AB1" w14:paraId="58B091F4" w14:textId="77777777" w:rsidTr="009F1E82">
        <w:tc>
          <w:tcPr>
            <w:tcW w:w="1998" w:type="dxa"/>
          </w:tcPr>
          <w:p w14:paraId="66CBAF19" w14:textId="42932738" w:rsidR="002F01B9" w:rsidRDefault="002F01B9" w:rsidP="001816EC">
            <w:pPr>
              <w:rPr>
                <w:shd w:val="clear" w:color="auto" w:fill="FFFFFF"/>
              </w:rPr>
            </w:pPr>
            <w:r>
              <w:rPr>
                <w:shd w:val="clear" w:color="auto" w:fill="FFFFFF"/>
              </w:rPr>
              <w:t>MATLEAVE</w:t>
            </w:r>
          </w:p>
        </w:tc>
        <w:tc>
          <w:tcPr>
            <w:tcW w:w="4117" w:type="dxa"/>
          </w:tcPr>
          <w:p w14:paraId="2F0930DE" w14:textId="1170CD64" w:rsidR="002F01B9" w:rsidRDefault="002F01B9" w:rsidP="001816EC">
            <w:pPr>
              <w:rPr>
                <w:shd w:val="clear" w:color="auto" w:fill="FFFFFF"/>
              </w:rPr>
            </w:pPr>
            <w:r>
              <w:rPr>
                <w:shd w:val="clear" w:color="auto" w:fill="FFFFFF"/>
              </w:rPr>
              <w:t>Does mother have paid maternity leave?</w:t>
            </w:r>
          </w:p>
        </w:tc>
        <w:tc>
          <w:tcPr>
            <w:tcW w:w="3330" w:type="dxa"/>
          </w:tcPr>
          <w:p w14:paraId="323F056E" w14:textId="77777777" w:rsidR="002F01B9" w:rsidRDefault="002F01B9" w:rsidP="001816EC">
            <w:pPr>
              <w:rPr>
                <w:shd w:val="clear" w:color="auto" w:fill="FFFFFF"/>
              </w:rPr>
            </w:pPr>
            <w:r>
              <w:rPr>
                <w:shd w:val="clear" w:color="auto" w:fill="FFFFFF"/>
              </w:rPr>
              <w:t>No</w:t>
            </w:r>
          </w:p>
          <w:p w14:paraId="0EA485E0" w14:textId="3A8BF741" w:rsidR="002F01B9" w:rsidRDefault="002F01B9" w:rsidP="001816EC">
            <w:pPr>
              <w:rPr>
                <w:shd w:val="clear" w:color="auto" w:fill="FFFFFF"/>
              </w:rPr>
            </w:pPr>
            <w:r>
              <w:rPr>
                <w:shd w:val="clear" w:color="auto" w:fill="FFFFFF"/>
              </w:rPr>
              <w:t>Yes</w:t>
            </w:r>
          </w:p>
        </w:tc>
      </w:tr>
      <w:tr w:rsidR="001372E8" w:rsidRPr="00520AB1" w14:paraId="4039F43F" w14:textId="77777777" w:rsidTr="009F1E82">
        <w:tc>
          <w:tcPr>
            <w:tcW w:w="1998" w:type="dxa"/>
          </w:tcPr>
          <w:p w14:paraId="75A96269" w14:textId="77777777" w:rsidR="001372E8" w:rsidRDefault="001372E8" w:rsidP="001816EC">
            <w:pPr>
              <w:rPr>
                <w:shd w:val="clear" w:color="auto" w:fill="FFFFFF"/>
              </w:rPr>
            </w:pPr>
            <w:r>
              <w:rPr>
                <w:shd w:val="clear" w:color="auto" w:fill="FFFFFF"/>
              </w:rPr>
              <w:t>P30</w:t>
            </w:r>
          </w:p>
        </w:tc>
        <w:tc>
          <w:tcPr>
            <w:tcW w:w="4117" w:type="dxa"/>
          </w:tcPr>
          <w:p w14:paraId="7E31494E" w14:textId="77777777" w:rsidR="001372E8" w:rsidRPr="00520AB1" w:rsidRDefault="001372E8" w:rsidP="001816EC">
            <w:pPr>
              <w:rPr>
                <w:shd w:val="clear" w:color="auto" w:fill="FFFFFF"/>
              </w:rPr>
            </w:pPr>
            <w:r>
              <w:rPr>
                <w:shd w:val="clear" w:color="auto" w:fill="FFFFFF"/>
              </w:rPr>
              <w:t>Plan to continue breastfeeding after return to work</w:t>
            </w:r>
          </w:p>
        </w:tc>
        <w:tc>
          <w:tcPr>
            <w:tcW w:w="3330" w:type="dxa"/>
          </w:tcPr>
          <w:p w14:paraId="43D63C95" w14:textId="77777777" w:rsidR="001372E8" w:rsidRDefault="001372E8" w:rsidP="001816EC">
            <w:pPr>
              <w:rPr>
                <w:shd w:val="clear" w:color="auto" w:fill="FFFFFF"/>
              </w:rPr>
            </w:pPr>
            <w:r>
              <w:rPr>
                <w:shd w:val="clear" w:color="auto" w:fill="FFFFFF"/>
              </w:rPr>
              <w:t>Yes</w:t>
            </w:r>
          </w:p>
          <w:p w14:paraId="0CDEF4BA" w14:textId="77777777" w:rsidR="001372E8" w:rsidRDefault="001372E8" w:rsidP="001816EC">
            <w:pPr>
              <w:rPr>
                <w:shd w:val="clear" w:color="auto" w:fill="FFFFFF"/>
              </w:rPr>
            </w:pPr>
            <w:r>
              <w:rPr>
                <w:shd w:val="clear" w:color="auto" w:fill="FFFFFF"/>
              </w:rPr>
              <w:t>No</w:t>
            </w:r>
          </w:p>
          <w:p w14:paraId="605F39D1" w14:textId="1931D465" w:rsidR="001372E8" w:rsidRPr="00520AB1" w:rsidRDefault="001372E8" w:rsidP="001816EC">
            <w:pPr>
              <w:rPr>
                <w:shd w:val="clear" w:color="auto" w:fill="FFFFFF"/>
              </w:rPr>
            </w:pPr>
            <w:r>
              <w:rPr>
                <w:shd w:val="clear" w:color="auto" w:fill="FFFFFF"/>
              </w:rPr>
              <w:t xml:space="preserve">Do </w:t>
            </w:r>
            <w:r w:rsidR="000A0C58">
              <w:rPr>
                <w:shd w:val="clear" w:color="auto" w:fill="FFFFFF"/>
              </w:rPr>
              <w:t>N</w:t>
            </w:r>
            <w:r>
              <w:rPr>
                <w:shd w:val="clear" w:color="auto" w:fill="FFFFFF"/>
              </w:rPr>
              <w:t xml:space="preserve">ot </w:t>
            </w:r>
            <w:proofErr w:type="spellStart"/>
            <w:r>
              <w:rPr>
                <w:shd w:val="clear" w:color="auto" w:fill="FFFFFF"/>
              </w:rPr>
              <w:t>pla</w:t>
            </w:r>
            <w:r w:rsidR="000A0C58">
              <w:rPr>
                <w:shd w:val="clear" w:color="auto" w:fill="FFFFFF"/>
              </w:rPr>
              <w:t>N</w:t>
            </w:r>
            <w:proofErr w:type="spellEnd"/>
            <w:r>
              <w:rPr>
                <w:shd w:val="clear" w:color="auto" w:fill="FFFFFF"/>
              </w:rPr>
              <w:t xml:space="preserve"> to work after baby’s birth</w:t>
            </w:r>
          </w:p>
        </w:tc>
      </w:tr>
      <w:tr w:rsidR="001372E8" w:rsidRPr="00520AB1" w14:paraId="6EDE66A6" w14:textId="77777777" w:rsidTr="009F1E82">
        <w:tc>
          <w:tcPr>
            <w:tcW w:w="1998" w:type="dxa"/>
          </w:tcPr>
          <w:p w14:paraId="0A5BEF41" w14:textId="77777777" w:rsidR="001372E8" w:rsidRDefault="001372E8" w:rsidP="001816EC">
            <w:pPr>
              <w:rPr>
                <w:shd w:val="clear" w:color="auto" w:fill="FFFFFF"/>
              </w:rPr>
            </w:pPr>
            <w:r>
              <w:rPr>
                <w:shd w:val="clear" w:color="auto" w:fill="FFFFFF"/>
              </w:rPr>
              <w:t>P31</w:t>
            </w:r>
          </w:p>
        </w:tc>
        <w:tc>
          <w:tcPr>
            <w:tcW w:w="4117" w:type="dxa"/>
          </w:tcPr>
          <w:p w14:paraId="03F64657" w14:textId="77777777" w:rsidR="001372E8" w:rsidRPr="00520AB1" w:rsidRDefault="001372E8" w:rsidP="001816EC">
            <w:pPr>
              <w:rPr>
                <w:shd w:val="clear" w:color="auto" w:fill="FFFFFF"/>
              </w:rPr>
            </w:pPr>
            <w:r>
              <w:rPr>
                <w:shd w:val="clear" w:color="auto" w:fill="FFFFFF"/>
              </w:rPr>
              <w:t xml:space="preserve">Number of </w:t>
            </w:r>
            <w:proofErr w:type="gramStart"/>
            <w:r>
              <w:rPr>
                <w:shd w:val="clear" w:color="auto" w:fill="FFFFFF"/>
              </w:rPr>
              <w:t>month’s</w:t>
            </w:r>
            <w:proofErr w:type="gramEnd"/>
            <w:r>
              <w:rPr>
                <w:shd w:val="clear" w:color="auto" w:fill="FFFFFF"/>
              </w:rPr>
              <w:t xml:space="preserve"> after baby’s birth plan to completely stop breastfeeding</w:t>
            </w:r>
          </w:p>
        </w:tc>
        <w:tc>
          <w:tcPr>
            <w:tcW w:w="3330" w:type="dxa"/>
          </w:tcPr>
          <w:p w14:paraId="19F53426" w14:textId="77777777" w:rsidR="001372E8" w:rsidRPr="00520AB1" w:rsidRDefault="001372E8" w:rsidP="001816EC">
            <w:pPr>
              <w:rPr>
                <w:shd w:val="clear" w:color="auto" w:fill="FFFFFF"/>
              </w:rPr>
            </w:pPr>
            <w:r>
              <w:rPr>
                <w:shd w:val="clear" w:color="auto" w:fill="FFFFFF"/>
              </w:rPr>
              <w:t>0-72</w:t>
            </w:r>
          </w:p>
        </w:tc>
      </w:tr>
      <w:tr w:rsidR="001372E8" w:rsidRPr="00520AB1" w14:paraId="3CAAFAC8" w14:textId="77777777" w:rsidTr="009F1E82">
        <w:tc>
          <w:tcPr>
            <w:tcW w:w="1998" w:type="dxa"/>
          </w:tcPr>
          <w:p w14:paraId="6514EE21" w14:textId="77777777" w:rsidR="001372E8" w:rsidRDefault="001372E8" w:rsidP="001816EC">
            <w:pPr>
              <w:rPr>
                <w:shd w:val="clear" w:color="auto" w:fill="FFFFFF"/>
              </w:rPr>
            </w:pPr>
            <w:r>
              <w:rPr>
                <w:shd w:val="clear" w:color="auto" w:fill="FFFFFF"/>
              </w:rPr>
              <w:t>N12A</w:t>
            </w:r>
          </w:p>
        </w:tc>
        <w:tc>
          <w:tcPr>
            <w:tcW w:w="4117" w:type="dxa"/>
          </w:tcPr>
          <w:p w14:paraId="6F0063B1" w14:textId="77777777" w:rsidR="001372E8" w:rsidRPr="00520AB1" w:rsidRDefault="001372E8" w:rsidP="001816EC">
            <w:pPr>
              <w:rPr>
                <w:shd w:val="clear" w:color="auto" w:fill="FFFFFF"/>
              </w:rPr>
            </w:pPr>
            <w:r>
              <w:rPr>
                <w:shd w:val="clear" w:color="auto" w:fill="FFFFFF"/>
              </w:rPr>
              <w:t>Mom’s doctor’s attitude about feeding</w:t>
            </w:r>
          </w:p>
        </w:tc>
        <w:tc>
          <w:tcPr>
            <w:tcW w:w="3330" w:type="dxa"/>
          </w:tcPr>
          <w:p w14:paraId="7CFD793B" w14:textId="342750E7" w:rsidR="001372E8" w:rsidRDefault="001372E8" w:rsidP="001816EC">
            <w:pPr>
              <w:rPr>
                <w:shd w:val="clear" w:color="auto" w:fill="FFFFFF"/>
              </w:rPr>
            </w:pPr>
            <w:r>
              <w:rPr>
                <w:shd w:val="clear" w:color="auto" w:fill="FFFFFF"/>
              </w:rPr>
              <w:t xml:space="preserve">Favors breastfeeding </w:t>
            </w:r>
            <w:proofErr w:type="gramStart"/>
            <w:r>
              <w:rPr>
                <w:shd w:val="clear" w:color="auto" w:fill="FFFFFF"/>
              </w:rPr>
              <w:t>only</w:t>
            </w:r>
            <w:proofErr w:type="gramEnd"/>
          </w:p>
          <w:p w14:paraId="2320B70F" w14:textId="2F2E1897" w:rsidR="001372E8" w:rsidRDefault="001372E8" w:rsidP="001816EC">
            <w:pPr>
              <w:rPr>
                <w:shd w:val="clear" w:color="auto" w:fill="FFFFFF"/>
              </w:rPr>
            </w:pPr>
            <w:r>
              <w:rPr>
                <w:shd w:val="clear" w:color="auto" w:fill="FFFFFF"/>
              </w:rPr>
              <w:t>Favors formula feed only</w:t>
            </w:r>
          </w:p>
          <w:p w14:paraId="391B8035" w14:textId="35159397" w:rsidR="001372E8" w:rsidRDefault="001372E8" w:rsidP="001816EC">
            <w:pPr>
              <w:rPr>
                <w:shd w:val="clear" w:color="auto" w:fill="FFFFFF"/>
              </w:rPr>
            </w:pPr>
            <w:r>
              <w:rPr>
                <w:shd w:val="clear" w:color="auto" w:fill="FFFFFF"/>
              </w:rPr>
              <w:t>Favors mixed formula and breastfeeding</w:t>
            </w:r>
          </w:p>
          <w:p w14:paraId="6F124F36" w14:textId="7FCA076F" w:rsidR="001372E8" w:rsidRDefault="001372E8" w:rsidP="001816EC">
            <w:pPr>
              <w:rPr>
                <w:shd w:val="clear" w:color="auto" w:fill="FFFFFF"/>
              </w:rPr>
            </w:pPr>
            <w:r>
              <w:rPr>
                <w:shd w:val="clear" w:color="auto" w:fill="FFFFFF"/>
              </w:rPr>
              <w:t>No preference</w:t>
            </w:r>
          </w:p>
          <w:p w14:paraId="2C75C247" w14:textId="0E8ADEF0" w:rsidR="001372E8" w:rsidRPr="00520AB1" w:rsidRDefault="001372E8" w:rsidP="001816EC">
            <w:pPr>
              <w:rPr>
                <w:shd w:val="clear" w:color="auto" w:fill="FFFFFF"/>
              </w:rPr>
            </w:pPr>
            <w:r>
              <w:rPr>
                <w:shd w:val="clear" w:color="auto" w:fill="FFFFFF"/>
              </w:rPr>
              <w:t>Don’t know</w:t>
            </w:r>
          </w:p>
        </w:tc>
      </w:tr>
      <w:tr w:rsidR="001372E8" w:rsidRPr="00520AB1" w14:paraId="0B10E4F8" w14:textId="77777777" w:rsidTr="009F1E82">
        <w:tc>
          <w:tcPr>
            <w:tcW w:w="1998" w:type="dxa"/>
          </w:tcPr>
          <w:p w14:paraId="06638E18" w14:textId="77777777" w:rsidR="001372E8" w:rsidRDefault="001372E8" w:rsidP="001816EC">
            <w:pPr>
              <w:rPr>
                <w:shd w:val="clear" w:color="auto" w:fill="FFFFFF"/>
              </w:rPr>
            </w:pPr>
            <w:r>
              <w:rPr>
                <w:shd w:val="clear" w:color="auto" w:fill="FFFFFF"/>
              </w:rPr>
              <w:t>N31</w:t>
            </w:r>
          </w:p>
        </w:tc>
        <w:tc>
          <w:tcPr>
            <w:tcW w:w="4117" w:type="dxa"/>
          </w:tcPr>
          <w:p w14:paraId="344EF47A" w14:textId="77777777" w:rsidR="001372E8" w:rsidRPr="00520AB1" w:rsidRDefault="001372E8" w:rsidP="001816EC">
            <w:pPr>
              <w:rPr>
                <w:shd w:val="clear" w:color="auto" w:fill="FFFFFF"/>
              </w:rPr>
            </w:pPr>
            <w:r>
              <w:rPr>
                <w:shd w:val="clear" w:color="auto" w:fill="FFFFFF"/>
              </w:rPr>
              <w:t>Mom’s feeling about breastfeeding during 1</w:t>
            </w:r>
            <w:r w:rsidRPr="0024317E">
              <w:rPr>
                <w:shd w:val="clear" w:color="auto" w:fill="FFFFFF"/>
                <w:vertAlign w:val="superscript"/>
              </w:rPr>
              <w:t>st</w:t>
            </w:r>
            <w:r>
              <w:rPr>
                <w:shd w:val="clear" w:color="auto" w:fill="FFFFFF"/>
              </w:rPr>
              <w:t xml:space="preserve"> week</w:t>
            </w:r>
          </w:p>
        </w:tc>
        <w:tc>
          <w:tcPr>
            <w:tcW w:w="3330" w:type="dxa"/>
          </w:tcPr>
          <w:p w14:paraId="5405CA48" w14:textId="709C04E7" w:rsidR="001372E8" w:rsidRDefault="001372E8" w:rsidP="001816EC">
            <w:pPr>
              <w:rPr>
                <w:shd w:val="clear" w:color="auto" w:fill="FFFFFF"/>
              </w:rPr>
            </w:pPr>
            <w:r>
              <w:rPr>
                <w:shd w:val="clear" w:color="auto" w:fill="FFFFFF"/>
              </w:rPr>
              <w:t>Dislike very much</w:t>
            </w:r>
          </w:p>
          <w:p w14:paraId="7D2DFD73" w14:textId="1FD81CF2" w:rsidR="001372E8" w:rsidRDefault="001372E8" w:rsidP="001816EC">
            <w:pPr>
              <w:rPr>
                <w:shd w:val="clear" w:color="auto" w:fill="FFFFFF"/>
              </w:rPr>
            </w:pPr>
            <w:r>
              <w:rPr>
                <w:shd w:val="clear" w:color="auto" w:fill="FFFFFF"/>
              </w:rPr>
              <w:t>Disliked</w:t>
            </w:r>
          </w:p>
          <w:p w14:paraId="6861280D" w14:textId="340E8C4D" w:rsidR="001372E8" w:rsidRDefault="001372E8" w:rsidP="001816EC">
            <w:pPr>
              <w:rPr>
                <w:shd w:val="clear" w:color="auto" w:fill="FFFFFF"/>
              </w:rPr>
            </w:pPr>
            <w:r>
              <w:rPr>
                <w:shd w:val="clear" w:color="auto" w:fill="FFFFFF"/>
              </w:rPr>
              <w:t>Neutral</w:t>
            </w:r>
          </w:p>
          <w:p w14:paraId="724A5D8D" w14:textId="1F76E349" w:rsidR="001372E8" w:rsidRDefault="001372E8" w:rsidP="001816EC">
            <w:pPr>
              <w:rPr>
                <w:shd w:val="clear" w:color="auto" w:fill="FFFFFF"/>
              </w:rPr>
            </w:pPr>
            <w:r>
              <w:rPr>
                <w:shd w:val="clear" w:color="auto" w:fill="FFFFFF"/>
              </w:rPr>
              <w:t>Liked</w:t>
            </w:r>
          </w:p>
          <w:p w14:paraId="29F3DA78" w14:textId="4C7D13B6" w:rsidR="001372E8" w:rsidRPr="00520AB1" w:rsidRDefault="001372E8" w:rsidP="001816EC">
            <w:pPr>
              <w:rPr>
                <w:shd w:val="clear" w:color="auto" w:fill="FFFFFF"/>
              </w:rPr>
            </w:pPr>
            <w:r>
              <w:rPr>
                <w:shd w:val="clear" w:color="auto" w:fill="FFFFFF"/>
              </w:rPr>
              <w:t>Liked very much</w:t>
            </w:r>
          </w:p>
        </w:tc>
      </w:tr>
      <w:tr w:rsidR="001372E8" w:rsidRPr="00520AB1" w14:paraId="27960B95" w14:textId="77777777" w:rsidTr="009F1E82">
        <w:tc>
          <w:tcPr>
            <w:tcW w:w="1998" w:type="dxa"/>
          </w:tcPr>
          <w:p w14:paraId="222CBA7D" w14:textId="77777777" w:rsidR="001372E8" w:rsidRDefault="001372E8" w:rsidP="001816EC">
            <w:pPr>
              <w:rPr>
                <w:shd w:val="clear" w:color="auto" w:fill="FFFFFF"/>
              </w:rPr>
            </w:pPr>
            <w:r>
              <w:rPr>
                <w:shd w:val="clear" w:color="auto" w:fill="FFFFFF"/>
              </w:rPr>
              <w:t>N35B</w:t>
            </w:r>
          </w:p>
        </w:tc>
        <w:tc>
          <w:tcPr>
            <w:tcW w:w="4117" w:type="dxa"/>
          </w:tcPr>
          <w:p w14:paraId="28FB1053" w14:textId="77777777" w:rsidR="001372E8" w:rsidRPr="00520AB1" w:rsidRDefault="001372E8" w:rsidP="001816EC">
            <w:pPr>
              <w:rPr>
                <w:shd w:val="clear" w:color="auto" w:fill="FFFFFF"/>
              </w:rPr>
            </w:pPr>
            <w:r>
              <w:rPr>
                <w:shd w:val="clear" w:color="auto" w:fill="FFFFFF"/>
              </w:rPr>
              <w:t>Breastfeeding pain intensity 1</w:t>
            </w:r>
            <w:r w:rsidRPr="0024317E">
              <w:rPr>
                <w:shd w:val="clear" w:color="auto" w:fill="FFFFFF"/>
                <w:vertAlign w:val="superscript"/>
              </w:rPr>
              <w:t>st</w:t>
            </w:r>
            <w:r>
              <w:rPr>
                <w:shd w:val="clear" w:color="auto" w:fill="FFFFFF"/>
              </w:rPr>
              <w:t xml:space="preserve"> day</w:t>
            </w:r>
          </w:p>
        </w:tc>
        <w:tc>
          <w:tcPr>
            <w:tcW w:w="3330" w:type="dxa"/>
          </w:tcPr>
          <w:p w14:paraId="42ADFB7F" w14:textId="77777777" w:rsidR="001372E8" w:rsidRPr="00520AB1" w:rsidRDefault="001372E8" w:rsidP="001816EC">
            <w:pPr>
              <w:rPr>
                <w:shd w:val="clear" w:color="auto" w:fill="FFFFFF"/>
              </w:rPr>
            </w:pPr>
            <w:r>
              <w:rPr>
                <w:shd w:val="clear" w:color="auto" w:fill="FFFFFF"/>
              </w:rPr>
              <w:t>0-10 (0=No pain, 10=Worst possible pain, 11=Not applicable)</w:t>
            </w:r>
          </w:p>
        </w:tc>
      </w:tr>
      <w:tr w:rsidR="001372E8" w:rsidRPr="00520AB1" w14:paraId="5EEA732F" w14:textId="77777777" w:rsidTr="009F1E82">
        <w:tc>
          <w:tcPr>
            <w:tcW w:w="1998" w:type="dxa"/>
          </w:tcPr>
          <w:p w14:paraId="424721CE" w14:textId="77777777" w:rsidR="001372E8" w:rsidRDefault="001372E8" w:rsidP="001816EC">
            <w:pPr>
              <w:rPr>
                <w:shd w:val="clear" w:color="auto" w:fill="FFFFFF"/>
              </w:rPr>
            </w:pPr>
            <w:r>
              <w:rPr>
                <w:shd w:val="clear" w:color="auto" w:fill="FFFFFF"/>
              </w:rPr>
              <w:t>POSTWIC</w:t>
            </w:r>
          </w:p>
        </w:tc>
        <w:tc>
          <w:tcPr>
            <w:tcW w:w="4117" w:type="dxa"/>
          </w:tcPr>
          <w:p w14:paraId="3DE8AB09" w14:textId="77777777" w:rsidR="001372E8" w:rsidRPr="00520AB1" w:rsidRDefault="001372E8" w:rsidP="001816EC">
            <w:pPr>
              <w:rPr>
                <w:shd w:val="clear" w:color="auto" w:fill="FFFFFF"/>
              </w:rPr>
            </w:pPr>
            <w:r>
              <w:rPr>
                <w:shd w:val="clear" w:color="auto" w:fill="FFFFFF"/>
              </w:rPr>
              <w:t>Mother or infant participated in WIC postnatally</w:t>
            </w:r>
          </w:p>
        </w:tc>
        <w:tc>
          <w:tcPr>
            <w:tcW w:w="3330" w:type="dxa"/>
          </w:tcPr>
          <w:p w14:paraId="21F651E3" w14:textId="0287F4ED" w:rsidR="001372E8" w:rsidRDefault="001372E8" w:rsidP="001816EC">
            <w:pPr>
              <w:rPr>
                <w:shd w:val="clear" w:color="auto" w:fill="FFFFFF"/>
              </w:rPr>
            </w:pPr>
            <w:r>
              <w:rPr>
                <w:shd w:val="clear" w:color="auto" w:fill="FFFFFF"/>
              </w:rPr>
              <w:t>No</w:t>
            </w:r>
          </w:p>
          <w:p w14:paraId="01B02E3C" w14:textId="0B6E6B2F" w:rsidR="001372E8" w:rsidRPr="00520AB1" w:rsidRDefault="001372E8" w:rsidP="001816EC">
            <w:pPr>
              <w:rPr>
                <w:shd w:val="clear" w:color="auto" w:fill="FFFFFF"/>
              </w:rPr>
            </w:pPr>
            <w:r>
              <w:rPr>
                <w:shd w:val="clear" w:color="auto" w:fill="FFFFFF"/>
              </w:rPr>
              <w:t>Yes</w:t>
            </w:r>
          </w:p>
        </w:tc>
      </w:tr>
    </w:tbl>
    <w:p w14:paraId="6351C58A" w14:textId="77777777" w:rsidR="001372E8" w:rsidRDefault="001372E8" w:rsidP="001372E8"/>
    <w:p w14:paraId="0BB505B2" w14:textId="55F6D2EA" w:rsidR="00B9768F" w:rsidRPr="0057528F" w:rsidRDefault="00B9768F" w:rsidP="00B9768F">
      <w:pPr>
        <w:pStyle w:val="ListParagraph"/>
        <w:numPr>
          <w:ilvl w:val="0"/>
          <w:numId w:val="4"/>
        </w:numPr>
        <w:spacing w:after="160" w:line="259" w:lineRule="auto"/>
      </w:pPr>
      <w:r w:rsidRPr="00821011">
        <w:t xml:space="preserve">Create a library called “proj2” that points to the directory containing the permanent dataset </w:t>
      </w:r>
      <w:r>
        <w:rPr>
          <w:b/>
        </w:rPr>
        <w:t>ifps_</w:t>
      </w:r>
      <w:proofErr w:type="gramStart"/>
      <w:r>
        <w:rPr>
          <w:b/>
        </w:rPr>
        <w:t>new</w:t>
      </w:r>
      <w:r w:rsidRPr="00821011">
        <w:rPr>
          <w:b/>
        </w:rPr>
        <w:t>.sas</w:t>
      </w:r>
      <w:proofErr w:type="gramEnd"/>
      <w:r w:rsidRPr="00821011">
        <w:rPr>
          <w:b/>
        </w:rPr>
        <w:t>7bdat</w:t>
      </w:r>
      <w:r w:rsidRPr="00821011">
        <w:t xml:space="preserve">.  </w:t>
      </w:r>
      <w:r>
        <w:t xml:space="preserve">Note you will need to use the statement: </w:t>
      </w:r>
      <w:r>
        <w:rPr>
          <w:rFonts w:ascii="Courier New" w:eastAsiaTheme="minorEastAsia" w:hAnsi="Courier New" w:cs="Courier New"/>
          <w:color w:val="0000FF"/>
          <w:sz w:val="20"/>
          <w:szCs w:val="20"/>
          <w:shd w:val="clear" w:color="auto" w:fill="FFFFFF"/>
          <w:lang w:eastAsia="ja-JP"/>
        </w:rPr>
        <w:t>options</w:t>
      </w:r>
      <w:r>
        <w:rPr>
          <w:rFonts w:ascii="Courier New" w:eastAsiaTheme="minorEastAsia" w:hAnsi="Courier New" w:cs="Courier New"/>
          <w:color w:val="000000"/>
          <w:sz w:val="20"/>
          <w:szCs w:val="20"/>
          <w:shd w:val="clear" w:color="auto" w:fill="FFFFFF"/>
          <w:lang w:eastAsia="ja-JP"/>
        </w:rPr>
        <w:t xml:space="preserve"> </w:t>
      </w:r>
      <w:proofErr w:type="spellStart"/>
      <w:proofErr w:type="gramStart"/>
      <w:r>
        <w:rPr>
          <w:rFonts w:ascii="Courier New" w:eastAsiaTheme="minorEastAsia" w:hAnsi="Courier New" w:cs="Courier New"/>
          <w:color w:val="0000FF"/>
          <w:sz w:val="20"/>
          <w:szCs w:val="20"/>
          <w:shd w:val="clear" w:color="auto" w:fill="FFFFFF"/>
          <w:lang w:eastAsia="ja-JP"/>
        </w:rPr>
        <w:t>nofmterr</w:t>
      </w:r>
      <w:proofErr w:type="spellEnd"/>
      <w:r>
        <w:rPr>
          <w:rFonts w:ascii="Courier New" w:eastAsiaTheme="minorEastAsia" w:hAnsi="Courier New" w:cs="Courier New"/>
          <w:color w:val="000000"/>
          <w:sz w:val="20"/>
          <w:szCs w:val="20"/>
          <w:shd w:val="clear" w:color="auto" w:fill="FFFFFF"/>
          <w:lang w:eastAsia="ja-JP"/>
        </w:rPr>
        <w:t>;</w:t>
      </w:r>
      <w:proofErr w:type="gramEnd"/>
    </w:p>
    <w:p w14:paraId="7E097B84" w14:textId="079E662B" w:rsidR="009D124C" w:rsidRPr="009D124C" w:rsidRDefault="009D124C" w:rsidP="009D124C">
      <w:pPr>
        <w:pStyle w:val="ListParagraph"/>
        <w:rPr>
          <w:shd w:val="clear" w:color="auto" w:fill="FFFFFF"/>
        </w:rPr>
      </w:pPr>
      <w:r>
        <w:rPr>
          <w:shd w:val="clear" w:color="auto" w:fill="FFFFFF"/>
        </w:rPr>
        <w:lastRenderedPageBreak/>
        <w:t>You’ll need to apply the same f</w:t>
      </w:r>
      <w:r w:rsidRPr="00BB7D6F">
        <w:rPr>
          <w:shd w:val="clear" w:color="auto" w:fill="FFFFFF"/>
        </w:rPr>
        <w:t>ormat</w:t>
      </w:r>
      <w:r>
        <w:rPr>
          <w:shd w:val="clear" w:color="auto" w:fill="FFFFFF"/>
        </w:rPr>
        <w:t>s</w:t>
      </w:r>
      <w:r w:rsidRPr="00BB7D6F">
        <w:rPr>
          <w:shd w:val="clear" w:color="auto" w:fill="FFFFFF"/>
        </w:rPr>
        <w:t xml:space="preserve"> the following variables: EDUC_NEW, EMPLOY_NEW, PRENATAL, </w:t>
      </w:r>
      <w:r w:rsidRPr="009D124C">
        <w:rPr>
          <w:shd w:val="clear" w:color="auto" w:fill="FFFFFF"/>
        </w:rPr>
        <w:t>SMOKER, RACE_ETH, INCOME, MATLEAVE, P18 and POSTWIC</w:t>
      </w:r>
      <w:r>
        <w:rPr>
          <w:shd w:val="clear" w:color="auto" w:fill="FFFFFF"/>
        </w:rPr>
        <w:t xml:space="preserve"> that you did in project 1.</w:t>
      </w:r>
    </w:p>
    <w:p w14:paraId="2D355189" w14:textId="77777777" w:rsidR="0057528F" w:rsidRPr="009B45C4" w:rsidRDefault="0057528F" w:rsidP="0057528F">
      <w:pPr>
        <w:pStyle w:val="ListParagraph"/>
        <w:spacing w:after="160" w:line="259" w:lineRule="auto"/>
      </w:pPr>
    </w:p>
    <w:p w14:paraId="32B89135" w14:textId="56FFB8D7" w:rsidR="004139DB" w:rsidRDefault="004139DB" w:rsidP="004139DB">
      <w:pPr>
        <w:rPr>
          <w:b/>
        </w:rPr>
      </w:pPr>
      <w:r>
        <w:rPr>
          <w:b/>
        </w:rPr>
        <w:t xml:space="preserve">Part 1:  Association between </w:t>
      </w:r>
      <w:r w:rsidR="00637A9D">
        <w:rPr>
          <w:b/>
        </w:rPr>
        <w:t xml:space="preserve">Length of Time Plan to Breastfeed </w:t>
      </w:r>
      <w:r>
        <w:rPr>
          <w:b/>
        </w:rPr>
        <w:t xml:space="preserve">and </w:t>
      </w:r>
      <w:r w:rsidR="00175C4E">
        <w:rPr>
          <w:b/>
        </w:rPr>
        <w:t>Maternity Leave</w:t>
      </w:r>
      <w:r>
        <w:rPr>
          <w:b/>
        </w:rPr>
        <w:t xml:space="preserve"> (38 points)</w:t>
      </w:r>
    </w:p>
    <w:p w14:paraId="6DA772EC" w14:textId="1A987AE0" w:rsidR="004139DB" w:rsidRPr="004B0529" w:rsidRDefault="004139DB" w:rsidP="004139DB">
      <w:pPr>
        <w:pStyle w:val="ListParagraph"/>
        <w:numPr>
          <w:ilvl w:val="0"/>
          <w:numId w:val="5"/>
        </w:numPr>
        <w:spacing w:after="160" w:line="259" w:lineRule="auto"/>
      </w:pPr>
      <w:r>
        <w:t xml:space="preserve">a.  </w:t>
      </w:r>
      <w:r w:rsidRPr="004B0529">
        <w:t xml:space="preserve">Conduct the appropriate analysis to determine if there is a statistically association between </w:t>
      </w:r>
      <w:r w:rsidR="00175C4E">
        <w:t xml:space="preserve">the length of time the mother plans to breastfeed (outcome) and </w:t>
      </w:r>
      <w:proofErr w:type="gramStart"/>
      <w:r w:rsidR="00175C4E">
        <w:t>whether or not</w:t>
      </w:r>
      <w:proofErr w:type="gramEnd"/>
      <w:r w:rsidR="00175C4E">
        <w:t xml:space="preserve"> the mother has maternity leave (exposure)</w:t>
      </w:r>
      <w:r w:rsidRPr="004B0529">
        <w:t xml:space="preserve"> while </w:t>
      </w:r>
      <w:r>
        <w:t xml:space="preserve">adjusting for </w:t>
      </w:r>
      <w:r w:rsidR="00141DA8">
        <w:t xml:space="preserve">income, </w:t>
      </w:r>
      <w:proofErr w:type="spellStart"/>
      <w:r w:rsidR="00141DA8">
        <w:t>marital_new</w:t>
      </w:r>
      <w:proofErr w:type="spellEnd"/>
      <w:r w:rsidR="00141DA8">
        <w:t xml:space="preserve">, </w:t>
      </w:r>
      <w:proofErr w:type="spellStart"/>
      <w:r w:rsidR="00141DA8">
        <w:t>educ_new</w:t>
      </w:r>
      <w:proofErr w:type="spellEnd"/>
      <w:r w:rsidR="00141DA8">
        <w:t xml:space="preserve">, </w:t>
      </w:r>
      <w:proofErr w:type="spellStart"/>
      <w:r w:rsidR="00141DA8">
        <w:t>employ_new</w:t>
      </w:r>
      <w:proofErr w:type="spellEnd"/>
      <w:r w:rsidR="00141DA8">
        <w:t xml:space="preserve">, age, smoker, </w:t>
      </w:r>
      <w:r w:rsidR="00D15B7D">
        <w:t>mother’s contribution to family income, and participation in WIC.</w:t>
      </w:r>
      <w:r w:rsidR="00613822">
        <w:t xml:space="preserve"> </w:t>
      </w:r>
      <w:r w:rsidR="00613822" w:rsidRPr="004B0529">
        <w:t>Fill out the results in Table 1.</w:t>
      </w:r>
      <w:r w:rsidR="00613822">
        <w:t xml:space="preserve"> (28 points)</w:t>
      </w:r>
    </w:p>
    <w:p w14:paraId="4BF0AB50" w14:textId="6801DF1C" w:rsidR="004139DB" w:rsidRDefault="004139DB" w:rsidP="004139DB">
      <w:pPr>
        <w:rPr>
          <w:b/>
        </w:rPr>
      </w:pPr>
      <w:r>
        <w:rPr>
          <w:b/>
        </w:rPr>
        <w:t xml:space="preserve">Table 1: </w:t>
      </w:r>
      <w:r w:rsidR="00613822">
        <w:rPr>
          <w:b/>
        </w:rPr>
        <w:t>Association between Length of Time Plan to Breastfeed and Maternity Leave</w:t>
      </w:r>
    </w:p>
    <w:tbl>
      <w:tblPr>
        <w:tblStyle w:val="TableGrid"/>
        <w:tblW w:w="8095" w:type="dxa"/>
        <w:tblLook w:val="04A0" w:firstRow="1" w:lastRow="0" w:firstColumn="1" w:lastColumn="0" w:noHBand="0" w:noVBand="1"/>
      </w:tblPr>
      <w:tblGrid>
        <w:gridCol w:w="3528"/>
        <w:gridCol w:w="3060"/>
        <w:gridCol w:w="1507"/>
      </w:tblGrid>
      <w:tr w:rsidR="004139DB" w:rsidRPr="00667AFC" w14:paraId="15A40AE2" w14:textId="77777777" w:rsidTr="00FC4CE3">
        <w:tc>
          <w:tcPr>
            <w:tcW w:w="3528" w:type="dxa"/>
          </w:tcPr>
          <w:p w14:paraId="6AE90556" w14:textId="77777777" w:rsidR="004139DB" w:rsidRPr="00667AFC" w:rsidRDefault="004139DB" w:rsidP="001816EC">
            <w:pPr>
              <w:rPr>
                <w:b/>
                <w:bCs/>
              </w:rPr>
            </w:pPr>
            <w:r w:rsidRPr="00667AFC">
              <w:rPr>
                <w:b/>
                <w:bCs/>
              </w:rPr>
              <w:t>Variable</w:t>
            </w:r>
          </w:p>
        </w:tc>
        <w:tc>
          <w:tcPr>
            <w:tcW w:w="3060" w:type="dxa"/>
          </w:tcPr>
          <w:p w14:paraId="087E95F4" w14:textId="77777777" w:rsidR="004139DB" w:rsidRPr="000E5253" w:rsidRDefault="004139DB" w:rsidP="001816EC">
            <w:pPr>
              <w:jc w:val="center"/>
              <w:rPr>
                <w:b/>
                <w:bCs/>
              </w:rPr>
            </w:pPr>
            <w:r>
              <w:rPr>
                <w:b/>
              </w:rPr>
              <w:t>Measure of Effect (95% CI)</w:t>
            </w:r>
          </w:p>
        </w:tc>
        <w:tc>
          <w:tcPr>
            <w:tcW w:w="1507" w:type="dxa"/>
          </w:tcPr>
          <w:p w14:paraId="7B4B5FB8" w14:textId="77777777" w:rsidR="004139DB" w:rsidRPr="000E5253" w:rsidRDefault="004139DB" w:rsidP="001816EC">
            <w:pPr>
              <w:jc w:val="center"/>
              <w:rPr>
                <w:b/>
                <w:bCs/>
              </w:rPr>
            </w:pPr>
            <w:r w:rsidRPr="000E5253">
              <w:rPr>
                <w:b/>
                <w:bCs/>
              </w:rPr>
              <w:t>P-value</w:t>
            </w:r>
          </w:p>
        </w:tc>
      </w:tr>
      <w:tr w:rsidR="004139DB" w:rsidRPr="00667AFC" w14:paraId="62A468FE" w14:textId="77777777" w:rsidTr="00FC4CE3">
        <w:tc>
          <w:tcPr>
            <w:tcW w:w="3528" w:type="dxa"/>
          </w:tcPr>
          <w:p w14:paraId="40A9CBC3" w14:textId="77777777" w:rsidR="004139DB" w:rsidRDefault="00FC4CE3" w:rsidP="001816EC">
            <w:pPr>
              <w:rPr>
                <w:shd w:val="clear" w:color="auto" w:fill="FFFFFF"/>
              </w:rPr>
            </w:pPr>
            <w:r>
              <w:rPr>
                <w:shd w:val="clear" w:color="auto" w:fill="FFFFFF"/>
              </w:rPr>
              <w:t>Income</w:t>
            </w:r>
          </w:p>
          <w:p w14:paraId="4CFAC265" w14:textId="11E16B5F" w:rsidR="00D54F13" w:rsidRDefault="00D54F13" w:rsidP="00D54F13">
            <w:pPr>
              <w:jc w:val="right"/>
            </w:pPr>
            <w:r>
              <w:t>Less than 30,000 USD (ref)</w:t>
            </w:r>
          </w:p>
          <w:p w14:paraId="2762FB9B" w14:textId="77777777" w:rsidR="00D54F13" w:rsidRDefault="00D54F13" w:rsidP="00D54F13">
            <w:pPr>
              <w:jc w:val="right"/>
            </w:pPr>
            <w:r>
              <w:t>30,000 to 99,000 USD</w:t>
            </w:r>
          </w:p>
          <w:p w14:paraId="51424F73" w14:textId="46A447CA" w:rsidR="00D54F13" w:rsidRPr="00667AFC" w:rsidRDefault="00D54F13" w:rsidP="00D54F13">
            <w:pPr>
              <w:jc w:val="right"/>
            </w:pPr>
            <w:r>
              <w:t>100,000 USD and higher</w:t>
            </w:r>
          </w:p>
        </w:tc>
        <w:tc>
          <w:tcPr>
            <w:tcW w:w="3060" w:type="dxa"/>
          </w:tcPr>
          <w:p w14:paraId="46A3ACC4" w14:textId="77777777" w:rsidR="00D162D3" w:rsidRDefault="00D162D3" w:rsidP="001816EC">
            <w:pPr>
              <w:jc w:val="center"/>
              <w:rPr>
                <w:color w:val="FF0000"/>
              </w:rPr>
            </w:pPr>
          </w:p>
          <w:p w14:paraId="78409F47" w14:textId="59846B61" w:rsidR="00490832" w:rsidRDefault="00490832" w:rsidP="001816EC">
            <w:pPr>
              <w:jc w:val="center"/>
              <w:rPr>
                <w:color w:val="FF0000"/>
              </w:rPr>
            </w:pPr>
            <w:r>
              <w:rPr>
                <w:color w:val="FF0000"/>
              </w:rPr>
              <w:t>0.000 (N/A)</w:t>
            </w:r>
          </w:p>
          <w:p w14:paraId="684F4C8B" w14:textId="0D6D8517" w:rsidR="00490832" w:rsidRDefault="00490832" w:rsidP="001816EC">
            <w:pPr>
              <w:jc w:val="center"/>
              <w:rPr>
                <w:color w:val="FF0000"/>
              </w:rPr>
            </w:pPr>
            <w:r>
              <w:rPr>
                <w:color w:val="FF0000"/>
              </w:rPr>
              <w:t>0.0698 (</w:t>
            </w:r>
            <w:r w:rsidR="00242522">
              <w:rPr>
                <w:color w:val="FF0000"/>
              </w:rPr>
              <w:t xml:space="preserve"> </w:t>
            </w:r>
            <w:r w:rsidR="008714BE">
              <w:rPr>
                <w:color w:val="FF0000"/>
              </w:rPr>
              <w:t>-0.8260 – 0.9657</w:t>
            </w:r>
            <w:r w:rsidR="00242522">
              <w:rPr>
                <w:color w:val="FF0000"/>
              </w:rPr>
              <w:t>)</w:t>
            </w:r>
          </w:p>
          <w:p w14:paraId="540C4799" w14:textId="28641D1D" w:rsidR="00242522" w:rsidRDefault="00242522" w:rsidP="001816EC">
            <w:pPr>
              <w:jc w:val="center"/>
              <w:rPr>
                <w:color w:val="FF0000"/>
              </w:rPr>
            </w:pPr>
            <w:r>
              <w:rPr>
                <w:color w:val="FF0000"/>
              </w:rPr>
              <w:t>-0.7896 (</w:t>
            </w:r>
            <w:r w:rsidR="008714BE">
              <w:rPr>
                <w:color w:val="FF0000"/>
              </w:rPr>
              <w:t xml:space="preserve">-2.1504 – </w:t>
            </w:r>
            <w:proofErr w:type="gramStart"/>
            <w:r w:rsidR="008714BE">
              <w:rPr>
                <w:color w:val="FF0000"/>
              </w:rPr>
              <w:t>0.5712</w:t>
            </w:r>
            <w:r>
              <w:rPr>
                <w:color w:val="FF0000"/>
              </w:rPr>
              <w:t xml:space="preserve"> )</w:t>
            </w:r>
            <w:proofErr w:type="gramEnd"/>
          </w:p>
          <w:p w14:paraId="77EED653" w14:textId="02E506D3" w:rsidR="00490832" w:rsidRPr="000E5253" w:rsidRDefault="00490832" w:rsidP="001816EC">
            <w:pPr>
              <w:jc w:val="center"/>
              <w:rPr>
                <w:color w:val="FF0000"/>
              </w:rPr>
            </w:pPr>
          </w:p>
        </w:tc>
        <w:tc>
          <w:tcPr>
            <w:tcW w:w="1507" w:type="dxa"/>
          </w:tcPr>
          <w:p w14:paraId="636945BB" w14:textId="77777777" w:rsidR="00B75B86" w:rsidRDefault="00B75B86" w:rsidP="00D516AC">
            <w:pPr>
              <w:jc w:val="center"/>
              <w:rPr>
                <w:color w:val="FF0000"/>
              </w:rPr>
            </w:pPr>
          </w:p>
          <w:p w14:paraId="462E1D47" w14:textId="77777777" w:rsidR="00490832" w:rsidRDefault="00490832" w:rsidP="00D516AC">
            <w:pPr>
              <w:jc w:val="center"/>
              <w:rPr>
                <w:color w:val="FF0000"/>
              </w:rPr>
            </w:pPr>
            <w:r>
              <w:rPr>
                <w:color w:val="FF0000"/>
              </w:rPr>
              <w:t>N/A</w:t>
            </w:r>
          </w:p>
          <w:p w14:paraId="33714CAE" w14:textId="77777777" w:rsidR="00242522" w:rsidRDefault="00242522" w:rsidP="00D516AC">
            <w:pPr>
              <w:jc w:val="center"/>
              <w:rPr>
                <w:color w:val="FF0000"/>
              </w:rPr>
            </w:pPr>
            <w:r>
              <w:rPr>
                <w:color w:val="FF0000"/>
              </w:rPr>
              <w:t>0.8785</w:t>
            </w:r>
          </w:p>
          <w:p w14:paraId="20A12F68" w14:textId="33B87DC4" w:rsidR="00242522" w:rsidRPr="000E5253" w:rsidRDefault="00242522" w:rsidP="00D516AC">
            <w:pPr>
              <w:jc w:val="center"/>
              <w:rPr>
                <w:color w:val="FF0000"/>
              </w:rPr>
            </w:pPr>
            <w:r>
              <w:rPr>
                <w:color w:val="FF0000"/>
              </w:rPr>
              <w:t>0.2551</w:t>
            </w:r>
          </w:p>
        </w:tc>
      </w:tr>
      <w:tr w:rsidR="004139DB" w:rsidRPr="00667AFC" w14:paraId="09B13377" w14:textId="77777777" w:rsidTr="00FC4CE3">
        <w:tc>
          <w:tcPr>
            <w:tcW w:w="3528" w:type="dxa"/>
          </w:tcPr>
          <w:p w14:paraId="585CCBA9" w14:textId="219121A4" w:rsidR="004139DB" w:rsidRPr="00C72680" w:rsidRDefault="00FC4CE3" w:rsidP="001816EC">
            <w:pPr>
              <w:rPr>
                <w:shd w:val="clear" w:color="auto" w:fill="FFFFFF"/>
              </w:rPr>
            </w:pPr>
            <w:r>
              <w:rPr>
                <w:shd w:val="clear" w:color="auto" w:fill="FFFFFF"/>
              </w:rPr>
              <w:t>Marital status (Married)</w:t>
            </w:r>
          </w:p>
        </w:tc>
        <w:tc>
          <w:tcPr>
            <w:tcW w:w="3060" w:type="dxa"/>
          </w:tcPr>
          <w:p w14:paraId="7AFE081B" w14:textId="202A891C" w:rsidR="004139DB" w:rsidRPr="000E5253" w:rsidRDefault="00242522" w:rsidP="001816EC">
            <w:pPr>
              <w:jc w:val="center"/>
              <w:rPr>
                <w:color w:val="FF0000"/>
              </w:rPr>
            </w:pPr>
            <w:r>
              <w:rPr>
                <w:color w:val="FF0000"/>
              </w:rPr>
              <w:t>0.3479 (</w:t>
            </w:r>
            <w:r w:rsidR="008714BE">
              <w:rPr>
                <w:color w:val="FF0000"/>
              </w:rPr>
              <w:t xml:space="preserve">-0.4815 – </w:t>
            </w:r>
            <w:proofErr w:type="gramStart"/>
            <w:r w:rsidR="008714BE">
              <w:rPr>
                <w:color w:val="FF0000"/>
              </w:rPr>
              <w:t>0.9657</w:t>
            </w:r>
            <w:r>
              <w:rPr>
                <w:color w:val="FF0000"/>
              </w:rPr>
              <w:t xml:space="preserve"> )</w:t>
            </w:r>
            <w:proofErr w:type="gramEnd"/>
          </w:p>
        </w:tc>
        <w:tc>
          <w:tcPr>
            <w:tcW w:w="1507" w:type="dxa"/>
          </w:tcPr>
          <w:p w14:paraId="7E89DB5B" w14:textId="1E465F0A" w:rsidR="004139DB" w:rsidRPr="000E5253" w:rsidRDefault="00242522" w:rsidP="00D516AC">
            <w:pPr>
              <w:jc w:val="center"/>
              <w:rPr>
                <w:color w:val="FF0000"/>
              </w:rPr>
            </w:pPr>
            <w:r>
              <w:rPr>
                <w:color w:val="FF0000"/>
              </w:rPr>
              <w:t>0.4106</w:t>
            </w:r>
          </w:p>
        </w:tc>
      </w:tr>
      <w:tr w:rsidR="004139DB" w:rsidRPr="00667AFC" w14:paraId="7476D251" w14:textId="77777777" w:rsidTr="00FC4CE3">
        <w:tc>
          <w:tcPr>
            <w:tcW w:w="3528" w:type="dxa"/>
          </w:tcPr>
          <w:p w14:paraId="38ACF6E0" w14:textId="77777777" w:rsidR="004139DB" w:rsidRDefault="00FC4CE3" w:rsidP="001816EC">
            <w:pPr>
              <w:rPr>
                <w:shd w:val="clear" w:color="auto" w:fill="FFFFFF"/>
              </w:rPr>
            </w:pPr>
            <w:r>
              <w:rPr>
                <w:shd w:val="clear" w:color="auto" w:fill="FFFFFF"/>
              </w:rPr>
              <w:t>Education status</w:t>
            </w:r>
          </w:p>
          <w:p w14:paraId="5450BDBB" w14:textId="1510CF6D" w:rsidR="00FC4CE3" w:rsidRDefault="00FC4CE3" w:rsidP="0043768E">
            <w:pPr>
              <w:jc w:val="right"/>
            </w:pPr>
            <w:r w:rsidRPr="00F364E2">
              <w:t>Less than high school diploma</w:t>
            </w:r>
            <w:r>
              <w:t xml:space="preserve"> (ref)</w:t>
            </w:r>
          </w:p>
          <w:p w14:paraId="388BA339" w14:textId="77777777" w:rsidR="00FC4CE3" w:rsidRDefault="00FC4CE3" w:rsidP="0043768E">
            <w:pPr>
              <w:jc w:val="right"/>
            </w:pPr>
            <w:r>
              <w:t>H</w:t>
            </w:r>
            <w:r w:rsidRPr="00F364E2">
              <w:t>igh school graduate</w:t>
            </w:r>
          </w:p>
          <w:p w14:paraId="600197F3" w14:textId="77777777" w:rsidR="00FC4CE3" w:rsidRDefault="00FC4CE3" w:rsidP="0043768E">
            <w:pPr>
              <w:jc w:val="right"/>
              <w:rPr>
                <w:shd w:val="clear" w:color="auto" w:fill="FFFFFF"/>
              </w:rPr>
            </w:pPr>
            <w:r w:rsidRPr="00F364E2">
              <w:rPr>
                <w:shd w:val="clear" w:color="auto" w:fill="FFFFFF"/>
              </w:rPr>
              <w:t>1-3 years of college</w:t>
            </w:r>
          </w:p>
          <w:p w14:paraId="382F21BD" w14:textId="77777777" w:rsidR="00FC4CE3" w:rsidRDefault="00FC4CE3" w:rsidP="0043768E">
            <w:pPr>
              <w:jc w:val="right"/>
              <w:rPr>
                <w:shd w:val="clear" w:color="auto" w:fill="FFFFFF"/>
              </w:rPr>
            </w:pPr>
            <w:r w:rsidRPr="00F364E2">
              <w:rPr>
                <w:shd w:val="clear" w:color="auto" w:fill="FFFFFF"/>
              </w:rPr>
              <w:t>College graduate</w:t>
            </w:r>
          </w:p>
          <w:p w14:paraId="6E100404" w14:textId="032E2F0C" w:rsidR="00FC4CE3" w:rsidRPr="00FE0203" w:rsidRDefault="00FC4CE3" w:rsidP="0043768E">
            <w:pPr>
              <w:jc w:val="right"/>
            </w:pPr>
            <w:proofErr w:type="gramStart"/>
            <w:r>
              <w:rPr>
                <w:shd w:val="clear" w:color="auto" w:fill="FFFFFF"/>
              </w:rPr>
              <w:t>P</w:t>
            </w:r>
            <w:r w:rsidRPr="00F364E2">
              <w:rPr>
                <w:shd w:val="clear" w:color="auto" w:fill="FFFFFF"/>
              </w:rPr>
              <w:t>ost graduate</w:t>
            </w:r>
            <w:proofErr w:type="gramEnd"/>
          </w:p>
        </w:tc>
        <w:tc>
          <w:tcPr>
            <w:tcW w:w="3060" w:type="dxa"/>
            <w:shd w:val="clear" w:color="auto" w:fill="FFFFFF" w:themeFill="background1"/>
          </w:tcPr>
          <w:p w14:paraId="24F5A46F" w14:textId="77777777" w:rsidR="00BC336D" w:rsidRDefault="00BC336D" w:rsidP="001816EC">
            <w:pPr>
              <w:jc w:val="center"/>
              <w:rPr>
                <w:color w:val="FF0000"/>
              </w:rPr>
            </w:pPr>
          </w:p>
          <w:p w14:paraId="7A035607" w14:textId="77777777" w:rsidR="00242522" w:rsidRDefault="00242522" w:rsidP="001816EC">
            <w:pPr>
              <w:jc w:val="center"/>
              <w:rPr>
                <w:color w:val="FF0000"/>
              </w:rPr>
            </w:pPr>
            <w:r>
              <w:rPr>
                <w:color w:val="FF0000"/>
              </w:rPr>
              <w:t>0.0000 (N/A)</w:t>
            </w:r>
          </w:p>
          <w:p w14:paraId="1C776125" w14:textId="4E673D49" w:rsidR="00242522" w:rsidRDefault="00242522" w:rsidP="001816EC">
            <w:pPr>
              <w:jc w:val="center"/>
              <w:rPr>
                <w:color w:val="FF0000"/>
              </w:rPr>
            </w:pPr>
            <w:r>
              <w:rPr>
                <w:color w:val="FF0000"/>
              </w:rPr>
              <w:t xml:space="preserve">-1.5791 ( </w:t>
            </w:r>
            <w:r w:rsidR="008714BE">
              <w:rPr>
                <w:color w:val="FF0000"/>
              </w:rPr>
              <w:t>-4.3641 – 1.2059</w:t>
            </w:r>
            <w:r>
              <w:rPr>
                <w:color w:val="FF0000"/>
              </w:rPr>
              <w:t>)</w:t>
            </w:r>
          </w:p>
          <w:p w14:paraId="12FD08C1" w14:textId="20AEAC1C" w:rsidR="00242522" w:rsidRDefault="00242522" w:rsidP="001816EC">
            <w:pPr>
              <w:jc w:val="center"/>
              <w:rPr>
                <w:color w:val="FF0000"/>
              </w:rPr>
            </w:pPr>
            <w:r>
              <w:rPr>
                <w:color w:val="FF0000"/>
              </w:rPr>
              <w:t xml:space="preserve">-0.3735 ( </w:t>
            </w:r>
            <w:r w:rsidR="008714BE">
              <w:rPr>
                <w:color w:val="FF0000"/>
              </w:rPr>
              <w:t>-3.0477 – 2.3007</w:t>
            </w:r>
            <w:r>
              <w:rPr>
                <w:color w:val="FF0000"/>
              </w:rPr>
              <w:t>)</w:t>
            </w:r>
          </w:p>
          <w:p w14:paraId="4AE51D5C" w14:textId="77777777" w:rsidR="00242522" w:rsidRDefault="00242522" w:rsidP="001816EC">
            <w:pPr>
              <w:jc w:val="center"/>
              <w:rPr>
                <w:color w:val="FF0000"/>
              </w:rPr>
            </w:pPr>
            <w:r>
              <w:rPr>
                <w:color w:val="FF0000"/>
              </w:rPr>
              <w:t>0.42098 (</w:t>
            </w:r>
            <w:r w:rsidR="008714BE">
              <w:rPr>
                <w:color w:val="FF0000"/>
              </w:rPr>
              <w:t xml:space="preserve">-2.3106 – </w:t>
            </w:r>
            <w:proofErr w:type="gramStart"/>
            <w:r w:rsidR="008714BE">
              <w:rPr>
                <w:color w:val="FF0000"/>
              </w:rPr>
              <w:t>3.1526</w:t>
            </w:r>
            <w:r>
              <w:rPr>
                <w:color w:val="FF0000"/>
              </w:rPr>
              <w:t xml:space="preserve"> )</w:t>
            </w:r>
            <w:proofErr w:type="gramEnd"/>
          </w:p>
          <w:p w14:paraId="7776F899" w14:textId="4E648835" w:rsidR="008714BE" w:rsidRPr="000E5253" w:rsidRDefault="008714BE" w:rsidP="001816EC">
            <w:pPr>
              <w:jc w:val="center"/>
              <w:rPr>
                <w:color w:val="FF0000"/>
              </w:rPr>
            </w:pPr>
            <w:r>
              <w:rPr>
                <w:color w:val="FF0000"/>
              </w:rPr>
              <w:t>1.0976 (-1.7179 – 3.9132)</w:t>
            </w:r>
          </w:p>
        </w:tc>
        <w:tc>
          <w:tcPr>
            <w:tcW w:w="1507" w:type="dxa"/>
          </w:tcPr>
          <w:p w14:paraId="235BAEB9" w14:textId="77777777" w:rsidR="001B5437" w:rsidRDefault="001B5437" w:rsidP="00D516AC">
            <w:pPr>
              <w:jc w:val="center"/>
              <w:rPr>
                <w:color w:val="FF0000"/>
              </w:rPr>
            </w:pPr>
          </w:p>
          <w:p w14:paraId="6BC13519" w14:textId="77777777" w:rsidR="00242522" w:rsidRDefault="00242522" w:rsidP="00D516AC">
            <w:pPr>
              <w:jc w:val="center"/>
              <w:rPr>
                <w:color w:val="FF0000"/>
              </w:rPr>
            </w:pPr>
            <w:r>
              <w:rPr>
                <w:color w:val="FF0000"/>
              </w:rPr>
              <w:t>N/A</w:t>
            </w:r>
          </w:p>
          <w:p w14:paraId="11431668" w14:textId="77777777" w:rsidR="00242522" w:rsidRDefault="00242522" w:rsidP="00D516AC">
            <w:pPr>
              <w:jc w:val="center"/>
              <w:rPr>
                <w:color w:val="FF0000"/>
              </w:rPr>
            </w:pPr>
            <w:r>
              <w:rPr>
                <w:color w:val="FF0000"/>
              </w:rPr>
              <w:t>0.2661</w:t>
            </w:r>
          </w:p>
          <w:p w14:paraId="2AC5A40C" w14:textId="77777777" w:rsidR="00242522" w:rsidRDefault="00242522" w:rsidP="00D516AC">
            <w:pPr>
              <w:jc w:val="center"/>
              <w:rPr>
                <w:color w:val="FF0000"/>
              </w:rPr>
            </w:pPr>
            <w:r>
              <w:rPr>
                <w:color w:val="FF0000"/>
              </w:rPr>
              <w:t>0.7841</w:t>
            </w:r>
          </w:p>
          <w:p w14:paraId="4653232A" w14:textId="77777777" w:rsidR="00242522" w:rsidRDefault="00242522" w:rsidP="00D516AC">
            <w:pPr>
              <w:jc w:val="center"/>
              <w:rPr>
                <w:color w:val="FF0000"/>
              </w:rPr>
            </w:pPr>
            <w:r>
              <w:rPr>
                <w:color w:val="FF0000"/>
              </w:rPr>
              <w:t>0.7624</w:t>
            </w:r>
          </w:p>
          <w:p w14:paraId="2A2BFC32" w14:textId="2D8FD556" w:rsidR="008714BE" w:rsidRPr="000E5253" w:rsidRDefault="008714BE" w:rsidP="00D516AC">
            <w:pPr>
              <w:jc w:val="center"/>
              <w:rPr>
                <w:color w:val="FF0000"/>
              </w:rPr>
            </w:pPr>
            <w:r>
              <w:rPr>
                <w:color w:val="FF0000"/>
              </w:rPr>
              <w:t>0.4444</w:t>
            </w:r>
          </w:p>
        </w:tc>
      </w:tr>
      <w:tr w:rsidR="004139DB" w:rsidRPr="00667AFC" w14:paraId="64072336" w14:textId="77777777" w:rsidTr="00FC4CE3">
        <w:tc>
          <w:tcPr>
            <w:tcW w:w="3528" w:type="dxa"/>
          </w:tcPr>
          <w:p w14:paraId="251B9FD2" w14:textId="77777777" w:rsidR="004139DB" w:rsidRDefault="0043768E" w:rsidP="001816EC">
            <w:pPr>
              <w:rPr>
                <w:shd w:val="clear" w:color="auto" w:fill="FFFFFF"/>
              </w:rPr>
            </w:pPr>
            <w:r>
              <w:rPr>
                <w:shd w:val="clear" w:color="auto" w:fill="FFFFFF"/>
              </w:rPr>
              <w:t>Employment status</w:t>
            </w:r>
          </w:p>
          <w:p w14:paraId="48821DEB" w14:textId="3E659C56" w:rsidR="0043768E" w:rsidRDefault="0043768E" w:rsidP="0043768E">
            <w:pPr>
              <w:jc w:val="right"/>
            </w:pPr>
            <w:r w:rsidRPr="00B55BE3">
              <w:t>Works full-time</w:t>
            </w:r>
            <w:r>
              <w:t xml:space="preserve"> (ref)</w:t>
            </w:r>
          </w:p>
          <w:p w14:paraId="42C299C3" w14:textId="5B2B6C01" w:rsidR="0043768E" w:rsidRDefault="0043768E" w:rsidP="0043768E">
            <w:pPr>
              <w:jc w:val="right"/>
            </w:pPr>
            <w:r w:rsidRPr="00B55BE3">
              <w:t xml:space="preserve">Unemployed </w:t>
            </w:r>
          </w:p>
          <w:p w14:paraId="3E919C11" w14:textId="77777777" w:rsidR="0043768E" w:rsidRDefault="0043768E" w:rsidP="0043768E">
            <w:pPr>
              <w:jc w:val="right"/>
            </w:pPr>
            <w:r>
              <w:t>Self</w:t>
            </w:r>
            <w:r w:rsidRPr="00B55BE3">
              <w:t>-employed</w:t>
            </w:r>
          </w:p>
          <w:p w14:paraId="0D6F6A8F" w14:textId="731D03ED" w:rsidR="0043768E" w:rsidRPr="00667AFC" w:rsidRDefault="0043768E" w:rsidP="0043768E">
            <w:pPr>
              <w:jc w:val="right"/>
            </w:pPr>
            <w:r w:rsidRPr="00B55BE3">
              <w:t>Works for someone else part-time Full-time homemaker</w:t>
            </w:r>
          </w:p>
        </w:tc>
        <w:tc>
          <w:tcPr>
            <w:tcW w:w="3060" w:type="dxa"/>
          </w:tcPr>
          <w:p w14:paraId="1E0BCF0B" w14:textId="77777777" w:rsidR="00E7102D" w:rsidRDefault="00E7102D" w:rsidP="001816EC">
            <w:pPr>
              <w:jc w:val="center"/>
              <w:rPr>
                <w:color w:val="FF0000"/>
              </w:rPr>
            </w:pPr>
          </w:p>
          <w:p w14:paraId="55341848" w14:textId="77777777" w:rsidR="00242522" w:rsidRDefault="00242522" w:rsidP="001816EC">
            <w:pPr>
              <w:jc w:val="center"/>
              <w:rPr>
                <w:color w:val="FF0000"/>
              </w:rPr>
            </w:pPr>
            <w:r>
              <w:rPr>
                <w:color w:val="FF0000"/>
              </w:rPr>
              <w:t>0.0000 (N/A)</w:t>
            </w:r>
          </w:p>
          <w:p w14:paraId="6A5C0455" w14:textId="15454350" w:rsidR="00242522" w:rsidRDefault="00242522" w:rsidP="001816EC">
            <w:pPr>
              <w:jc w:val="center"/>
              <w:rPr>
                <w:color w:val="FF0000"/>
              </w:rPr>
            </w:pPr>
            <w:r>
              <w:rPr>
                <w:color w:val="FF0000"/>
              </w:rPr>
              <w:t xml:space="preserve">0.04944 ( </w:t>
            </w:r>
            <w:r w:rsidR="00B06B07">
              <w:rPr>
                <w:color w:val="FF0000"/>
              </w:rPr>
              <w:t>-1.4764 – 1.5753</w:t>
            </w:r>
            <w:r>
              <w:rPr>
                <w:color w:val="FF0000"/>
              </w:rPr>
              <w:t>)</w:t>
            </w:r>
          </w:p>
          <w:p w14:paraId="1BF72A8A" w14:textId="2DD5210B" w:rsidR="00242522" w:rsidRDefault="00242522" w:rsidP="001816EC">
            <w:pPr>
              <w:jc w:val="center"/>
              <w:rPr>
                <w:color w:val="FF0000"/>
              </w:rPr>
            </w:pPr>
            <w:r>
              <w:rPr>
                <w:color w:val="FF0000"/>
              </w:rPr>
              <w:t xml:space="preserve">0.3433 ( </w:t>
            </w:r>
            <w:r w:rsidR="00B06B07">
              <w:rPr>
                <w:color w:val="FF0000"/>
              </w:rPr>
              <w:t>-0.8673 – 1.5538</w:t>
            </w:r>
            <w:r>
              <w:rPr>
                <w:color w:val="FF0000"/>
              </w:rPr>
              <w:t>)</w:t>
            </w:r>
          </w:p>
          <w:p w14:paraId="49FA5FBA" w14:textId="77777777" w:rsidR="00242522" w:rsidRDefault="00242522" w:rsidP="001816EC">
            <w:pPr>
              <w:jc w:val="center"/>
              <w:rPr>
                <w:color w:val="FF0000"/>
              </w:rPr>
            </w:pPr>
            <w:r>
              <w:rPr>
                <w:color w:val="FF0000"/>
              </w:rPr>
              <w:t xml:space="preserve">0.3901 ( </w:t>
            </w:r>
            <w:r w:rsidR="00B06B07">
              <w:rPr>
                <w:color w:val="FF0000"/>
              </w:rPr>
              <w:t>-0.4867 – 1.2670</w:t>
            </w:r>
            <w:r>
              <w:rPr>
                <w:color w:val="FF0000"/>
              </w:rPr>
              <w:t>)</w:t>
            </w:r>
          </w:p>
          <w:p w14:paraId="0657B09E" w14:textId="7F8997AD" w:rsidR="00B06B07" w:rsidRPr="000E5253" w:rsidRDefault="00B06B07" w:rsidP="001816EC">
            <w:pPr>
              <w:jc w:val="center"/>
              <w:rPr>
                <w:color w:val="FF0000"/>
              </w:rPr>
            </w:pPr>
            <w:r>
              <w:rPr>
                <w:color w:val="FF0000"/>
              </w:rPr>
              <w:t>1.5750 (0.4312 – 2.7187)</w:t>
            </w:r>
          </w:p>
        </w:tc>
        <w:tc>
          <w:tcPr>
            <w:tcW w:w="1507" w:type="dxa"/>
          </w:tcPr>
          <w:p w14:paraId="55F0DA35" w14:textId="77777777" w:rsidR="00DB6E0C" w:rsidRDefault="00DB6E0C" w:rsidP="00D516AC">
            <w:pPr>
              <w:jc w:val="center"/>
              <w:rPr>
                <w:color w:val="FF0000"/>
              </w:rPr>
            </w:pPr>
          </w:p>
          <w:p w14:paraId="455FAEB1" w14:textId="77777777" w:rsidR="00242522" w:rsidRDefault="00242522" w:rsidP="00D516AC">
            <w:pPr>
              <w:jc w:val="center"/>
              <w:rPr>
                <w:color w:val="FF0000"/>
              </w:rPr>
            </w:pPr>
            <w:r>
              <w:rPr>
                <w:color w:val="FF0000"/>
              </w:rPr>
              <w:t>N/A</w:t>
            </w:r>
          </w:p>
          <w:p w14:paraId="4099D88D" w14:textId="77777777" w:rsidR="00242522" w:rsidRDefault="00242522" w:rsidP="00D516AC">
            <w:pPr>
              <w:jc w:val="center"/>
              <w:rPr>
                <w:color w:val="FF0000"/>
              </w:rPr>
            </w:pPr>
            <w:r>
              <w:rPr>
                <w:color w:val="FF0000"/>
              </w:rPr>
              <w:t>0.9493</w:t>
            </w:r>
          </w:p>
          <w:p w14:paraId="30AB24A7" w14:textId="77777777" w:rsidR="00242522" w:rsidRDefault="00242522" w:rsidP="00D516AC">
            <w:pPr>
              <w:jc w:val="center"/>
              <w:rPr>
                <w:color w:val="FF0000"/>
              </w:rPr>
            </w:pPr>
            <w:r>
              <w:rPr>
                <w:color w:val="FF0000"/>
              </w:rPr>
              <w:t>0.5780</w:t>
            </w:r>
          </w:p>
          <w:p w14:paraId="11D3679F" w14:textId="77777777" w:rsidR="00242522" w:rsidRDefault="00242522" w:rsidP="00D516AC">
            <w:pPr>
              <w:jc w:val="center"/>
              <w:rPr>
                <w:color w:val="FF0000"/>
              </w:rPr>
            </w:pPr>
            <w:r>
              <w:rPr>
                <w:color w:val="FF0000"/>
              </w:rPr>
              <w:t>0.3828</w:t>
            </w:r>
          </w:p>
          <w:p w14:paraId="6D1F4781" w14:textId="3FA96E3F" w:rsidR="00B06B07" w:rsidRPr="000E5253" w:rsidRDefault="00B06B07" w:rsidP="00D516AC">
            <w:pPr>
              <w:jc w:val="center"/>
              <w:rPr>
                <w:color w:val="FF0000"/>
              </w:rPr>
            </w:pPr>
            <w:r>
              <w:rPr>
                <w:color w:val="FF0000"/>
              </w:rPr>
              <w:t>0.0070</w:t>
            </w:r>
          </w:p>
        </w:tc>
      </w:tr>
      <w:tr w:rsidR="004139DB" w:rsidRPr="00667AFC" w14:paraId="645C04E4" w14:textId="77777777" w:rsidTr="00FC4CE3">
        <w:tc>
          <w:tcPr>
            <w:tcW w:w="3528" w:type="dxa"/>
          </w:tcPr>
          <w:p w14:paraId="00DEB87F" w14:textId="2DAD5B3C" w:rsidR="004139DB" w:rsidRPr="00667AFC" w:rsidRDefault="0043768E" w:rsidP="001816EC">
            <w:r>
              <w:rPr>
                <w:shd w:val="clear" w:color="auto" w:fill="FFFFFF"/>
              </w:rPr>
              <w:t>Age</w:t>
            </w:r>
          </w:p>
        </w:tc>
        <w:tc>
          <w:tcPr>
            <w:tcW w:w="3060" w:type="dxa"/>
          </w:tcPr>
          <w:p w14:paraId="7B58867F" w14:textId="4B5ABF4F" w:rsidR="004139DB" w:rsidRPr="000E5253" w:rsidRDefault="00242522" w:rsidP="001816EC">
            <w:pPr>
              <w:jc w:val="center"/>
              <w:rPr>
                <w:color w:val="FF0000"/>
              </w:rPr>
            </w:pPr>
            <w:r>
              <w:rPr>
                <w:color w:val="FF0000"/>
              </w:rPr>
              <w:t>0.0922</w:t>
            </w:r>
            <w:r w:rsidR="00F27B3D">
              <w:rPr>
                <w:color w:val="FF0000"/>
              </w:rPr>
              <w:t xml:space="preserve"> (</w:t>
            </w:r>
            <w:r w:rsidR="00B06B07">
              <w:rPr>
                <w:color w:val="FF0000"/>
              </w:rPr>
              <w:t xml:space="preserve">0.0273 – </w:t>
            </w:r>
            <w:proofErr w:type="gramStart"/>
            <w:r w:rsidR="00B06B07">
              <w:rPr>
                <w:color w:val="FF0000"/>
              </w:rPr>
              <w:t>0.1572</w:t>
            </w:r>
            <w:r w:rsidR="00F27B3D">
              <w:rPr>
                <w:color w:val="FF0000"/>
              </w:rPr>
              <w:t xml:space="preserve"> )</w:t>
            </w:r>
            <w:proofErr w:type="gramEnd"/>
          </w:p>
        </w:tc>
        <w:tc>
          <w:tcPr>
            <w:tcW w:w="1507" w:type="dxa"/>
          </w:tcPr>
          <w:p w14:paraId="0E2CB658" w14:textId="2A9DA189" w:rsidR="004139DB" w:rsidRPr="000E5253" w:rsidRDefault="00F27B3D" w:rsidP="00D516AC">
            <w:pPr>
              <w:jc w:val="center"/>
              <w:rPr>
                <w:color w:val="FF0000"/>
              </w:rPr>
            </w:pPr>
            <w:r>
              <w:rPr>
                <w:color w:val="FF0000"/>
              </w:rPr>
              <w:t>0.0054</w:t>
            </w:r>
          </w:p>
        </w:tc>
      </w:tr>
      <w:tr w:rsidR="004139DB" w:rsidRPr="00667AFC" w14:paraId="5C2D0DBE" w14:textId="77777777" w:rsidTr="00FC4CE3">
        <w:tc>
          <w:tcPr>
            <w:tcW w:w="3528" w:type="dxa"/>
          </w:tcPr>
          <w:p w14:paraId="39347E23" w14:textId="50339861" w:rsidR="004139DB" w:rsidRPr="00667AFC" w:rsidRDefault="0043768E" w:rsidP="001816EC">
            <w:r>
              <w:rPr>
                <w:shd w:val="clear" w:color="auto" w:fill="FFFFFF"/>
              </w:rPr>
              <w:t>Smoker (yes)</w:t>
            </w:r>
          </w:p>
        </w:tc>
        <w:tc>
          <w:tcPr>
            <w:tcW w:w="3060" w:type="dxa"/>
          </w:tcPr>
          <w:p w14:paraId="2DD7E05B" w14:textId="43FA6A04" w:rsidR="004139DB" w:rsidRPr="000E5253" w:rsidRDefault="00F27B3D" w:rsidP="001816EC">
            <w:pPr>
              <w:jc w:val="center"/>
              <w:rPr>
                <w:color w:val="FF0000"/>
              </w:rPr>
            </w:pPr>
            <w:r>
              <w:rPr>
                <w:color w:val="FF0000"/>
              </w:rPr>
              <w:t>-0.7512 (</w:t>
            </w:r>
            <w:r w:rsidR="00B06B07">
              <w:rPr>
                <w:color w:val="FF0000"/>
              </w:rPr>
              <w:t xml:space="preserve">-1.9551 – </w:t>
            </w:r>
            <w:proofErr w:type="gramStart"/>
            <w:r w:rsidR="00B06B07">
              <w:rPr>
                <w:color w:val="FF0000"/>
              </w:rPr>
              <w:t>0.4526</w:t>
            </w:r>
            <w:r>
              <w:rPr>
                <w:color w:val="FF0000"/>
              </w:rPr>
              <w:t xml:space="preserve"> )</w:t>
            </w:r>
            <w:proofErr w:type="gramEnd"/>
          </w:p>
        </w:tc>
        <w:tc>
          <w:tcPr>
            <w:tcW w:w="1507" w:type="dxa"/>
          </w:tcPr>
          <w:p w14:paraId="4DC6BC27" w14:textId="22C6D5AF" w:rsidR="004139DB" w:rsidRPr="000E5253" w:rsidRDefault="00F27B3D" w:rsidP="00D516AC">
            <w:pPr>
              <w:jc w:val="center"/>
              <w:rPr>
                <w:color w:val="FF0000"/>
              </w:rPr>
            </w:pPr>
            <w:r>
              <w:rPr>
                <w:color w:val="FF0000"/>
              </w:rPr>
              <w:t>0.2210</w:t>
            </w:r>
          </w:p>
        </w:tc>
      </w:tr>
      <w:tr w:rsidR="004139DB" w:rsidRPr="00667AFC" w14:paraId="5C7327F8" w14:textId="77777777" w:rsidTr="00FC4CE3">
        <w:tc>
          <w:tcPr>
            <w:tcW w:w="3528" w:type="dxa"/>
          </w:tcPr>
          <w:p w14:paraId="4775093D" w14:textId="08DB6CA2" w:rsidR="004139DB" w:rsidRPr="00520AB1" w:rsidRDefault="00D54F13" w:rsidP="001816EC">
            <w:pPr>
              <w:rPr>
                <w:shd w:val="clear" w:color="auto" w:fill="FFFFFF"/>
              </w:rPr>
            </w:pPr>
            <w:r>
              <w:rPr>
                <w:shd w:val="clear" w:color="auto" w:fill="FFFFFF"/>
              </w:rPr>
              <w:t>Mother’s Contribution to Family Income (At least half)</w:t>
            </w:r>
          </w:p>
        </w:tc>
        <w:tc>
          <w:tcPr>
            <w:tcW w:w="3060" w:type="dxa"/>
          </w:tcPr>
          <w:p w14:paraId="6FF0537B" w14:textId="1C021FE9" w:rsidR="001E2565" w:rsidRDefault="00F27B3D" w:rsidP="001816EC">
            <w:pPr>
              <w:jc w:val="center"/>
              <w:rPr>
                <w:color w:val="FF0000"/>
              </w:rPr>
            </w:pPr>
            <w:r>
              <w:rPr>
                <w:color w:val="FF0000"/>
              </w:rPr>
              <w:t>-1.0440 (</w:t>
            </w:r>
            <w:r w:rsidR="00B06B07">
              <w:rPr>
                <w:color w:val="FF0000"/>
              </w:rPr>
              <w:t>-1.7420 – (-0.3460</w:t>
            </w:r>
            <w:r>
              <w:rPr>
                <w:color w:val="FF0000"/>
              </w:rPr>
              <w:t xml:space="preserve"> </w:t>
            </w:r>
            <w:r w:rsidR="00B06B07">
              <w:rPr>
                <w:color w:val="FF0000"/>
              </w:rPr>
              <w:t>)</w:t>
            </w:r>
            <w:r>
              <w:rPr>
                <w:color w:val="FF0000"/>
              </w:rPr>
              <w:t>)</w:t>
            </w:r>
          </w:p>
        </w:tc>
        <w:tc>
          <w:tcPr>
            <w:tcW w:w="1507" w:type="dxa"/>
          </w:tcPr>
          <w:p w14:paraId="71BF8C38" w14:textId="22A7653A" w:rsidR="004139DB" w:rsidRDefault="00F27B3D" w:rsidP="00D516AC">
            <w:pPr>
              <w:jc w:val="center"/>
              <w:rPr>
                <w:color w:val="FF0000"/>
              </w:rPr>
            </w:pPr>
            <w:r>
              <w:rPr>
                <w:color w:val="FF0000"/>
              </w:rPr>
              <w:t>0.0034</w:t>
            </w:r>
          </w:p>
        </w:tc>
      </w:tr>
      <w:tr w:rsidR="00D54F13" w:rsidRPr="00667AFC" w14:paraId="5909EA5B" w14:textId="77777777" w:rsidTr="00FC4CE3">
        <w:tc>
          <w:tcPr>
            <w:tcW w:w="3528" w:type="dxa"/>
          </w:tcPr>
          <w:p w14:paraId="5772702E" w14:textId="5B6E32AD" w:rsidR="00D54F13" w:rsidRDefault="00D54F13" w:rsidP="001816EC">
            <w:pPr>
              <w:rPr>
                <w:shd w:val="clear" w:color="auto" w:fill="FFFFFF"/>
              </w:rPr>
            </w:pPr>
            <w:r>
              <w:rPr>
                <w:shd w:val="clear" w:color="auto" w:fill="FFFFFF"/>
              </w:rPr>
              <w:t>Participation in WIC (yes)</w:t>
            </w:r>
          </w:p>
        </w:tc>
        <w:tc>
          <w:tcPr>
            <w:tcW w:w="3060" w:type="dxa"/>
          </w:tcPr>
          <w:p w14:paraId="5C468600" w14:textId="32DF34C6" w:rsidR="00D54F13" w:rsidRDefault="00F27B3D" w:rsidP="001816EC">
            <w:pPr>
              <w:jc w:val="center"/>
              <w:rPr>
                <w:color w:val="FF0000"/>
              </w:rPr>
            </w:pPr>
            <w:r>
              <w:rPr>
                <w:color w:val="FF0000"/>
              </w:rPr>
              <w:t>0.2249 (</w:t>
            </w:r>
            <w:r w:rsidR="006F5BDD">
              <w:rPr>
                <w:color w:val="FF0000"/>
              </w:rPr>
              <w:t xml:space="preserve">-0.5953 – </w:t>
            </w:r>
            <w:proofErr w:type="gramStart"/>
            <w:r w:rsidR="006F5BDD">
              <w:rPr>
                <w:color w:val="FF0000"/>
              </w:rPr>
              <w:t>1.0450</w:t>
            </w:r>
            <w:r>
              <w:rPr>
                <w:color w:val="FF0000"/>
              </w:rPr>
              <w:t xml:space="preserve"> )</w:t>
            </w:r>
            <w:proofErr w:type="gramEnd"/>
          </w:p>
        </w:tc>
        <w:tc>
          <w:tcPr>
            <w:tcW w:w="1507" w:type="dxa"/>
          </w:tcPr>
          <w:p w14:paraId="188FA06B" w14:textId="148AB514" w:rsidR="00D54F13" w:rsidRDefault="00F27B3D" w:rsidP="00D516AC">
            <w:pPr>
              <w:jc w:val="center"/>
              <w:rPr>
                <w:color w:val="FF0000"/>
              </w:rPr>
            </w:pPr>
            <w:r>
              <w:rPr>
                <w:color w:val="FF0000"/>
              </w:rPr>
              <w:t>0.5907</w:t>
            </w:r>
          </w:p>
        </w:tc>
      </w:tr>
      <w:tr w:rsidR="00465860" w:rsidRPr="00667AFC" w14:paraId="2A1A96A5" w14:textId="77777777" w:rsidTr="00FC4CE3">
        <w:tc>
          <w:tcPr>
            <w:tcW w:w="3528" w:type="dxa"/>
          </w:tcPr>
          <w:p w14:paraId="20ED8B38" w14:textId="229CBD48" w:rsidR="00465860" w:rsidRDefault="00465860" w:rsidP="001816EC">
            <w:pPr>
              <w:rPr>
                <w:shd w:val="clear" w:color="auto" w:fill="FFFFFF"/>
              </w:rPr>
            </w:pPr>
            <w:r>
              <w:rPr>
                <w:shd w:val="clear" w:color="auto" w:fill="FFFFFF"/>
              </w:rPr>
              <w:t>Maternity Leave (yes)</w:t>
            </w:r>
          </w:p>
        </w:tc>
        <w:tc>
          <w:tcPr>
            <w:tcW w:w="3060" w:type="dxa"/>
          </w:tcPr>
          <w:p w14:paraId="5402A967" w14:textId="01115C64" w:rsidR="00465860" w:rsidRDefault="00F27B3D" w:rsidP="001816EC">
            <w:pPr>
              <w:jc w:val="center"/>
              <w:rPr>
                <w:color w:val="FF0000"/>
              </w:rPr>
            </w:pPr>
            <w:r>
              <w:rPr>
                <w:color w:val="FF0000"/>
              </w:rPr>
              <w:t>-0.5485 (</w:t>
            </w:r>
            <w:r w:rsidR="006F5BDD">
              <w:rPr>
                <w:color w:val="FF0000"/>
              </w:rPr>
              <w:t xml:space="preserve">-1.2407 – </w:t>
            </w:r>
            <w:proofErr w:type="gramStart"/>
            <w:r w:rsidR="006F5BDD">
              <w:rPr>
                <w:color w:val="FF0000"/>
              </w:rPr>
              <w:t>0.1438</w:t>
            </w:r>
            <w:r>
              <w:rPr>
                <w:color w:val="FF0000"/>
              </w:rPr>
              <w:t xml:space="preserve"> )</w:t>
            </w:r>
            <w:proofErr w:type="gramEnd"/>
          </w:p>
        </w:tc>
        <w:tc>
          <w:tcPr>
            <w:tcW w:w="1507" w:type="dxa"/>
          </w:tcPr>
          <w:p w14:paraId="0529A7E4" w14:textId="286AA4F3" w:rsidR="00465860" w:rsidRDefault="00F27B3D" w:rsidP="00D516AC">
            <w:pPr>
              <w:jc w:val="center"/>
              <w:rPr>
                <w:color w:val="FF0000"/>
              </w:rPr>
            </w:pPr>
            <w:r>
              <w:rPr>
                <w:color w:val="FF0000"/>
              </w:rPr>
              <w:t>&lt;.0001</w:t>
            </w:r>
          </w:p>
        </w:tc>
      </w:tr>
    </w:tbl>
    <w:p w14:paraId="48D13706" w14:textId="32C812DE" w:rsidR="004139DB" w:rsidRDefault="004139DB" w:rsidP="004139DB">
      <w:r w:rsidRPr="00973C4D">
        <w:t xml:space="preserve">*Values of </w:t>
      </w:r>
      <w:r w:rsidR="00944794">
        <w:t xml:space="preserve">Less than 30,000 USD, Not Married, </w:t>
      </w:r>
      <w:proofErr w:type="gramStart"/>
      <w:r w:rsidR="00944794">
        <w:t>Less</w:t>
      </w:r>
      <w:proofErr w:type="gramEnd"/>
      <w:r w:rsidR="00944794">
        <w:t xml:space="preserve"> than high school diploma, Works full-time</w:t>
      </w:r>
      <w:r w:rsidR="00560081">
        <w:t xml:space="preserve">, Less than half and No </w:t>
      </w:r>
      <w:r w:rsidRPr="00973C4D">
        <w:t>are references groups</w:t>
      </w:r>
    </w:p>
    <w:p w14:paraId="46768F36" w14:textId="77777777" w:rsidR="008714BE" w:rsidRPr="00973C4D" w:rsidRDefault="008714BE" w:rsidP="004139DB"/>
    <w:p w14:paraId="1D38CA88" w14:textId="4867DA26" w:rsidR="004139DB" w:rsidRDefault="004139DB" w:rsidP="004139DB">
      <w:r>
        <w:t>b. Interpret the results from Table 1.  Which predictors show a significant association?  Interpret the measures of effect for all statistically significant variables. (5 points)</w:t>
      </w:r>
    </w:p>
    <w:p w14:paraId="5328C7AF" w14:textId="77777777" w:rsidR="00847F51" w:rsidRDefault="00847F51" w:rsidP="004139DB"/>
    <w:p w14:paraId="3F4BB628" w14:textId="3CEBD8DE" w:rsidR="00AF3092" w:rsidRPr="00AF3092" w:rsidRDefault="004C7ADF" w:rsidP="004139DB">
      <w:pPr>
        <w:rPr>
          <w:color w:val="FF0000"/>
        </w:rPr>
      </w:pPr>
      <w:r>
        <w:rPr>
          <w:color w:val="FF0000"/>
        </w:rPr>
        <w:lastRenderedPageBreak/>
        <w:t xml:space="preserve">Mothers who were identified to be full-time homemaker were found to have a significant association with length of time the mother plans to breastfeed (p-value = 0.0070). </w:t>
      </w:r>
      <w:r w:rsidR="004D42FB">
        <w:rPr>
          <w:color w:val="FF0000"/>
        </w:rPr>
        <w:t xml:space="preserve">On average, mothers that </w:t>
      </w:r>
      <w:r>
        <w:rPr>
          <w:color w:val="FF0000"/>
        </w:rPr>
        <w:t>were full-time homemakers were observed to have a 1.5</w:t>
      </w:r>
      <w:r w:rsidR="00600703">
        <w:rPr>
          <w:color w:val="FF0000"/>
        </w:rPr>
        <w:t>750</w:t>
      </w:r>
      <w:r>
        <w:rPr>
          <w:color w:val="FF0000"/>
        </w:rPr>
        <w:t xml:space="preserve"> increase in length of time the mother plans to breastfeed (95% CI: 0.4</w:t>
      </w:r>
      <w:r w:rsidR="00600703">
        <w:rPr>
          <w:color w:val="FF0000"/>
        </w:rPr>
        <w:t>312</w:t>
      </w:r>
      <w:r>
        <w:rPr>
          <w:color w:val="FF0000"/>
        </w:rPr>
        <w:t>, 2.7</w:t>
      </w:r>
      <w:r w:rsidR="00600703">
        <w:rPr>
          <w:color w:val="FF0000"/>
        </w:rPr>
        <w:t>187</w:t>
      </w:r>
      <w:r>
        <w:rPr>
          <w:color w:val="FF0000"/>
        </w:rPr>
        <w:t>). The mother’s age was observed to have a significant association with the length of time the mother plans to breastfeed (p-value = 0.0054). On average, as the mother’s age increased</w:t>
      </w:r>
      <w:r w:rsidR="00600703">
        <w:rPr>
          <w:color w:val="FF0000"/>
        </w:rPr>
        <w:t>, the length of time the mother plans to breastfeed increased by 0.0922 units (95% CI: 0.0273, 0.1572). Mothers who were identified to contribute at least half of the family income were observed to have a significant association with the length of time the mother plans to breastfeed (p-value = 0.0034). On average, mothers who contributed to at least half to the family income were observed to have -1.0440 units decrease in the length of time the mother plans to breastfeed (95% CI: -1.7420, -0.3460). There was a significant association between mothers who received maternity leave and the length of time the mother plans to breastfeed (p-value &lt;0.0001). On average, mothers who received maternity leave were observed to have a -0.5485</w:t>
      </w:r>
      <w:r w:rsidR="001C5B6C">
        <w:rPr>
          <w:color w:val="FF0000"/>
        </w:rPr>
        <w:t xml:space="preserve"> units decrease in the length of time the mother plans to breastfeed (95% CI: -1.2407, 0.1438).</w:t>
      </w:r>
    </w:p>
    <w:p w14:paraId="191AA51D" w14:textId="77777777" w:rsidR="00490832" w:rsidRDefault="00490832" w:rsidP="004139DB">
      <w:pPr>
        <w:rPr>
          <w:color w:val="FF0000"/>
        </w:rPr>
      </w:pPr>
    </w:p>
    <w:p w14:paraId="770D9360" w14:textId="77777777" w:rsidR="00490832" w:rsidRDefault="00490832" w:rsidP="004139DB">
      <w:pPr>
        <w:rPr>
          <w:color w:val="FF0000"/>
        </w:rPr>
      </w:pPr>
    </w:p>
    <w:p w14:paraId="5EE5987D" w14:textId="77777777" w:rsidR="00D40E3F" w:rsidRPr="00DE4689" w:rsidRDefault="00D40E3F" w:rsidP="004139DB">
      <w:pPr>
        <w:rPr>
          <w:color w:val="FF0000"/>
        </w:rPr>
      </w:pPr>
    </w:p>
    <w:p w14:paraId="26BE85B8" w14:textId="4AAA3AFB" w:rsidR="004139DB" w:rsidRDefault="004139DB" w:rsidP="004139DB">
      <w:r>
        <w:t xml:space="preserve">c. Does it appear that </w:t>
      </w:r>
      <w:r w:rsidR="00560081">
        <w:t xml:space="preserve">income, </w:t>
      </w:r>
      <w:proofErr w:type="spellStart"/>
      <w:r w:rsidR="00560081">
        <w:t>marital_new</w:t>
      </w:r>
      <w:proofErr w:type="spellEnd"/>
      <w:r w:rsidR="00560081">
        <w:t xml:space="preserve">, </w:t>
      </w:r>
      <w:proofErr w:type="spellStart"/>
      <w:r w:rsidR="00560081">
        <w:t>educ_new</w:t>
      </w:r>
      <w:proofErr w:type="spellEnd"/>
      <w:r w:rsidR="00560081">
        <w:t xml:space="preserve">, </w:t>
      </w:r>
      <w:proofErr w:type="spellStart"/>
      <w:r w:rsidR="00560081">
        <w:t>employ_new</w:t>
      </w:r>
      <w:proofErr w:type="spellEnd"/>
      <w:r w:rsidR="00560081">
        <w:t xml:space="preserve">, age, smoker, mother’s contribution to family income, and participation in WIC </w:t>
      </w:r>
      <w:r>
        <w:t xml:space="preserve">jointly confounding the association between </w:t>
      </w:r>
      <w:r w:rsidR="00560081">
        <w:t xml:space="preserve">the length of time a mother plans to breastfeed and </w:t>
      </w:r>
      <w:proofErr w:type="gramStart"/>
      <w:r w:rsidR="00560081">
        <w:t>whether or not</w:t>
      </w:r>
      <w:proofErr w:type="gramEnd"/>
      <w:r w:rsidR="00560081">
        <w:t xml:space="preserve"> they receive maternity leave</w:t>
      </w:r>
      <w:r>
        <w:t>?  Justify your response. (5 points)</w:t>
      </w:r>
    </w:p>
    <w:p w14:paraId="312023CC" w14:textId="77777777" w:rsidR="0063689A" w:rsidRDefault="0063689A" w:rsidP="004139DB"/>
    <w:p w14:paraId="5444DD73" w14:textId="71721B19" w:rsidR="0063689A" w:rsidRPr="0063689A" w:rsidRDefault="0063689A" w:rsidP="004139DB">
      <w:pPr>
        <w:rPr>
          <w:color w:val="FF0000"/>
        </w:rPr>
      </w:pPr>
      <w:r>
        <w:rPr>
          <w:color w:val="FF0000"/>
        </w:rPr>
        <w:t>(Adjusted – crude)/</w:t>
      </w:r>
      <w:proofErr w:type="gramStart"/>
      <w:r>
        <w:rPr>
          <w:color w:val="FF0000"/>
        </w:rPr>
        <w:t>Adjusted</w:t>
      </w:r>
      <w:proofErr w:type="gramEnd"/>
      <w:r>
        <w:rPr>
          <w:color w:val="FF0000"/>
        </w:rPr>
        <w:t xml:space="preserve"> </w:t>
      </w:r>
    </w:p>
    <w:p w14:paraId="5FD8404E" w14:textId="6585FE9B" w:rsidR="00560081" w:rsidRDefault="00560081" w:rsidP="004139DB"/>
    <w:p w14:paraId="60856589" w14:textId="334F67B2" w:rsidR="00D40E3F" w:rsidRPr="009400B5" w:rsidRDefault="00000000" w:rsidP="004139DB">
      <w:pPr>
        <w:rPr>
          <w:color w:val="FF0000"/>
        </w:rPr>
      </w:pPr>
      <m:oMathPara>
        <m:oMath>
          <m:d>
            <m:dPr>
              <m:begChr m:val="|"/>
              <m:endChr m:val="|"/>
              <m:ctrlPr>
                <w:rPr>
                  <w:rFonts w:ascii="Cambria Math" w:hAnsi="Cambria Math"/>
                  <w:i/>
                  <w:color w:val="FF0000"/>
                </w:rPr>
              </m:ctrlPr>
            </m:dPr>
            <m:e>
              <m:f>
                <m:fPr>
                  <m:ctrlPr>
                    <w:rPr>
                      <w:rFonts w:ascii="Cambria Math" w:hAnsi="Cambria Math"/>
                      <w:i/>
                      <w:color w:val="FF0000"/>
                    </w:rPr>
                  </m:ctrlPr>
                </m:fPr>
                <m:num>
                  <m:d>
                    <m:dPr>
                      <m:ctrlPr>
                        <w:rPr>
                          <w:rFonts w:ascii="Cambria Math" w:hAnsi="Cambria Math"/>
                          <w:i/>
                          <w:color w:val="FF0000"/>
                        </w:rPr>
                      </m:ctrlPr>
                    </m:dPr>
                    <m:e>
                      <m:r>
                        <w:rPr>
                          <w:rFonts w:ascii="Cambria Math" w:hAnsi="Cambria Math"/>
                          <w:color w:val="FF0000"/>
                        </w:rPr>
                        <m:t>-0.548471384-(-0.53529)</m:t>
                      </m:r>
                    </m:e>
                  </m:d>
                </m:num>
                <m:den>
                  <m:r>
                    <w:rPr>
                      <w:rFonts w:ascii="Cambria Math" w:hAnsi="Cambria Math"/>
                      <w:color w:val="FF0000"/>
                    </w:rPr>
                    <m:t>-0.548471384</m:t>
                  </m:r>
                </m:den>
              </m:f>
            </m:e>
          </m:d>
          <m:r>
            <w:rPr>
              <w:rFonts w:ascii="Cambria Math" w:hAnsi="Cambria Math"/>
              <w:color w:val="FF0000"/>
            </w:rPr>
            <m:t>*100%=2.4%</m:t>
          </m:r>
        </m:oMath>
      </m:oMathPara>
    </w:p>
    <w:p w14:paraId="7A3F630C" w14:textId="77777777" w:rsidR="009400B5" w:rsidRPr="0063689A" w:rsidRDefault="009400B5" w:rsidP="004139DB">
      <w:pPr>
        <w:rPr>
          <w:color w:val="FF0000"/>
        </w:rPr>
      </w:pPr>
    </w:p>
    <w:p w14:paraId="1958F953" w14:textId="74C462EC" w:rsidR="0063689A" w:rsidRDefault="009400B5" w:rsidP="004139DB">
      <w:pPr>
        <w:rPr>
          <w:color w:val="FF0000"/>
        </w:rPr>
      </w:pPr>
      <w:r>
        <w:rPr>
          <w:color w:val="FF0000"/>
        </w:rPr>
        <w:t>I</w:t>
      </w:r>
      <w:r w:rsidRPr="009400B5">
        <w:rPr>
          <w:color w:val="FF0000"/>
        </w:rPr>
        <w:t xml:space="preserve">ncome, </w:t>
      </w:r>
      <w:r w:rsidR="00442C05" w:rsidRPr="009400B5">
        <w:rPr>
          <w:color w:val="FF0000"/>
        </w:rPr>
        <w:t>marital</w:t>
      </w:r>
      <w:r w:rsidR="00442C05">
        <w:rPr>
          <w:color w:val="FF0000"/>
        </w:rPr>
        <w:t xml:space="preserve"> status</w:t>
      </w:r>
      <w:r w:rsidRPr="009400B5">
        <w:rPr>
          <w:color w:val="FF0000"/>
        </w:rPr>
        <w:t xml:space="preserve"> edu</w:t>
      </w:r>
      <w:r w:rsidR="00442C05">
        <w:rPr>
          <w:color w:val="FF0000"/>
        </w:rPr>
        <w:t>cation</w:t>
      </w:r>
      <w:r w:rsidRPr="009400B5">
        <w:rPr>
          <w:color w:val="FF0000"/>
        </w:rPr>
        <w:t>, employ</w:t>
      </w:r>
      <w:r w:rsidR="00442C05">
        <w:rPr>
          <w:color w:val="FF0000"/>
        </w:rPr>
        <w:t>ment status</w:t>
      </w:r>
      <w:r w:rsidRPr="009400B5">
        <w:rPr>
          <w:color w:val="FF0000"/>
        </w:rPr>
        <w:t>, age, smoker</w:t>
      </w:r>
      <w:r w:rsidR="00442C05">
        <w:rPr>
          <w:color w:val="FF0000"/>
        </w:rPr>
        <w:t xml:space="preserve"> status</w:t>
      </w:r>
      <w:r w:rsidRPr="009400B5">
        <w:rPr>
          <w:color w:val="FF0000"/>
        </w:rPr>
        <w:t>, mother’s contribution to family income, and participation in WIC</w:t>
      </w:r>
      <w:r>
        <w:rPr>
          <w:color w:val="FF0000"/>
        </w:rPr>
        <w:t xml:space="preserve"> do not jointly confound the association between the length of time a mother plans to breastfeed and </w:t>
      </w:r>
      <w:proofErr w:type="gramStart"/>
      <w:r>
        <w:rPr>
          <w:color w:val="FF0000"/>
        </w:rPr>
        <w:t>whether or not</w:t>
      </w:r>
      <w:proofErr w:type="gramEnd"/>
      <w:r>
        <w:rPr>
          <w:color w:val="FF0000"/>
        </w:rPr>
        <w:t xml:space="preserve"> they receive maternity leave as there was not a large change in </w:t>
      </w:r>
      <w:r>
        <w:rPr>
          <w:color w:val="FF0000"/>
        </w:rPr>
        <w:sym w:font="Symbol" w:char="F062"/>
      </w:r>
      <w:r>
        <w:rPr>
          <w:color w:val="FF0000"/>
        </w:rPr>
        <w:t xml:space="preserve"> estimates for maternity leave by </w:t>
      </w:r>
      <w:r w:rsidR="00923E1F">
        <w:rPr>
          <w:color w:val="FF0000"/>
        </w:rPr>
        <w:t>&gt;</w:t>
      </w:r>
      <w:r>
        <w:rPr>
          <w:color w:val="FF0000"/>
        </w:rPr>
        <w:t xml:space="preserve">10% (2.4%). </w:t>
      </w:r>
    </w:p>
    <w:p w14:paraId="2A2EFB83" w14:textId="08F3B8A5" w:rsidR="0063689A" w:rsidRPr="004D42FB" w:rsidRDefault="0063689A" w:rsidP="004139DB">
      <w:pPr>
        <w:rPr>
          <w:color w:val="FF0000"/>
        </w:rPr>
      </w:pPr>
    </w:p>
    <w:p w14:paraId="0C3F4218" w14:textId="77777777" w:rsidR="00D40E3F" w:rsidRDefault="00D40E3F" w:rsidP="004139DB"/>
    <w:p w14:paraId="761CB42A" w14:textId="77F56DA2" w:rsidR="004139DB" w:rsidRPr="00973C4D" w:rsidRDefault="004139DB" w:rsidP="004139DB">
      <w:pPr>
        <w:rPr>
          <w:b/>
        </w:rPr>
      </w:pPr>
      <w:r>
        <w:rPr>
          <w:b/>
        </w:rPr>
        <w:t xml:space="preserve">Part 2:  </w:t>
      </w:r>
      <w:r w:rsidR="002D2317">
        <w:rPr>
          <w:b/>
        </w:rPr>
        <w:t xml:space="preserve">Association between Planning to Continue Breastfeeding after Returning to Work to Breastfeed and </w:t>
      </w:r>
      <w:r w:rsidR="00144BFC">
        <w:rPr>
          <w:b/>
        </w:rPr>
        <w:t>Maternity Leave</w:t>
      </w:r>
      <w:r w:rsidR="005E019F">
        <w:rPr>
          <w:b/>
        </w:rPr>
        <w:t xml:space="preserve"> </w:t>
      </w:r>
      <w:r>
        <w:rPr>
          <w:b/>
        </w:rPr>
        <w:t>(33 points)</w:t>
      </w:r>
    </w:p>
    <w:p w14:paraId="2CFBABF5" w14:textId="1A7FF87C" w:rsidR="00E00333" w:rsidRDefault="004139DB" w:rsidP="004139DB">
      <w:pPr>
        <w:pStyle w:val="ListParagraph"/>
        <w:numPr>
          <w:ilvl w:val="0"/>
          <w:numId w:val="5"/>
        </w:numPr>
        <w:spacing w:after="160" w:line="259" w:lineRule="auto"/>
      </w:pPr>
      <w:r w:rsidRPr="00973C4D">
        <w:t xml:space="preserve">a.  </w:t>
      </w:r>
      <w:r w:rsidR="00E00333">
        <w:t>For this analysis remove</w:t>
      </w:r>
      <w:r w:rsidR="00E00333" w:rsidRPr="00E00333">
        <w:rPr>
          <w:shd w:val="clear" w:color="auto" w:fill="FFFFFF"/>
        </w:rPr>
        <w:t xml:space="preserve"> </w:t>
      </w:r>
      <w:r w:rsidR="00E00333">
        <w:rPr>
          <w:shd w:val="clear" w:color="auto" w:fill="FFFFFF"/>
        </w:rPr>
        <w:t xml:space="preserve">mothers who </w:t>
      </w:r>
      <w:r w:rsidR="00FD0970">
        <w:rPr>
          <w:shd w:val="clear" w:color="auto" w:fill="FFFFFF"/>
        </w:rPr>
        <w:t xml:space="preserve">do </w:t>
      </w:r>
      <w:r w:rsidR="00E00333">
        <w:rPr>
          <w:shd w:val="clear" w:color="auto" w:fill="FFFFFF"/>
        </w:rPr>
        <w:t>not plan to work after the baby’s birth.</w:t>
      </w:r>
    </w:p>
    <w:p w14:paraId="4638A4AC" w14:textId="4B84EDBF" w:rsidR="004139DB" w:rsidRPr="00973C4D" w:rsidRDefault="004139DB" w:rsidP="00E00333">
      <w:pPr>
        <w:pStyle w:val="ListParagraph"/>
        <w:numPr>
          <w:ilvl w:val="0"/>
          <w:numId w:val="6"/>
        </w:numPr>
        <w:spacing w:after="160" w:line="259" w:lineRule="auto"/>
      </w:pPr>
      <w:r w:rsidRPr="00973C4D">
        <w:t>Conduct the appropriate analysis to determine if there is a statistical</w:t>
      </w:r>
      <w:r>
        <w:t xml:space="preserve">ly association between </w:t>
      </w:r>
      <w:r w:rsidR="00E00333">
        <w:t>planning to continue breastfeed after returning to work (outcome)</w:t>
      </w:r>
      <w:r w:rsidRPr="00973C4D">
        <w:t xml:space="preserve"> and </w:t>
      </w:r>
      <w:proofErr w:type="gramStart"/>
      <w:r w:rsidR="00E00333">
        <w:t>whether or not</w:t>
      </w:r>
      <w:proofErr w:type="gramEnd"/>
      <w:r w:rsidR="00E00333">
        <w:t xml:space="preserve"> the mother receives maternity leave</w:t>
      </w:r>
      <w:r w:rsidR="00BC725C">
        <w:t xml:space="preserve"> (exposure) </w:t>
      </w:r>
      <w:r w:rsidRPr="00973C4D">
        <w:t xml:space="preserve">while </w:t>
      </w:r>
      <w:r>
        <w:t xml:space="preserve">adjusting for </w:t>
      </w:r>
      <w:r w:rsidR="00E00333">
        <w:t xml:space="preserve">income, </w:t>
      </w:r>
      <w:proofErr w:type="spellStart"/>
      <w:r w:rsidR="00E00333">
        <w:t>marital_new</w:t>
      </w:r>
      <w:proofErr w:type="spellEnd"/>
      <w:r w:rsidR="00E00333">
        <w:t xml:space="preserve">, </w:t>
      </w:r>
      <w:proofErr w:type="spellStart"/>
      <w:r w:rsidR="00E00333">
        <w:t>employ_new</w:t>
      </w:r>
      <w:proofErr w:type="spellEnd"/>
      <w:r w:rsidR="00E00333">
        <w:t xml:space="preserve">, race/ethnicity, </w:t>
      </w:r>
      <w:r w:rsidR="000B29D9">
        <w:t xml:space="preserve">BMI, </w:t>
      </w:r>
      <w:r w:rsidR="00E00333">
        <w:t xml:space="preserve">age, </w:t>
      </w:r>
      <w:r w:rsidR="00144BFC">
        <w:rPr>
          <w:shd w:val="clear" w:color="auto" w:fill="FFFFFF"/>
        </w:rPr>
        <w:t>mother’s contribution to family income</w:t>
      </w:r>
      <w:r w:rsidR="003C3578">
        <w:t xml:space="preserve"> and number of months mother plans on breastfeeding</w:t>
      </w:r>
      <w:r w:rsidRPr="00973C4D">
        <w:t xml:space="preserve">. </w:t>
      </w:r>
      <w:r>
        <w:t xml:space="preserve"> Fill out the results in Table 2</w:t>
      </w:r>
      <w:r w:rsidRPr="00973C4D">
        <w:t>.</w:t>
      </w:r>
      <w:r>
        <w:t xml:space="preserve"> (28 points)</w:t>
      </w:r>
    </w:p>
    <w:p w14:paraId="0612263E" w14:textId="12EF1C30" w:rsidR="004139DB" w:rsidRDefault="004139DB" w:rsidP="004139DB">
      <w:pPr>
        <w:rPr>
          <w:b/>
        </w:rPr>
      </w:pPr>
      <w:r>
        <w:rPr>
          <w:b/>
        </w:rPr>
        <w:lastRenderedPageBreak/>
        <w:t xml:space="preserve">Table 2: </w:t>
      </w:r>
      <w:r w:rsidR="005E019F">
        <w:rPr>
          <w:b/>
        </w:rPr>
        <w:t xml:space="preserve">Association between Planning to Continue Breastfeeding after Returning to Work to Breastfeed and </w:t>
      </w:r>
      <w:r w:rsidR="007A4884">
        <w:rPr>
          <w:b/>
        </w:rPr>
        <w:t>Maternity Leave</w:t>
      </w:r>
    </w:p>
    <w:tbl>
      <w:tblPr>
        <w:tblStyle w:val="TableGrid"/>
        <w:tblW w:w="9378" w:type="dxa"/>
        <w:tblLook w:val="04A0" w:firstRow="1" w:lastRow="0" w:firstColumn="1" w:lastColumn="0" w:noHBand="0" w:noVBand="1"/>
      </w:tblPr>
      <w:tblGrid>
        <w:gridCol w:w="5148"/>
        <w:gridCol w:w="3060"/>
        <w:gridCol w:w="1170"/>
      </w:tblGrid>
      <w:tr w:rsidR="005E019F" w:rsidRPr="00667AFC" w14:paraId="7BD1A660" w14:textId="77777777" w:rsidTr="00123AF1">
        <w:tc>
          <w:tcPr>
            <w:tcW w:w="5148" w:type="dxa"/>
          </w:tcPr>
          <w:p w14:paraId="01BF3759" w14:textId="77777777" w:rsidR="005E019F" w:rsidRPr="00667AFC" w:rsidRDefault="005E019F" w:rsidP="001816EC">
            <w:pPr>
              <w:rPr>
                <w:b/>
                <w:bCs/>
              </w:rPr>
            </w:pPr>
            <w:r w:rsidRPr="00667AFC">
              <w:rPr>
                <w:b/>
                <w:bCs/>
              </w:rPr>
              <w:t>Variable</w:t>
            </w:r>
          </w:p>
        </w:tc>
        <w:tc>
          <w:tcPr>
            <w:tcW w:w="3060" w:type="dxa"/>
          </w:tcPr>
          <w:p w14:paraId="1FBAEFAE" w14:textId="77777777" w:rsidR="005E019F" w:rsidRPr="000E5253" w:rsidRDefault="005E019F" w:rsidP="001816EC">
            <w:pPr>
              <w:jc w:val="center"/>
              <w:rPr>
                <w:b/>
                <w:bCs/>
              </w:rPr>
            </w:pPr>
            <w:r>
              <w:rPr>
                <w:b/>
              </w:rPr>
              <w:t>Measure of Effect (95% CI)</w:t>
            </w:r>
          </w:p>
        </w:tc>
        <w:tc>
          <w:tcPr>
            <w:tcW w:w="1170" w:type="dxa"/>
          </w:tcPr>
          <w:p w14:paraId="6189BAD7" w14:textId="77777777" w:rsidR="005E019F" w:rsidRPr="000E5253" w:rsidRDefault="005E019F" w:rsidP="001816EC">
            <w:pPr>
              <w:jc w:val="center"/>
              <w:rPr>
                <w:b/>
                <w:bCs/>
              </w:rPr>
            </w:pPr>
            <w:r w:rsidRPr="000E5253">
              <w:rPr>
                <w:b/>
                <w:bCs/>
              </w:rPr>
              <w:t>P-value</w:t>
            </w:r>
          </w:p>
        </w:tc>
      </w:tr>
      <w:tr w:rsidR="005E019F" w:rsidRPr="00667AFC" w14:paraId="66F3CC12" w14:textId="77777777" w:rsidTr="00123AF1">
        <w:tc>
          <w:tcPr>
            <w:tcW w:w="5148" w:type="dxa"/>
          </w:tcPr>
          <w:p w14:paraId="34E8B859" w14:textId="77777777" w:rsidR="005E019F" w:rsidRDefault="005E019F" w:rsidP="001816EC">
            <w:pPr>
              <w:rPr>
                <w:shd w:val="clear" w:color="auto" w:fill="FFFFFF"/>
              </w:rPr>
            </w:pPr>
            <w:r>
              <w:rPr>
                <w:shd w:val="clear" w:color="auto" w:fill="FFFFFF"/>
              </w:rPr>
              <w:t>Income</w:t>
            </w:r>
          </w:p>
          <w:p w14:paraId="5EF4F164" w14:textId="77777777" w:rsidR="005E019F" w:rsidRDefault="005E019F" w:rsidP="001816EC">
            <w:pPr>
              <w:jc w:val="right"/>
            </w:pPr>
            <w:r>
              <w:t>Less than 30,000 USD (ref)</w:t>
            </w:r>
          </w:p>
          <w:p w14:paraId="75DD78F8" w14:textId="77777777" w:rsidR="005E019F" w:rsidRDefault="005E019F" w:rsidP="001816EC">
            <w:pPr>
              <w:jc w:val="right"/>
            </w:pPr>
            <w:r>
              <w:t>30,000 to 99,000 USD</w:t>
            </w:r>
          </w:p>
          <w:p w14:paraId="4C76B4A9" w14:textId="77777777" w:rsidR="005E019F" w:rsidRPr="00667AFC" w:rsidRDefault="005E019F" w:rsidP="001816EC">
            <w:pPr>
              <w:jc w:val="right"/>
            </w:pPr>
            <w:r>
              <w:t>100,000 USD and higher</w:t>
            </w:r>
          </w:p>
        </w:tc>
        <w:tc>
          <w:tcPr>
            <w:tcW w:w="3060" w:type="dxa"/>
          </w:tcPr>
          <w:p w14:paraId="21F729D1" w14:textId="77777777" w:rsidR="008B4522" w:rsidRDefault="008B4522" w:rsidP="001816EC">
            <w:pPr>
              <w:jc w:val="center"/>
              <w:rPr>
                <w:color w:val="FF0000"/>
              </w:rPr>
            </w:pPr>
          </w:p>
          <w:p w14:paraId="3ADF8587" w14:textId="77777777" w:rsidR="00AF3092" w:rsidRDefault="00693A58" w:rsidP="001816EC">
            <w:pPr>
              <w:jc w:val="center"/>
              <w:rPr>
                <w:color w:val="FF0000"/>
              </w:rPr>
            </w:pPr>
            <w:r>
              <w:rPr>
                <w:color w:val="FF0000"/>
              </w:rPr>
              <w:t>N/A</w:t>
            </w:r>
          </w:p>
          <w:p w14:paraId="25F7319A" w14:textId="007D0356" w:rsidR="007454D9" w:rsidRDefault="009C3AA3" w:rsidP="007454D9">
            <w:pPr>
              <w:jc w:val="center"/>
              <w:rPr>
                <w:color w:val="FF0000"/>
              </w:rPr>
            </w:pPr>
            <w:r>
              <w:rPr>
                <w:color w:val="FF0000"/>
              </w:rPr>
              <w:t>0.721 (0.383 – 1.359)</w:t>
            </w:r>
          </w:p>
          <w:p w14:paraId="00FD86E6" w14:textId="09A6936C" w:rsidR="00C821C7" w:rsidRPr="000E5253" w:rsidRDefault="009C3AA3" w:rsidP="009C3AA3">
            <w:pPr>
              <w:jc w:val="center"/>
              <w:rPr>
                <w:color w:val="FF0000"/>
              </w:rPr>
            </w:pPr>
            <w:r>
              <w:rPr>
                <w:color w:val="FF0000"/>
              </w:rPr>
              <w:t>0.641 (0.254 – 1.618)</w:t>
            </w:r>
          </w:p>
        </w:tc>
        <w:tc>
          <w:tcPr>
            <w:tcW w:w="1170" w:type="dxa"/>
          </w:tcPr>
          <w:p w14:paraId="08611F65" w14:textId="77777777" w:rsidR="00145BC9" w:rsidRDefault="00145BC9" w:rsidP="009F218C">
            <w:pPr>
              <w:jc w:val="center"/>
              <w:rPr>
                <w:color w:val="FF0000"/>
              </w:rPr>
            </w:pPr>
          </w:p>
          <w:p w14:paraId="4AAE169A" w14:textId="77777777" w:rsidR="00693A58" w:rsidRDefault="00693A58" w:rsidP="009F218C">
            <w:pPr>
              <w:jc w:val="center"/>
              <w:rPr>
                <w:color w:val="FF0000"/>
              </w:rPr>
            </w:pPr>
            <w:r>
              <w:rPr>
                <w:color w:val="FF0000"/>
              </w:rPr>
              <w:t>N/A</w:t>
            </w:r>
          </w:p>
          <w:p w14:paraId="1347B4A5" w14:textId="77777777" w:rsidR="009C3AA3" w:rsidRDefault="009C3AA3" w:rsidP="009F218C">
            <w:pPr>
              <w:jc w:val="center"/>
              <w:rPr>
                <w:color w:val="FF0000"/>
              </w:rPr>
            </w:pPr>
            <w:r>
              <w:rPr>
                <w:color w:val="FF0000"/>
              </w:rPr>
              <w:t>0.312</w:t>
            </w:r>
          </w:p>
          <w:p w14:paraId="192CCE52" w14:textId="22CCBE3D" w:rsidR="009C3AA3" w:rsidRPr="000E5253" w:rsidRDefault="009C3AA3" w:rsidP="009F218C">
            <w:pPr>
              <w:jc w:val="center"/>
              <w:rPr>
                <w:color w:val="FF0000"/>
              </w:rPr>
            </w:pPr>
            <w:r>
              <w:rPr>
                <w:color w:val="FF0000"/>
              </w:rPr>
              <w:t>0.347</w:t>
            </w:r>
          </w:p>
        </w:tc>
      </w:tr>
      <w:tr w:rsidR="005E019F" w:rsidRPr="00667AFC" w14:paraId="38B243F8" w14:textId="77777777" w:rsidTr="00123AF1">
        <w:tc>
          <w:tcPr>
            <w:tcW w:w="5148" w:type="dxa"/>
          </w:tcPr>
          <w:p w14:paraId="31E8C14B" w14:textId="77777777" w:rsidR="005E019F" w:rsidRPr="00C72680" w:rsidRDefault="005E019F" w:rsidP="001816EC">
            <w:pPr>
              <w:rPr>
                <w:shd w:val="clear" w:color="auto" w:fill="FFFFFF"/>
              </w:rPr>
            </w:pPr>
            <w:r>
              <w:rPr>
                <w:shd w:val="clear" w:color="auto" w:fill="FFFFFF"/>
              </w:rPr>
              <w:t>Marital status (Married)</w:t>
            </w:r>
          </w:p>
        </w:tc>
        <w:tc>
          <w:tcPr>
            <w:tcW w:w="3060" w:type="dxa"/>
          </w:tcPr>
          <w:p w14:paraId="494C27DF" w14:textId="2AC8D050" w:rsidR="005E019F" w:rsidRPr="000E5253" w:rsidRDefault="009C3AA3" w:rsidP="001816EC">
            <w:pPr>
              <w:jc w:val="center"/>
              <w:rPr>
                <w:color w:val="FF0000"/>
              </w:rPr>
            </w:pPr>
            <w:r>
              <w:rPr>
                <w:color w:val="FF0000"/>
              </w:rPr>
              <w:t>1.203 (0.680 – 2.129)</w:t>
            </w:r>
          </w:p>
        </w:tc>
        <w:tc>
          <w:tcPr>
            <w:tcW w:w="1170" w:type="dxa"/>
          </w:tcPr>
          <w:p w14:paraId="09A276BF" w14:textId="243EBE94" w:rsidR="005E019F" w:rsidRPr="000E5253" w:rsidRDefault="009C3AA3" w:rsidP="009F218C">
            <w:pPr>
              <w:jc w:val="center"/>
              <w:rPr>
                <w:color w:val="FF0000"/>
              </w:rPr>
            </w:pPr>
            <w:r>
              <w:rPr>
                <w:color w:val="FF0000"/>
              </w:rPr>
              <w:t>0.526</w:t>
            </w:r>
          </w:p>
        </w:tc>
      </w:tr>
      <w:tr w:rsidR="005E019F" w:rsidRPr="00667AFC" w14:paraId="569873B8" w14:textId="77777777" w:rsidTr="00123AF1">
        <w:tc>
          <w:tcPr>
            <w:tcW w:w="5148" w:type="dxa"/>
          </w:tcPr>
          <w:p w14:paraId="53199C6A" w14:textId="77777777" w:rsidR="005E019F" w:rsidRDefault="005E019F" w:rsidP="001816EC">
            <w:pPr>
              <w:rPr>
                <w:shd w:val="clear" w:color="auto" w:fill="FFFFFF"/>
              </w:rPr>
            </w:pPr>
            <w:r>
              <w:rPr>
                <w:shd w:val="clear" w:color="auto" w:fill="FFFFFF"/>
              </w:rPr>
              <w:t>Employment status</w:t>
            </w:r>
          </w:p>
          <w:p w14:paraId="18927D1B" w14:textId="77777777" w:rsidR="005E019F" w:rsidRDefault="005E019F" w:rsidP="001816EC">
            <w:pPr>
              <w:jc w:val="right"/>
            </w:pPr>
            <w:r w:rsidRPr="00B55BE3">
              <w:t>Works full-time</w:t>
            </w:r>
            <w:r>
              <w:t xml:space="preserve"> (ref)</w:t>
            </w:r>
          </w:p>
          <w:p w14:paraId="46D62C2E" w14:textId="77777777" w:rsidR="005E019F" w:rsidRDefault="005E019F" w:rsidP="001816EC">
            <w:pPr>
              <w:jc w:val="right"/>
            </w:pPr>
            <w:r w:rsidRPr="00B55BE3">
              <w:t xml:space="preserve">Unemployed </w:t>
            </w:r>
          </w:p>
          <w:p w14:paraId="2169C378" w14:textId="77777777" w:rsidR="005E019F" w:rsidRDefault="005E019F" w:rsidP="001816EC">
            <w:pPr>
              <w:jc w:val="right"/>
            </w:pPr>
            <w:r>
              <w:t>Self</w:t>
            </w:r>
            <w:r w:rsidRPr="00B55BE3">
              <w:t>-employed</w:t>
            </w:r>
          </w:p>
          <w:p w14:paraId="374FD0EA" w14:textId="77777777" w:rsidR="00260048" w:rsidRDefault="005E019F" w:rsidP="001816EC">
            <w:pPr>
              <w:jc w:val="right"/>
            </w:pPr>
            <w:r w:rsidRPr="00B55BE3">
              <w:t xml:space="preserve">Works for someone else part-time </w:t>
            </w:r>
          </w:p>
          <w:p w14:paraId="717C9581" w14:textId="7F854909" w:rsidR="005E019F" w:rsidRPr="00667AFC" w:rsidRDefault="005E019F" w:rsidP="001816EC">
            <w:pPr>
              <w:jc w:val="right"/>
            </w:pPr>
            <w:r w:rsidRPr="00B55BE3">
              <w:t>Full-time homemaker</w:t>
            </w:r>
          </w:p>
        </w:tc>
        <w:tc>
          <w:tcPr>
            <w:tcW w:w="3060" w:type="dxa"/>
          </w:tcPr>
          <w:p w14:paraId="47D0565D" w14:textId="77777777" w:rsidR="007337A9" w:rsidRDefault="007337A9" w:rsidP="001816EC">
            <w:pPr>
              <w:jc w:val="center"/>
              <w:rPr>
                <w:color w:val="FF0000"/>
              </w:rPr>
            </w:pPr>
          </w:p>
          <w:p w14:paraId="1F78C2A0" w14:textId="77777777" w:rsidR="00C821C7" w:rsidRDefault="00C821C7" w:rsidP="001816EC">
            <w:pPr>
              <w:jc w:val="center"/>
              <w:rPr>
                <w:color w:val="FF0000"/>
              </w:rPr>
            </w:pPr>
            <w:r>
              <w:rPr>
                <w:color w:val="FF0000"/>
              </w:rPr>
              <w:t>N/A</w:t>
            </w:r>
          </w:p>
          <w:p w14:paraId="2AFD6BDD" w14:textId="77777777" w:rsidR="00C821C7" w:rsidRDefault="009C3AA3" w:rsidP="001816EC">
            <w:pPr>
              <w:jc w:val="center"/>
              <w:rPr>
                <w:color w:val="FF0000"/>
              </w:rPr>
            </w:pPr>
            <w:r>
              <w:rPr>
                <w:color w:val="FF0000"/>
              </w:rPr>
              <w:t>0.800 (0.283 – 2.259)</w:t>
            </w:r>
          </w:p>
          <w:p w14:paraId="61FBC4F7" w14:textId="77777777" w:rsidR="009C3AA3" w:rsidRDefault="009C3AA3" w:rsidP="001816EC">
            <w:pPr>
              <w:jc w:val="center"/>
              <w:rPr>
                <w:color w:val="FF0000"/>
              </w:rPr>
            </w:pPr>
            <w:r>
              <w:rPr>
                <w:color w:val="FF0000"/>
              </w:rPr>
              <w:t>0.787 (0.287 – 2.157)</w:t>
            </w:r>
          </w:p>
          <w:p w14:paraId="6618AF06" w14:textId="77777777" w:rsidR="009C3AA3" w:rsidRDefault="009C3AA3" w:rsidP="001816EC">
            <w:pPr>
              <w:jc w:val="center"/>
              <w:rPr>
                <w:color w:val="FF0000"/>
              </w:rPr>
            </w:pPr>
            <w:r>
              <w:rPr>
                <w:color w:val="FF0000"/>
              </w:rPr>
              <w:t>0.915 (0.475 – 1.764)</w:t>
            </w:r>
          </w:p>
          <w:p w14:paraId="53805792" w14:textId="66513AA3" w:rsidR="009C3AA3" w:rsidRPr="000E5253" w:rsidRDefault="009C3AA3" w:rsidP="001816EC">
            <w:pPr>
              <w:jc w:val="center"/>
              <w:rPr>
                <w:color w:val="FF0000"/>
              </w:rPr>
            </w:pPr>
            <w:r>
              <w:rPr>
                <w:color w:val="FF0000"/>
              </w:rPr>
              <w:t>1.048 (0.373 – 2.943)</w:t>
            </w:r>
          </w:p>
        </w:tc>
        <w:tc>
          <w:tcPr>
            <w:tcW w:w="1170" w:type="dxa"/>
          </w:tcPr>
          <w:p w14:paraId="14AED89E" w14:textId="77777777" w:rsidR="00260048" w:rsidRDefault="00260048" w:rsidP="009F218C">
            <w:pPr>
              <w:jc w:val="center"/>
              <w:rPr>
                <w:color w:val="FF0000"/>
              </w:rPr>
            </w:pPr>
          </w:p>
          <w:p w14:paraId="32D58BF7" w14:textId="77777777" w:rsidR="00C821C7" w:rsidRDefault="00C821C7" w:rsidP="009F218C">
            <w:pPr>
              <w:jc w:val="center"/>
              <w:rPr>
                <w:color w:val="FF0000"/>
              </w:rPr>
            </w:pPr>
            <w:r>
              <w:rPr>
                <w:color w:val="FF0000"/>
              </w:rPr>
              <w:t>N/A</w:t>
            </w:r>
          </w:p>
          <w:p w14:paraId="713AA1D2" w14:textId="77777777" w:rsidR="009C3AA3" w:rsidRDefault="009C3AA3" w:rsidP="009F218C">
            <w:pPr>
              <w:jc w:val="center"/>
              <w:rPr>
                <w:color w:val="FF0000"/>
              </w:rPr>
            </w:pPr>
            <w:r>
              <w:rPr>
                <w:color w:val="FF0000"/>
              </w:rPr>
              <w:t>0.673</w:t>
            </w:r>
          </w:p>
          <w:p w14:paraId="398ACF09" w14:textId="77777777" w:rsidR="009C3AA3" w:rsidRDefault="009C3AA3" w:rsidP="009F218C">
            <w:pPr>
              <w:jc w:val="center"/>
              <w:rPr>
                <w:color w:val="FF0000"/>
              </w:rPr>
            </w:pPr>
            <w:r>
              <w:rPr>
                <w:color w:val="FF0000"/>
              </w:rPr>
              <w:t>0.642</w:t>
            </w:r>
          </w:p>
          <w:p w14:paraId="61FD17E5" w14:textId="77777777" w:rsidR="009C3AA3" w:rsidRDefault="009C3AA3" w:rsidP="009F218C">
            <w:pPr>
              <w:jc w:val="center"/>
              <w:rPr>
                <w:color w:val="FF0000"/>
              </w:rPr>
            </w:pPr>
            <w:r>
              <w:rPr>
                <w:color w:val="FF0000"/>
              </w:rPr>
              <w:t>0.791</w:t>
            </w:r>
          </w:p>
          <w:p w14:paraId="7DAC507B" w14:textId="01A3EB02" w:rsidR="009C3AA3" w:rsidRPr="000E5253" w:rsidRDefault="009C3AA3" w:rsidP="009F218C">
            <w:pPr>
              <w:jc w:val="center"/>
              <w:rPr>
                <w:color w:val="FF0000"/>
              </w:rPr>
            </w:pPr>
            <w:r>
              <w:rPr>
                <w:color w:val="FF0000"/>
              </w:rPr>
              <w:t>0.929</w:t>
            </w:r>
          </w:p>
        </w:tc>
      </w:tr>
      <w:tr w:rsidR="00A24936" w:rsidRPr="00667AFC" w14:paraId="5CFDF826" w14:textId="77777777" w:rsidTr="00123AF1">
        <w:tc>
          <w:tcPr>
            <w:tcW w:w="5148" w:type="dxa"/>
          </w:tcPr>
          <w:p w14:paraId="200BDD89" w14:textId="77777777" w:rsidR="00A24936" w:rsidRDefault="00A24936" w:rsidP="001816EC">
            <w:pPr>
              <w:rPr>
                <w:shd w:val="clear" w:color="auto" w:fill="FFFFFF"/>
              </w:rPr>
            </w:pPr>
            <w:r>
              <w:rPr>
                <w:shd w:val="clear" w:color="auto" w:fill="FFFFFF"/>
              </w:rPr>
              <w:t>Race/Ethnicity</w:t>
            </w:r>
          </w:p>
          <w:p w14:paraId="023E8E7A" w14:textId="66E76733" w:rsidR="0089779F" w:rsidRDefault="0089779F" w:rsidP="0089779F">
            <w:pPr>
              <w:jc w:val="right"/>
              <w:rPr>
                <w:shd w:val="clear" w:color="auto" w:fill="FFFFFF"/>
              </w:rPr>
            </w:pPr>
            <w:r>
              <w:rPr>
                <w:shd w:val="clear" w:color="auto" w:fill="FFFFFF"/>
              </w:rPr>
              <w:t>White(ref)</w:t>
            </w:r>
          </w:p>
          <w:p w14:paraId="34EC94E8" w14:textId="77777777" w:rsidR="0089779F" w:rsidRDefault="0089779F" w:rsidP="0089779F">
            <w:pPr>
              <w:jc w:val="right"/>
              <w:rPr>
                <w:shd w:val="clear" w:color="auto" w:fill="FFFFFF"/>
              </w:rPr>
            </w:pPr>
            <w:r>
              <w:rPr>
                <w:shd w:val="clear" w:color="auto" w:fill="FFFFFF"/>
              </w:rPr>
              <w:t>Black</w:t>
            </w:r>
          </w:p>
          <w:p w14:paraId="73195B6A" w14:textId="77777777" w:rsidR="0089779F" w:rsidRDefault="0089779F" w:rsidP="0089779F">
            <w:pPr>
              <w:jc w:val="right"/>
              <w:rPr>
                <w:shd w:val="clear" w:color="auto" w:fill="FFFFFF"/>
              </w:rPr>
            </w:pPr>
            <w:r>
              <w:rPr>
                <w:shd w:val="clear" w:color="auto" w:fill="FFFFFF"/>
              </w:rPr>
              <w:t>Hispanic</w:t>
            </w:r>
          </w:p>
          <w:p w14:paraId="2ED4E383" w14:textId="77777777" w:rsidR="0089779F" w:rsidRDefault="0089779F" w:rsidP="0089779F">
            <w:pPr>
              <w:jc w:val="right"/>
              <w:rPr>
                <w:shd w:val="clear" w:color="auto" w:fill="FFFFFF"/>
              </w:rPr>
            </w:pPr>
            <w:r>
              <w:rPr>
                <w:shd w:val="clear" w:color="auto" w:fill="FFFFFF"/>
              </w:rPr>
              <w:t>Asian/Pacific Islander</w:t>
            </w:r>
          </w:p>
          <w:p w14:paraId="78418EE5" w14:textId="3828ED56" w:rsidR="0089779F" w:rsidRDefault="0089779F" w:rsidP="0089779F">
            <w:pPr>
              <w:jc w:val="right"/>
              <w:rPr>
                <w:shd w:val="clear" w:color="auto" w:fill="FFFFFF"/>
              </w:rPr>
            </w:pPr>
            <w:r>
              <w:rPr>
                <w:shd w:val="clear" w:color="auto" w:fill="FFFFFF"/>
              </w:rPr>
              <w:t>Other</w:t>
            </w:r>
          </w:p>
        </w:tc>
        <w:tc>
          <w:tcPr>
            <w:tcW w:w="3060" w:type="dxa"/>
          </w:tcPr>
          <w:p w14:paraId="46582B7F" w14:textId="77777777" w:rsidR="00FD7BE2" w:rsidRDefault="00FD7BE2" w:rsidP="001816EC">
            <w:pPr>
              <w:jc w:val="center"/>
              <w:rPr>
                <w:color w:val="FF0000"/>
              </w:rPr>
            </w:pPr>
          </w:p>
          <w:p w14:paraId="063CB5F8" w14:textId="77777777" w:rsidR="00C821C7" w:rsidRDefault="00C821C7" w:rsidP="001816EC">
            <w:pPr>
              <w:jc w:val="center"/>
              <w:rPr>
                <w:color w:val="FF0000"/>
              </w:rPr>
            </w:pPr>
            <w:r>
              <w:rPr>
                <w:color w:val="FF0000"/>
              </w:rPr>
              <w:t>N/A</w:t>
            </w:r>
          </w:p>
          <w:p w14:paraId="62BEB4DA" w14:textId="1DA6A8EF" w:rsidR="007454D9" w:rsidRDefault="009C3AA3" w:rsidP="007454D9">
            <w:pPr>
              <w:jc w:val="center"/>
              <w:rPr>
                <w:color w:val="FF0000"/>
              </w:rPr>
            </w:pPr>
            <w:r>
              <w:rPr>
                <w:color w:val="FF0000"/>
              </w:rPr>
              <w:t>0.811 (0.324 – 2.033)</w:t>
            </w:r>
          </w:p>
          <w:p w14:paraId="5E371DD6" w14:textId="5DC308D5" w:rsidR="009C3AA3" w:rsidRDefault="009C3AA3" w:rsidP="007454D9">
            <w:pPr>
              <w:jc w:val="center"/>
              <w:rPr>
                <w:color w:val="FF0000"/>
              </w:rPr>
            </w:pPr>
            <w:r>
              <w:rPr>
                <w:color w:val="FF0000"/>
              </w:rPr>
              <w:t>0.635 (0.292 – 1.381)</w:t>
            </w:r>
          </w:p>
          <w:p w14:paraId="32527282" w14:textId="2CE67C54" w:rsidR="009C3AA3" w:rsidRDefault="009C3AA3" w:rsidP="007454D9">
            <w:pPr>
              <w:jc w:val="center"/>
              <w:rPr>
                <w:color w:val="FF0000"/>
              </w:rPr>
            </w:pPr>
            <w:r>
              <w:rPr>
                <w:color w:val="FF0000"/>
              </w:rPr>
              <w:t>1.144 (0.262 – 4.998)</w:t>
            </w:r>
          </w:p>
          <w:p w14:paraId="0613E320" w14:textId="68802DEC" w:rsidR="007454D9" w:rsidRPr="000E5253" w:rsidRDefault="009C3AA3" w:rsidP="009C3AA3">
            <w:pPr>
              <w:jc w:val="center"/>
              <w:rPr>
                <w:color w:val="FF0000"/>
              </w:rPr>
            </w:pPr>
            <w:r>
              <w:rPr>
                <w:color w:val="FF0000"/>
              </w:rPr>
              <w:t xml:space="preserve">1.887 (0.266 – 13.404) </w:t>
            </w:r>
          </w:p>
        </w:tc>
        <w:tc>
          <w:tcPr>
            <w:tcW w:w="1170" w:type="dxa"/>
          </w:tcPr>
          <w:p w14:paraId="1DAE227D" w14:textId="77777777" w:rsidR="003658E6" w:rsidRDefault="003658E6" w:rsidP="009F218C">
            <w:pPr>
              <w:jc w:val="center"/>
              <w:rPr>
                <w:color w:val="FF0000"/>
              </w:rPr>
            </w:pPr>
          </w:p>
          <w:p w14:paraId="00679AEA" w14:textId="77777777" w:rsidR="00C821C7" w:rsidRDefault="00C821C7" w:rsidP="009F218C">
            <w:pPr>
              <w:jc w:val="center"/>
              <w:rPr>
                <w:color w:val="FF0000"/>
              </w:rPr>
            </w:pPr>
            <w:r>
              <w:rPr>
                <w:color w:val="FF0000"/>
              </w:rPr>
              <w:t>N/A</w:t>
            </w:r>
          </w:p>
          <w:p w14:paraId="3552BB82" w14:textId="77777777" w:rsidR="009C3AA3" w:rsidRDefault="009C3AA3" w:rsidP="009F218C">
            <w:pPr>
              <w:jc w:val="center"/>
              <w:rPr>
                <w:color w:val="FF0000"/>
              </w:rPr>
            </w:pPr>
            <w:r>
              <w:rPr>
                <w:color w:val="FF0000"/>
              </w:rPr>
              <w:t>0.655</w:t>
            </w:r>
          </w:p>
          <w:p w14:paraId="568A1657" w14:textId="77777777" w:rsidR="009C3AA3" w:rsidRDefault="009C3AA3" w:rsidP="009F218C">
            <w:pPr>
              <w:jc w:val="center"/>
              <w:rPr>
                <w:color w:val="FF0000"/>
              </w:rPr>
            </w:pPr>
            <w:r>
              <w:rPr>
                <w:color w:val="FF0000"/>
              </w:rPr>
              <w:t>0.252</w:t>
            </w:r>
          </w:p>
          <w:p w14:paraId="4F2266C3" w14:textId="77777777" w:rsidR="009C3AA3" w:rsidRDefault="009C3AA3" w:rsidP="009F218C">
            <w:pPr>
              <w:jc w:val="center"/>
              <w:rPr>
                <w:color w:val="FF0000"/>
              </w:rPr>
            </w:pPr>
            <w:r>
              <w:rPr>
                <w:color w:val="FF0000"/>
              </w:rPr>
              <w:t>0.858</w:t>
            </w:r>
          </w:p>
          <w:p w14:paraId="43FD06E2" w14:textId="4C5CFBE8" w:rsidR="009C3AA3" w:rsidRPr="000E5253" w:rsidRDefault="009C3AA3" w:rsidP="009F218C">
            <w:pPr>
              <w:jc w:val="center"/>
              <w:rPr>
                <w:color w:val="FF0000"/>
              </w:rPr>
            </w:pPr>
            <w:r>
              <w:rPr>
                <w:color w:val="FF0000"/>
              </w:rPr>
              <w:t>0.526</w:t>
            </w:r>
          </w:p>
        </w:tc>
      </w:tr>
      <w:tr w:rsidR="005E019F" w:rsidRPr="00667AFC" w14:paraId="6EBC8172" w14:textId="77777777" w:rsidTr="00123AF1">
        <w:tc>
          <w:tcPr>
            <w:tcW w:w="5148" w:type="dxa"/>
          </w:tcPr>
          <w:p w14:paraId="319C4F8F" w14:textId="77777777" w:rsidR="005E019F" w:rsidRPr="00667AFC" w:rsidRDefault="005E019F" w:rsidP="001816EC">
            <w:r>
              <w:rPr>
                <w:shd w:val="clear" w:color="auto" w:fill="FFFFFF"/>
              </w:rPr>
              <w:t>Age</w:t>
            </w:r>
          </w:p>
        </w:tc>
        <w:tc>
          <w:tcPr>
            <w:tcW w:w="3060" w:type="dxa"/>
          </w:tcPr>
          <w:p w14:paraId="54A4E223" w14:textId="7A93C431" w:rsidR="005E019F" w:rsidRPr="000E5253" w:rsidRDefault="009C3AA3" w:rsidP="001816EC">
            <w:pPr>
              <w:jc w:val="center"/>
              <w:rPr>
                <w:color w:val="FF0000"/>
              </w:rPr>
            </w:pPr>
            <w:r>
              <w:rPr>
                <w:color w:val="FF0000"/>
              </w:rPr>
              <w:t>0.970 (0.926 – 1.016)</w:t>
            </w:r>
          </w:p>
        </w:tc>
        <w:tc>
          <w:tcPr>
            <w:tcW w:w="1170" w:type="dxa"/>
          </w:tcPr>
          <w:p w14:paraId="5484339A" w14:textId="5C3B5FF0" w:rsidR="005E019F" w:rsidRPr="000E5253" w:rsidRDefault="008D5491" w:rsidP="009F218C">
            <w:pPr>
              <w:jc w:val="center"/>
              <w:rPr>
                <w:color w:val="FF0000"/>
              </w:rPr>
            </w:pPr>
            <w:r>
              <w:rPr>
                <w:color w:val="FF0000"/>
              </w:rPr>
              <w:t>0.193</w:t>
            </w:r>
          </w:p>
        </w:tc>
      </w:tr>
      <w:tr w:rsidR="005E019F" w:rsidRPr="00667AFC" w14:paraId="7F411D0B" w14:textId="77777777" w:rsidTr="00123AF1">
        <w:tc>
          <w:tcPr>
            <w:tcW w:w="5148" w:type="dxa"/>
          </w:tcPr>
          <w:p w14:paraId="50BEDED6" w14:textId="79AA89EA" w:rsidR="005E019F" w:rsidRPr="00667AFC" w:rsidRDefault="0089779F" w:rsidP="001816EC">
            <w:r>
              <w:rPr>
                <w:shd w:val="clear" w:color="auto" w:fill="FFFFFF"/>
              </w:rPr>
              <w:t>Maternity Leave (yes)</w:t>
            </w:r>
          </w:p>
        </w:tc>
        <w:tc>
          <w:tcPr>
            <w:tcW w:w="3060" w:type="dxa"/>
          </w:tcPr>
          <w:p w14:paraId="45778B4A" w14:textId="58F1716C" w:rsidR="005E019F" w:rsidRPr="000E5253" w:rsidRDefault="009C3AA3" w:rsidP="001816EC">
            <w:pPr>
              <w:jc w:val="center"/>
              <w:rPr>
                <w:color w:val="FF0000"/>
              </w:rPr>
            </w:pPr>
            <w:r>
              <w:rPr>
                <w:color w:val="FF0000"/>
              </w:rPr>
              <w:t>0.576 (0.349 – 0.950)</w:t>
            </w:r>
          </w:p>
        </w:tc>
        <w:tc>
          <w:tcPr>
            <w:tcW w:w="1170" w:type="dxa"/>
          </w:tcPr>
          <w:p w14:paraId="16275DAB" w14:textId="28971C48" w:rsidR="005E019F" w:rsidRPr="000E5253" w:rsidRDefault="009C3AA3" w:rsidP="009F218C">
            <w:pPr>
              <w:jc w:val="center"/>
              <w:rPr>
                <w:color w:val="FF0000"/>
              </w:rPr>
            </w:pPr>
            <w:r>
              <w:rPr>
                <w:color w:val="FF0000"/>
              </w:rPr>
              <w:t>0.031</w:t>
            </w:r>
          </w:p>
        </w:tc>
      </w:tr>
      <w:tr w:rsidR="005E019F" w:rsidRPr="00667AFC" w14:paraId="166350B0" w14:textId="77777777" w:rsidTr="00123AF1">
        <w:tc>
          <w:tcPr>
            <w:tcW w:w="5148" w:type="dxa"/>
          </w:tcPr>
          <w:p w14:paraId="00042A7B" w14:textId="18B4A18D" w:rsidR="005E019F" w:rsidRPr="00520AB1" w:rsidRDefault="005E019F" w:rsidP="001816EC">
            <w:pPr>
              <w:rPr>
                <w:shd w:val="clear" w:color="auto" w:fill="FFFFFF"/>
              </w:rPr>
            </w:pPr>
            <w:r>
              <w:rPr>
                <w:shd w:val="clear" w:color="auto" w:fill="FFFFFF"/>
              </w:rPr>
              <w:t>Mother’s Contribution to Family Income (At least half)</w:t>
            </w:r>
          </w:p>
        </w:tc>
        <w:tc>
          <w:tcPr>
            <w:tcW w:w="3060" w:type="dxa"/>
          </w:tcPr>
          <w:p w14:paraId="3ADE7159" w14:textId="65FAB51B" w:rsidR="005E019F" w:rsidRDefault="009C3AA3" w:rsidP="001816EC">
            <w:pPr>
              <w:jc w:val="center"/>
              <w:rPr>
                <w:color w:val="FF0000"/>
              </w:rPr>
            </w:pPr>
            <w:r>
              <w:rPr>
                <w:color w:val="FF0000"/>
              </w:rPr>
              <w:t>0.918 (0.546 – 1.544)</w:t>
            </w:r>
          </w:p>
        </w:tc>
        <w:tc>
          <w:tcPr>
            <w:tcW w:w="1170" w:type="dxa"/>
          </w:tcPr>
          <w:p w14:paraId="02AF33CF" w14:textId="74F33C78" w:rsidR="005E019F" w:rsidRDefault="008D5491" w:rsidP="009F218C">
            <w:pPr>
              <w:jc w:val="center"/>
              <w:rPr>
                <w:color w:val="FF0000"/>
              </w:rPr>
            </w:pPr>
            <w:r>
              <w:rPr>
                <w:color w:val="FF0000"/>
              </w:rPr>
              <w:t>0.748</w:t>
            </w:r>
          </w:p>
        </w:tc>
      </w:tr>
      <w:tr w:rsidR="005E019F" w:rsidRPr="00667AFC" w14:paraId="792CBB00" w14:textId="77777777" w:rsidTr="00123AF1">
        <w:tc>
          <w:tcPr>
            <w:tcW w:w="5148" w:type="dxa"/>
          </w:tcPr>
          <w:p w14:paraId="7B1B2429" w14:textId="206CD2DE" w:rsidR="005E019F" w:rsidRDefault="0089779F" w:rsidP="001816EC">
            <w:pPr>
              <w:rPr>
                <w:shd w:val="clear" w:color="auto" w:fill="FFFFFF"/>
              </w:rPr>
            </w:pPr>
            <w:r>
              <w:rPr>
                <w:shd w:val="clear" w:color="auto" w:fill="FFFFFF"/>
              </w:rPr>
              <w:t>Number of Months Plan on Breastfeeding</w:t>
            </w:r>
          </w:p>
        </w:tc>
        <w:tc>
          <w:tcPr>
            <w:tcW w:w="3060" w:type="dxa"/>
          </w:tcPr>
          <w:p w14:paraId="5B4740E3" w14:textId="7BF421A7" w:rsidR="005E019F" w:rsidRDefault="009C3AA3" w:rsidP="001816EC">
            <w:pPr>
              <w:jc w:val="center"/>
              <w:rPr>
                <w:color w:val="FF0000"/>
              </w:rPr>
            </w:pPr>
            <w:r>
              <w:rPr>
                <w:color w:val="FF0000"/>
              </w:rPr>
              <w:t>2.152 (1.920 – 2.412)</w:t>
            </w:r>
          </w:p>
        </w:tc>
        <w:tc>
          <w:tcPr>
            <w:tcW w:w="1170" w:type="dxa"/>
          </w:tcPr>
          <w:p w14:paraId="57913861" w14:textId="14FFF29D" w:rsidR="005E019F" w:rsidRDefault="008D5491" w:rsidP="009F218C">
            <w:pPr>
              <w:jc w:val="center"/>
              <w:rPr>
                <w:color w:val="FF0000"/>
              </w:rPr>
            </w:pPr>
            <w:r>
              <w:rPr>
                <w:color w:val="FF0000"/>
              </w:rPr>
              <w:t>&lt;0.0001</w:t>
            </w:r>
          </w:p>
        </w:tc>
      </w:tr>
    </w:tbl>
    <w:p w14:paraId="0621A46B" w14:textId="53AD4807" w:rsidR="005E019F" w:rsidRDefault="005E019F" w:rsidP="005E019F">
      <w:r w:rsidRPr="00973C4D">
        <w:t xml:space="preserve">*Values of </w:t>
      </w:r>
      <w:r>
        <w:t xml:space="preserve">Less than 30,000 USD, Not Married, </w:t>
      </w:r>
      <w:proofErr w:type="gramStart"/>
      <w:r>
        <w:t>Less</w:t>
      </w:r>
      <w:proofErr w:type="gramEnd"/>
      <w:r>
        <w:t xml:space="preserve"> than high school diploma, Works full-time, Less than half and No </w:t>
      </w:r>
      <w:r w:rsidRPr="00973C4D">
        <w:t>are references groups</w:t>
      </w:r>
    </w:p>
    <w:p w14:paraId="39B1265C" w14:textId="77777777" w:rsidR="005E019F" w:rsidRPr="00973C4D" w:rsidRDefault="005E019F" w:rsidP="005E019F"/>
    <w:p w14:paraId="188BE758" w14:textId="77777777" w:rsidR="004139DB" w:rsidRDefault="004139DB" w:rsidP="004139DB">
      <w:r>
        <w:t>b. Interpret the results from Table 2.  Which predictors show a significant association?  (5 points)</w:t>
      </w:r>
    </w:p>
    <w:p w14:paraId="2C62E8B4" w14:textId="5ED50C5C" w:rsidR="00B96E23" w:rsidRDefault="00B96E23" w:rsidP="004139DB"/>
    <w:p w14:paraId="1E9396EC" w14:textId="5C2B3878" w:rsidR="00B96E23" w:rsidRDefault="00B96E23" w:rsidP="004139DB">
      <w:pPr>
        <w:rPr>
          <w:color w:val="FF0000"/>
        </w:rPr>
      </w:pPr>
      <w:r>
        <w:rPr>
          <w:color w:val="FF0000"/>
        </w:rPr>
        <w:t xml:space="preserve">Mothers who were identified to receive maternity leave were 0.576 times the odds of </w:t>
      </w:r>
      <w:r w:rsidR="00442C05">
        <w:rPr>
          <w:color w:val="FF0000"/>
        </w:rPr>
        <w:t xml:space="preserve">continuing to breastfeed after returning to work in comparison to those who did not receive maternity leave, adjusted for income, marital status, employment status, race/ethnicity, age, mother’s contribution to family income, and number of months mother plans to breastfeed (p-value = </w:t>
      </w:r>
      <w:r>
        <w:rPr>
          <w:color w:val="FF0000"/>
        </w:rPr>
        <w:t xml:space="preserve"> </w:t>
      </w:r>
      <w:r w:rsidR="00605EB5">
        <w:rPr>
          <w:color w:val="FF0000"/>
        </w:rPr>
        <w:t xml:space="preserve">0.031, 95% CI: 0.349 – 0.950). </w:t>
      </w:r>
      <w:r w:rsidR="004F1B06">
        <w:rPr>
          <w:color w:val="FF0000"/>
        </w:rPr>
        <w:t>For</w:t>
      </w:r>
      <w:r w:rsidR="00DF647F">
        <w:rPr>
          <w:color w:val="FF0000"/>
        </w:rPr>
        <w:t xml:space="preserve"> the number of</w:t>
      </w:r>
      <w:r w:rsidR="004F1B06">
        <w:rPr>
          <w:color w:val="FF0000"/>
        </w:rPr>
        <w:t xml:space="preserve"> month</w:t>
      </w:r>
      <w:r w:rsidR="00DF647F">
        <w:rPr>
          <w:color w:val="FF0000"/>
        </w:rPr>
        <w:t>s</w:t>
      </w:r>
      <w:r w:rsidR="004F1B06">
        <w:rPr>
          <w:color w:val="FF0000"/>
        </w:rPr>
        <w:t xml:space="preserve"> </w:t>
      </w:r>
      <w:r w:rsidR="00DF647F">
        <w:rPr>
          <w:color w:val="FF0000"/>
        </w:rPr>
        <w:t xml:space="preserve">planned </w:t>
      </w:r>
      <w:r w:rsidR="004F1B06">
        <w:rPr>
          <w:color w:val="FF0000"/>
        </w:rPr>
        <w:t xml:space="preserve">on breastfeeding mothers were </w:t>
      </w:r>
      <w:r w:rsidR="00DF647F">
        <w:rPr>
          <w:color w:val="FF0000"/>
        </w:rPr>
        <w:t>2.152 times the odds of continuing to breastfeed after returning to work in comparison to mothers who did not</w:t>
      </w:r>
      <w:r w:rsidR="00956459">
        <w:rPr>
          <w:color w:val="FF0000"/>
        </w:rPr>
        <w:t>, adjusted for income, marital status, employment status, race/ethnicity, age, mother’s contribution to family income, and maternity leave (p-value &lt;0.0001, 95% CI: 1.920 – 2.412).</w:t>
      </w:r>
    </w:p>
    <w:p w14:paraId="1983127D" w14:textId="77777777" w:rsidR="00956459" w:rsidRDefault="00956459" w:rsidP="004139DB">
      <w:pPr>
        <w:rPr>
          <w:color w:val="FF0000"/>
        </w:rPr>
      </w:pPr>
    </w:p>
    <w:p w14:paraId="59F01BD6" w14:textId="77777777" w:rsidR="00956459" w:rsidRDefault="00956459" w:rsidP="004139DB">
      <w:pPr>
        <w:rPr>
          <w:color w:val="FF0000"/>
        </w:rPr>
      </w:pPr>
    </w:p>
    <w:p w14:paraId="2CED0ABE" w14:textId="77777777" w:rsidR="00956459" w:rsidRDefault="00956459" w:rsidP="004139DB">
      <w:pPr>
        <w:rPr>
          <w:color w:val="FF0000"/>
        </w:rPr>
      </w:pPr>
    </w:p>
    <w:p w14:paraId="52EACCDC" w14:textId="77777777" w:rsidR="00956459" w:rsidRDefault="00956459" w:rsidP="004139DB">
      <w:pPr>
        <w:rPr>
          <w:color w:val="FF0000"/>
        </w:rPr>
      </w:pPr>
    </w:p>
    <w:p w14:paraId="7040D2B2" w14:textId="77777777" w:rsidR="00956459" w:rsidRDefault="00956459" w:rsidP="004139DB">
      <w:pPr>
        <w:rPr>
          <w:color w:val="FF0000"/>
        </w:rPr>
      </w:pPr>
    </w:p>
    <w:p w14:paraId="0830F2D9" w14:textId="77777777" w:rsidR="00956459" w:rsidRDefault="00956459" w:rsidP="004139DB">
      <w:pPr>
        <w:rPr>
          <w:color w:val="FF0000"/>
        </w:rPr>
      </w:pPr>
    </w:p>
    <w:p w14:paraId="4F3EC141" w14:textId="77777777" w:rsidR="00956459" w:rsidRDefault="00956459" w:rsidP="004139DB">
      <w:pPr>
        <w:rPr>
          <w:color w:val="FF0000"/>
        </w:rPr>
      </w:pPr>
    </w:p>
    <w:p w14:paraId="57F59E05" w14:textId="77777777" w:rsidR="00956459" w:rsidRPr="00B96E23" w:rsidRDefault="00956459" w:rsidP="004139DB">
      <w:pPr>
        <w:rPr>
          <w:color w:val="FF0000"/>
        </w:rPr>
      </w:pPr>
    </w:p>
    <w:p w14:paraId="14A74165" w14:textId="77777777" w:rsidR="005E019F" w:rsidRDefault="005E019F" w:rsidP="004139DB"/>
    <w:p w14:paraId="357DA75C" w14:textId="7ECD20BC" w:rsidR="004139DB" w:rsidRPr="009B45C4" w:rsidRDefault="004139DB" w:rsidP="004139DB">
      <w:r>
        <w:rPr>
          <w:b/>
        </w:rPr>
        <w:lastRenderedPageBreak/>
        <w:t xml:space="preserve">Part 3:  </w:t>
      </w:r>
      <w:r w:rsidR="00C8350E">
        <w:rPr>
          <w:b/>
        </w:rPr>
        <w:t>Marital Status</w:t>
      </w:r>
      <w:r>
        <w:rPr>
          <w:b/>
        </w:rPr>
        <w:t xml:space="preserve"> as an Effect Modifier (16 points)</w:t>
      </w:r>
    </w:p>
    <w:p w14:paraId="308A4C04" w14:textId="635BEB9B" w:rsidR="004139DB" w:rsidRDefault="004139DB" w:rsidP="00F20B20">
      <w:pPr>
        <w:spacing w:after="160" w:line="259" w:lineRule="auto"/>
      </w:pPr>
      <w:r w:rsidRPr="00CF2952">
        <w:t xml:space="preserve">Conduct the appropriate analysis to determine if </w:t>
      </w:r>
      <w:r w:rsidR="00B03EDA">
        <w:t>marital status</w:t>
      </w:r>
      <w:r w:rsidRPr="00CF2952">
        <w:t xml:space="preserve"> is an effect modifier on the effect of </w:t>
      </w:r>
      <w:r w:rsidR="00F75334">
        <w:t>maternity leave</w:t>
      </w:r>
      <w:r w:rsidRPr="00CF2952">
        <w:t xml:space="preserve"> on </w:t>
      </w:r>
      <w:r w:rsidR="00CE03F3">
        <w:t>length of time the mother was planning to breastfeed</w:t>
      </w:r>
      <w:r w:rsidRPr="00CF2952">
        <w:t xml:space="preserve"> and </w:t>
      </w:r>
      <w:r w:rsidR="00CE03F3">
        <w:t>planning to continue breastfeeding after returning to work</w:t>
      </w:r>
      <w:r w:rsidRPr="00CF2952">
        <w:t>.  Fill out the results in Table 3</w:t>
      </w:r>
      <w:r w:rsidR="00CE03F3">
        <w:t>a</w:t>
      </w:r>
      <w:r w:rsidRPr="00CF2952">
        <w:t>.</w:t>
      </w:r>
      <w:r>
        <w:t xml:space="preserve"> (11 points)</w:t>
      </w:r>
    </w:p>
    <w:p w14:paraId="4492F5E4" w14:textId="77777777" w:rsidR="004139DB" w:rsidRPr="009B45C4" w:rsidRDefault="004139DB" w:rsidP="004139DB">
      <w:pPr>
        <w:pStyle w:val="ListParagraph"/>
      </w:pPr>
    </w:p>
    <w:p w14:paraId="54F00DC2" w14:textId="1B598E42" w:rsidR="004139DB" w:rsidRPr="00CF2952" w:rsidRDefault="004139DB" w:rsidP="004139DB">
      <w:pPr>
        <w:ind w:left="360"/>
      </w:pPr>
      <w:r>
        <w:t>Table 3</w:t>
      </w:r>
      <w:r w:rsidR="00F75334">
        <w:t>a</w:t>
      </w:r>
      <w:r>
        <w:t xml:space="preserve">: Effect of </w:t>
      </w:r>
      <w:r w:rsidR="002E5C89">
        <w:t>Maternity Leave</w:t>
      </w:r>
      <w:r>
        <w:t xml:space="preserve"> Stratified by </w:t>
      </w:r>
      <w:r w:rsidR="00EF6801">
        <w:t>Marital Status</w:t>
      </w:r>
    </w:p>
    <w:tbl>
      <w:tblPr>
        <w:tblStyle w:val="TableGrid"/>
        <w:tblW w:w="10552" w:type="dxa"/>
        <w:tblInd w:w="-725" w:type="dxa"/>
        <w:tblLayout w:type="fixed"/>
        <w:tblLook w:val="04A0" w:firstRow="1" w:lastRow="0" w:firstColumn="1" w:lastColumn="0" w:noHBand="0" w:noVBand="1"/>
      </w:tblPr>
      <w:tblGrid>
        <w:gridCol w:w="3285"/>
        <w:gridCol w:w="3168"/>
        <w:gridCol w:w="2795"/>
        <w:gridCol w:w="1304"/>
      </w:tblGrid>
      <w:tr w:rsidR="004139DB" w14:paraId="526A8F22" w14:textId="77777777" w:rsidTr="00983B29">
        <w:trPr>
          <w:trHeight w:val="342"/>
        </w:trPr>
        <w:tc>
          <w:tcPr>
            <w:tcW w:w="3285" w:type="dxa"/>
          </w:tcPr>
          <w:p w14:paraId="184CB4D4" w14:textId="77777777" w:rsidR="004139DB" w:rsidRPr="00467D30" w:rsidRDefault="004139DB" w:rsidP="001816EC">
            <w:pPr>
              <w:rPr>
                <w:b/>
              </w:rPr>
            </w:pPr>
            <w:r>
              <w:rPr>
                <w:b/>
              </w:rPr>
              <w:t>Outcomes</w:t>
            </w:r>
          </w:p>
        </w:tc>
        <w:tc>
          <w:tcPr>
            <w:tcW w:w="3168" w:type="dxa"/>
            <w:vAlign w:val="center"/>
          </w:tcPr>
          <w:p w14:paraId="176DC5D7" w14:textId="481D2EF7" w:rsidR="004139DB" w:rsidRPr="005C70AA" w:rsidRDefault="00B03EDA" w:rsidP="00517214">
            <w:pPr>
              <w:jc w:val="center"/>
              <w:rPr>
                <w:b/>
                <w:sz w:val="20"/>
                <w:szCs w:val="20"/>
              </w:rPr>
            </w:pPr>
            <w:r>
              <w:rPr>
                <w:b/>
                <w:sz w:val="20"/>
                <w:szCs w:val="20"/>
              </w:rPr>
              <w:t>Married</w:t>
            </w:r>
          </w:p>
        </w:tc>
        <w:tc>
          <w:tcPr>
            <w:tcW w:w="2795" w:type="dxa"/>
          </w:tcPr>
          <w:p w14:paraId="14190236" w14:textId="5E11A7A9" w:rsidR="004139DB" w:rsidRDefault="00B03EDA" w:rsidP="00517214">
            <w:pPr>
              <w:jc w:val="center"/>
              <w:rPr>
                <w:b/>
                <w:sz w:val="20"/>
                <w:szCs w:val="20"/>
              </w:rPr>
            </w:pPr>
            <w:r>
              <w:rPr>
                <w:b/>
                <w:sz w:val="20"/>
                <w:szCs w:val="20"/>
              </w:rPr>
              <w:t>Not Married</w:t>
            </w:r>
          </w:p>
        </w:tc>
        <w:tc>
          <w:tcPr>
            <w:tcW w:w="1304" w:type="dxa"/>
            <w:vMerge w:val="restart"/>
          </w:tcPr>
          <w:p w14:paraId="1E7696A1" w14:textId="77777777" w:rsidR="004139DB" w:rsidRDefault="004139DB" w:rsidP="001816EC">
            <w:pPr>
              <w:jc w:val="center"/>
              <w:rPr>
                <w:b/>
                <w:sz w:val="20"/>
                <w:szCs w:val="20"/>
              </w:rPr>
            </w:pPr>
            <w:proofErr w:type="spellStart"/>
            <w:r>
              <w:rPr>
                <w:b/>
                <w:sz w:val="20"/>
                <w:szCs w:val="20"/>
              </w:rPr>
              <w:t>Pvalue</w:t>
            </w:r>
            <w:proofErr w:type="spellEnd"/>
            <w:r>
              <w:rPr>
                <w:b/>
                <w:sz w:val="20"/>
                <w:szCs w:val="20"/>
              </w:rPr>
              <w:t>**</w:t>
            </w:r>
          </w:p>
          <w:p w14:paraId="467D5D21" w14:textId="77777777" w:rsidR="004139DB" w:rsidRDefault="004139DB" w:rsidP="001816EC">
            <w:pPr>
              <w:jc w:val="center"/>
              <w:rPr>
                <w:b/>
                <w:sz w:val="20"/>
                <w:szCs w:val="20"/>
              </w:rPr>
            </w:pPr>
          </w:p>
        </w:tc>
      </w:tr>
      <w:tr w:rsidR="004139DB" w14:paraId="6D0F9061" w14:textId="77777777" w:rsidTr="00983B29">
        <w:trPr>
          <w:trHeight w:val="318"/>
        </w:trPr>
        <w:tc>
          <w:tcPr>
            <w:tcW w:w="3285" w:type="dxa"/>
          </w:tcPr>
          <w:p w14:paraId="5D01E484" w14:textId="77777777" w:rsidR="004139DB" w:rsidRDefault="004139DB" w:rsidP="001816EC"/>
        </w:tc>
        <w:tc>
          <w:tcPr>
            <w:tcW w:w="3168" w:type="dxa"/>
            <w:vAlign w:val="center"/>
          </w:tcPr>
          <w:p w14:paraId="2CA87BA3" w14:textId="77777777" w:rsidR="004139DB" w:rsidRPr="005C70AA" w:rsidRDefault="004139DB" w:rsidP="001816EC">
            <w:pPr>
              <w:jc w:val="center"/>
              <w:rPr>
                <w:b/>
                <w:sz w:val="20"/>
                <w:szCs w:val="20"/>
              </w:rPr>
            </w:pPr>
            <w:r w:rsidRPr="005C70AA">
              <w:rPr>
                <w:rFonts w:cstheme="minorHAnsi"/>
                <w:b/>
                <w:sz w:val="20"/>
                <w:szCs w:val="20"/>
              </w:rPr>
              <w:t xml:space="preserve">Effect Measure (95% </w:t>
            </w:r>
            <w:proofErr w:type="gramStart"/>
            <w:r w:rsidRPr="005C70AA">
              <w:rPr>
                <w:rFonts w:cstheme="minorHAnsi"/>
                <w:b/>
                <w:sz w:val="20"/>
                <w:szCs w:val="20"/>
              </w:rPr>
              <w:t>CI)*</w:t>
            </w:r>
            <w:proofErr w:type="gramEnd"/>
          </w:p>
        </w:tc>
        <w:tc>
          <w:tcPr>
            <w:tcW w:w="2795" w:type="dxa"/>
          </w:tcPr>
          <w:p w14:paraId="569BF454" w14:textId="77777777" w:rsidR="004139DB" w:rsidRPr="005C70AA" w:rsidRDefault="004139DB" w:rsidP="001816EC">
            <w:pPr>
              <w:rPr>
                <w:sz w:val="20"/>
                <w:szCs w:val="20"/>
              </w:rPr>
            </w:pPr>
            <w:r w:rsidRPr="005C70AA">
              <w:rPr>
                <w:rFonts w:cstheme="minorHAnsi"/>
                <w:b/>
                <w:sz w:val="20"/>
                <w:szCs w:val="20"/>
              </w:rPr>
              <w:t xml:space="preserve">Effect Measure (95% </w:t>
            </w:r>
            <w:proofErr w:type="gramStart"/>
            <w:r w:rsidRPr="005C70AA">
              <w:rPr>
                <w:rFonts w:cstheme="minorHAnsi"/>
                <w:b/>
                <w:sz w:val="20"/>
                <w:szCs w:val="20"/>
              </w:rPr>
              <w:t>CI)*</w:t>
            </w:r>
            <w:proofErr w:type="gramEnd"/>
          </w:p>
        </w:tc>
        <w:tc>
          <w:tcPr>
            <w:tcW w:w="1304" w:type="dxa"/>
            <w:vMerge/>
          </w:tcPr>
          <w:p w14:paraId="37F92BBC" w14:textId="77777777" w:rsidR="004139DB" w:rsidRDefault="004139DB" w:rsidP="001816EC">
            <w:pPr>
              <w:jc w:val="center"/>
              <w:rPr>
                <w:b/>
                <w:sz w:val="20"/>
                <w:szCs w:val="20"/>
              </w:rPr>
            </w:pPr>
          </w:p>
        </w:tc>
      </w:tr>
      <w:tr w:rsidR="004139DB" w:rsidRPr="00973C4D" w14:paraId="1F8D7587" w14:textId="77777777" w:rsidTr="00983B29">
        <w:trPr>
          <w:trHeight w:val="378"/>
        </w:trPr>
        <w:tc>
          <w:tcPr>
            <w:tcW w:w="3285" w:type="dxa"/>
            <w:shd w:val="clear" w:color="auto" w:fill="FFFFFF" w:themeFill="background1"/>
          </w:tcPr>
          <w:p w14:paraId="0922C537" w14:textId="3328B9FF" w:rsidR="004139DB" w:rsidRPr="00973C4D" w:rsidRDefault="00B73765" w:rsidP="001816EC">
            <w:r>
              <w:t>Length of Time Plan to Breastfeed</w:t>
            </w:r>
          </w:p>
        </w:tc>
        <w:tc>
          <w:tcPr>
            <w:tcW w:w="3168" w:type="dxa"/>
            <w:shd w:val="clear" w:color="auto" w:fill="FFFFFF" w:themeFill="background1"/>
          </w:tcPr>
          <w:p w14:paraId="15F478B8" w14:textId="5972037C" w:rsidR="004139DB" w:rsidRPr="00D53361" w:rsidRDefault="009E5DF2" w:rsidP="00983B29">
            <w:pPr>
              <w:jc w:val="center"/>
              <w:rPr>
                <w:color w:val="FF0000"/>
                <w:sz w:val="20"/>
                <w:szCs w:val="20"/>
              </w:rPr>
            </w:pPr>
            <w:r w:rsidRPr="009E5DF2">
              <w:rPr>
                <w:color w:val="FF0000"/>
                <w:sz w:val="20"/>
                <w:szCs w:val="20"/>
              </w:rPr>
              <w:t>-0.686</w:t>
            </w:r>
            <w:r>
              <w:rPr>
                <w:color w:val="FF0000"/>
                <w:sz w:val="20"/>
                <w:szCs w:val="20"/>
              </w:rPr>
              <w:t>6 (-1.4764 – 0.1032)</w:t>
            </w:r>
          </w:p>
        </w:tc>
        <w:tc>
          <w:tcPr>
            <w:tcW w:w="2795" w:type="dxa"/>
            <w:shd w:val="clear" w:color="auto" w:fill="FFFFFF" w:themeFill="background1"/>
          </w:tcPr>
          <w:p w14:paraId="5EC7E4FD" w14:textId="14A6FA33" w:rsidR="004139DB" w:rsidRPr="00D53361" w:rsidRDefault="009E5DF2" w:rsidP="00983B29">
            <w:pPr>
              <w:jc w:val="center"/>
              <w:rPr>
                <w:color w:val="FF0000"/>
                <w:sz w:val="20"/>
                <w:szCs w:val="20"/>
              </w:rPr>
            </w:pPr>
            <w:r w:rsidRPr="00F36D0C">
              <w:rPr>
                <w:color w:val="FF0000"/>
                <w:sz w:val="20"/>
                <w:szCs w:val="20"/>
              </w:rPr>
              <w:t>-0.0579</w:t>
            </w:r>
            <w:r>
              <w:rPr>
                <w:color w:val="FF0000"/>
                <w:sz w:val="20"/>
                <w:szCs w:val="20"/>
              </w:rPr>
              <w:t xml:space="preserve"> (-1.5230 – 1.4071)</w:t>
            </w:r>
          </w:p>
        </w:tc>
        <w:tc>
          <w:tcPr>
            <w:tcW w:w="1304" w:type="dxa"/>
            <w:shd w:val="clear" w:color="auto" w:fill="FFFFFF" w:themeFill="background1"/>
          </w:tcPr>
          <w:p w14:paraId="35A895F4" w14:textId="5FB79913" w:rsidR="004139DB" w:rsidRPr="00D53361" w:rsidRDefault="009E5DF2" w:rsidP="001816EC">
            <w:pPr>
              <w:jc w:val="center"/>
              <w:rPr>
                <w:color w:val="FF0000"/>
                <w:sz w:val="20"/>
                <w:szCs w:val="20"/>
              </w:rPr>
            </w:pPr>
            <w:r>
              <w:rPr>
                <w:color w:val="FF0000"/>
                <w:sz w:val="20"/>
                <w:szCs w:val="20"/>
              </w:rPr>
              <w:t>0.4906</w:t>
            </w:r>
          </w:p>
        </w:tc>
      </w:tr>
      <w:tr w:rsidR="004139DB" w:rsidRPr="00973C4D" w14:paraId="3163D671" w14:textId="77777777" w:rsidTr="00983B29">
        <w:trPr>
          <w:trHeight w:val="318"/>
        </w:trPr>
        <w:tc>
          <w:tcPr>
            <w:tcW w:w="3285" w:type="dxa"/>
            <w:shd w:val="clear" w:color="auto" w:fill="FFFFFF" w:themeFill="background1"/>
          </w:tcPr>
          <w:p w14:paraId="10E28540" w14:textId="361DCF9C" w:rsidR="004139DB" w:rsidRPr="00D53361" w:rsidRDefault="00B73765" w:rsidP="001816EC">
            <w:pPr>
              <w:rPr>
                <w:color w:val="FF0000"/>
              </w:rPr>
            </w:pPr>
            <w:r>
              <w:t>Plan to Continue Breastfeeding</w:t>
            </w:r>
            <w:r w:rsidR="00E96FEB" w:rsidRPr="00E96FEB">
              <w:rPr>
                <w:vertAlign w:val="superscript"/>
              </w:rPr>
              <w:t>¥</w:t>
            </w:r>
          </w:p>
        </w:tc>
        <w:tc>
          <w:tcPr>
            <w:tcW w:w="3168" w:type="dxa"/>
            <w:shd w:val="clear" w:color="auto" w:fill="FFFFFF" w:themeFill="background1"/>
          </w:tcPr>
          <w:p w14:paraId="5D1EAD7B" w14:textId="1D23A7B5" w:rsidR="004139DB" w:rsidRPr="00D53361" w:rsidRDefault="00E13FE2" w:rsidP="00983B29">
            <w:pPr>
              <w:jc w:val="center"/>
              <w:rPr>
                <w:color w:val="FF0000"/>
                <w:sz w:val="20"/>
                <w:szCs w:val="20"/>
              </w:rPr>
            </w:pPr>
            <w:r w:rsidRPr="00E13FE2">
              <w:rPr>
                <w:color w:val="FF0000"/>
                <w:sz w:val="20"/>
                <w:szCs w:val="20"/>
              </w:rPr>
              <w:t>0.564</w:t>
            </w:r>
            <w:r>
              <w:rPr>
                <w:color w:val="FF0000"/>
                <w:sz w:val="20"/>
                <w:szCs w:val="20"/>
              </w:rPr>
              <w:t xml:space="preserve"> (</w:t>
            </w:r>
            <w:r w:rsidRPr="00E13FE2">
              <w:rPr>
                <w:color w:val="FF0000"/>
                <w:sz w:val="20"/>
                <w:szCs w:val="20"/>
              </w:rPr>
              <w:t>0.319</w:t>
            </w:r>
            <w:r>
              <w:rPr>
                <w:color w:val="FF0000"/>
                <w:sz w:val="20"/>
                <w:szCs w:val="20"/>
              </w:rPr>
              <w:t xml:space="preserve"> - </w:t>
            </w:r>
            <w:r w:rsidRPr="00E13FE2">
              <w:rPr>
                <w:color w:val="FF0000"/>
                <w:sz w:val="20"/>
                <w:szCs w:val="20"/>
              </w:rPr>
              <w:t>0.999</w:t>
            </w:r>
            <w:r>
              <w:rPr>
                <w:color w:val="FF0000"/>
                <w:sz w:val="20"/>
                <w:szCs w:val="20"/>
              </w:rPr>
              <w:t>)</w:t>
            </w:r>
          </w:p>
        </w:tc>
        <w:tc>
          <w:tcPr>
            <w:tcW w:w="2795" w:type="dxa"/>
            <w:shd w:val="clear" w:color="auto" w:fill="FFFFFF" w:themeFill="background1"/>
          </w:tcPr>
          <w:p w14:paraId="7CF24197" w14:textId="36DC1D44" w:rsidR="004139DB" w:rsidRPr="00D53361" w:rsidRDefault="00E13FE2" w:rsidP="00983B29">
            <w:pPr>
              <w:jc w:val="center"/>
              <w:rPr>
                <w:color w:val="FF0000"/>
                <w:sz w:val="20"/>
                <w:szCs w:val="20"/>
              </w:rPr>
            </w:pPr>
            <w:r w:rsidRPr="00E13FE2">
              <w:rPr>
                <w:color w:val="FF0000"/>
                <w:sz w:val="20"/>
                <w:szCs w:val="20"/>
              </w:rPr>
              <w:t>0.545</w:t>
            </w:r>
            <w:r>
              <w:rPr>
                <w:color w:val="FF0000"/>
                <w:sz w:val="20"/>
                <w:szCs w:val="20"/>
              </w:rPr>
              <w:t xml:space="preserve"> (</w:t>
            </w:r>
            <w:r w:rsidRPr="00E13FE2">
              <w:rPr>
                <w:color w:val="FF0000"/>
                <w:sz w:val="20"/>
                <w:szCs w:val="20"/>
              </w:rPr>
              <w:t>0.158</w:t>
            </w:r>
            <w:r>
              <w:rPr>
                <w:color w:val="FF0000"/>
                <w:sz w:val="20"/>
                <w:szCs w:val="20"/>
              </w:rPr>
              <w:t xml:space="preserve"> - </w:t>
            </w:r>
            <w:r w:rsidRPr="00E13FE2">
              <w:rPr>
                <w:color w:val="FF0000"/>
                <w:sz w:val="20"/>
                <w:szCs w:val="20"/>
              </w:rPr>
              <w:t>1.882</w:t>
            </w:r>
            <w:r>
              <w:rPr>
                <w:color w:val="FF0000"/>
                <w:sz w:val="20"/>
                <w:szCs w:val="20"/>
              </w:rPr>
              <w:t>)</w:t>
            </w:r>
          </w:p>
        </w:tc>
        <w:tc>
          <w:tcPr>
            <w:tcW w:w="1304" w:type="dxa"/>
            <w:shd w:val="clear" w:color="auto" w:fill="FFFFFF" w:themeFill="background1"/>
          </w:tcPr>
          <w:p w14:paraId="74CB2BFF" w14:textId="1453140A" w:rsidR="004139DB" w:rsidRPr="00D53361" w:rsidRDefault="00843318" w:rsidP="001816EC">
            <w:pPr>
              <w:jc w:val="center"/>
              <w:rPr>
                <w:color w:val="FF0000"/>
                <w:sz w:val="20"/>
                <w:szCs w:val="20"/>
              </w:rPr>
            </w:pPr>
            <w:r>
              <w:rPr>
                <w:color w:val="FF0000"/>
                <w:sz w:val="20"/>
                <w:szCs w:val="20"/>
              </w:rPr>
              <w:t>0.7726</w:t>
            </w:r>
          </w:p>
        </w:tc>
      </w:tr>
    </w:tbl>
    <w:p w14:paraId="5E2669D1" w14:textId="702B6AE7" w:rsidR="004139DB" w:rsidRPr="00973C4D" w:rsidRDefault="004139DB" w:rsidP="004139DB">
      <w:pPr>
        <w:tabs>
          <w:tab w:val="left" w:pos="1455"/>
        </w:tabs>
      </w:pPr>
      <w:r w:rsidRPr="00973C4D">
        <w:t>*</w:t>
      </w:r>
      <w:r w:rsidR="00607E81">
        <w:t>Adjust for the same characteristics in Tables 1 and 2</w:t>
      </w:r>
      <w:r w:rsidR="008E3BEF">
        <w:t>.</w:t>
      </w:r>
    </w:p>
    <w:p w14:paraId="02B65CAF" w14:textId="2992340C" w:rsidR="004139DB" w:rsidRDefault="004139DB" w:rsidP="004139DB">
      <w:r w:rsidRPr="00973C4D">
        <w:t xml:space="preserve">** P-value for the interaction between term between </w:t>
      </w:r>
      <w:r w:rsidR="00350464">
        <w:t>marital status</w:t>
      </w:r>
      <w:r>
        <w:t xml:space="preserve"> </w:t>
      </w:r>
      <w:r w:rsidRPr="00973C4D">
        <w:t xml:space="preserve">and </w:t>
      </w:r>
      <w:r w:rsidR="00FC54A7">
        <w:t>maternity leave</w:t>
      </w:r>
      <w:r w:rsidRPr="00973C4D">
        <w:t xml:space="preserve"> after adjusting for </w:t>
      </w:r>
      <w:r w:rsidR="008E3BEF">
        <w:t>the same characteristics in Tables 1 and 2.</w:t>
      </w:r>
    </w:p>
    <w:p w14:paraId="68E36C86" w14:textId="1423A293" w:rsidR="009A0B1C" w:rsidRDefault="002D248A" w:rsidP="004139DB">
      <w:r w:rsidRPr="00E96FEB">
        <w:rPr>
          <w:vertAlign w:val="superscript"/>
        </w:rPr>
        <w:t>¥</w:t>
      </w:r>
      <w:r w:rsidR="00FE36B3" w:rsidRPr="00FE36B3">
        <w:t xml:space="preserve"> </w:t>
      </w:r>
      <w:r w:rsidR="00E96FEB">
        <w:t xml:space="preserve">for the Plan to Continue breastfeeding </w:t>
      </w:r>
      <w:r w:rsidR="00FE36B3">
        <w:t>analysis</w:t>
      </w:r>
      <w:r w:rsidR="00E96FEB">
        <w:t xml:space="preserve"> ONLY,</w:t>
      </w:r>
      <w:r w:rsidR="00FE36B3">
        <w:t xml:space="preserve"> remove</w:t>
      </w:r>
      <w:r w:rsidR="00FE36B3" w:rsidRPr="00E00333">
        <w:rPr>
          <w:shd w:val="clear" w:color="auto" w:fill="FFFFFF"/>
        </w:rPr>
        <w:t xml:space="preserve"> </w:t>
      </w:r>
      <w:r w:rsidR="00FE36B3">
        <w:rPr>
          <w:shd w:val="clear" w:color="auto" w:fill="FFFFFF"/>
        </w:rPr>
        <w:t>mothers who do not plan to work after the baby’s birth.</w:t>
      </w:r>
    </w:p>
    <w:p w14:paraId="290E4C50" w14:textId="77777777" w:rsidR="004139DB" w:rsidRDefault="004139DB" w:rsidP="004139DB"/>
    <w:p w14:paraId="6909BDCE" w14:textId="145043ED" w:rsidR="00846306" w:rsidRDefault="004139DB" w:rsidP="004139DB">
      <w:r>
        <w:t xml:space="preserve">Is </w:t>
      </w:r>
      <w:r w:rsidR="00350464">
        <w:t>marital status</w:t>
      </w:r>
      <w:r>
        <w:t xml:space="preserve"> an effect modifier when examining the effect of </w:t>
      </w:r>
      <w:r w:rsidR="008E3BEF">
        <w:t>maternity leave</w:t>
      </w:r>
      <w:r>
        <w:t xml:space="preserve"> on </w:t>
      </w:r>
      <w:r w:rsidR="008E3BEF">
        <w:t>maternity leave</w:t>
      </w:r>
      <w:r w:rsidR="008E3BEF" w:rsidRPr="00CF2952">
        <w:t xml:space="preserve"> on </w:t>
      </w:r>
      <w:r w:rsidR="008E3BEF">
        <w:t>length of time the mother was planning to breastfeed</w:t>
      </w:r>
      <w:r w:rsidR="008E3BEF" w:rsidRPr="00CF2952">
        <w:t xml:space="preserve"> and </w:t>
      </w:r>
      <w:r w:rsidR="008E3BEF">
        <w:t xml:space="preserve">planning to continue breastfeeding after returning to work?  </w:t>
      </w:r>
      <w:r>
        <w:t>Justify your response. (5 points)</w:t>
      </w:r>
    </w:p>
    <w:p w14:paraId="291261FD" w14:textId="77777777" w:rsidR="005F445B" w:rsidRDefault="005F445B" w:rsidP="004139DB"/>
    <w:p w14:paraId="20C7D6AC" w14:textId="4D17CA70" w:rsidR="004139DB" w:rsidRPr="002607FA" w:rsidRDefault="00884F3B" w:rsidP="004139DB">
      <w:pPr>
        <w:rPr>
          <w:color w:val="FF0000"/>
        </w:rPr>
      </w:pPr>
      <w:r>
        <w:rPr>
          <w:color w:val="FF0000"/>
        </w:rPr>
        <w:t xml:space="preserve">We fail to reject the null hypothesis as there is evidence of no linear association between the interaction of length of time the mother planned to breastfeed and maternity leave, controlling for marital status </w:t>
      </w:r>
      <w:r w:rsidRPr="002607FA">
        <w:rPr>
          <w:color w:val="FF0000"/>
        </w:rPr>
        <w:t>(</w:t>
      </w:r>
      <w:r w:rsidR="002607FA">
        <w:rPr>
          <w:color w:val="FF0000"/>
        </w:rPr>
        <w:sym w:font="Symbol" w:char="F062"/>
      </w:r>
      <w:r w:rsidR="002607FA">
        <w:rPr>
          <w:color w:val="FF0000"/>
          <w:vertAlign w:val="subscript"/>
        </w:rPr>
        <w:t>1</w:t>
      </w:r>
      <w:r w:rsidR="002607FA">
        <w:rPr>
          <w:color w:val="FF0000"/>
        </w:rPr>
        <w:t xml:space="preserve"> =</w:t>
      </w:r>
      <w:r w:rsidRPr="002607FA">
        <w:rPr>
          <w:color w:val="FF0000"/>
        </w:rPr>
        <w:t>-0.6866</w:t>
      </w:r>
      <w:r w:rsidR="002607FA">
        <w:rPr>
          <w:color w:val="FF0000"/>
        </w:rPr>
        <w:t>,</w:t>
      </w:r>
      <w:r w:rsidRPr="002607FA">
        <w:rPr>
          <w:color w:val="FF0000"/>
        </w:rPr>
        <w:t xml:space="preserve"> 95% CI: -1.4764 – 0.1032 vs. </w:t>
      </w:r>
      <w:r w:rsidR="002607FA">
        <w:rPr>
          <w:color w:val="FF0000"/>
        </w:rPr>
        <w:sym w:font="Symbol" w:char="F062"/>
      </w:r>
      <w:r w:rsidR="002607FA">
        <w:rPr>
          <w:color w:val="FF0000"/>
          <w:vertAlign w:val="subscript"/>
        </w:rPr>
        <w:t>2</w:t>
      </w:r>
      <w:r w:rsidR="002607FA">
        <w:rPr>
          <w:color w:val="FF0000"/>
        </w:rPr>
        <w:t xml:space="preserve"> = </w:t>
      </w:r>
      <w:r w:rsidRPr="002607FA">
        <w:rPr>
          <w:color w:val="FF0000"/>
        </w:rPr>
        <w:t>-0.0579</w:t>
      </w:r>
      <w:r w:rsidR="002607FA">
        <w:rPr>
          <w:color w:val="FF0000"/>
        </w:rPr>
        <w:t xml:space="preserve">, </w:t>
      </w:r>
      <w:r w:rsidR="002607FA" w:rsidRPr="002607FA">
        <w:rPr>
          <w:color w:val="FF0000"/>
        </w:rPr>
        <w:t>95% CI: -</w:t>
      </w:r>
      <w:r w:rsidRPr="002607FA">
        <w:rPr>
          <w:color w:val="FF0000"/>
        </w:rPr>
        <w:t>1.5230 – 1.4071, p-value = 0.4906).</w:t>
      </w:r>
    </w:p>
    <w:p w14:paraId="7A9473C1" w14:textId="77777777" w:rsidR="00884F3B" w:rsidRDefault="00884F3B" w:rsidP="004139DB">
      <w:pPr>
        <w:rPr>
          <w:color w:val="FF0000"/>
        </w:rPr>
      </w:pPr>
    </w:p>
    <w:p w14:paraId="55BD0896" w14:textId="090AD502" w:rsidR="00884F3B" w:rsidRDefault="00884F3B" w:rsidP="004139DB">
      <w:pPr>
        <w:rPr>
          <w:color w:val="FF0000"/>
        </w:rPr>
      </w:pPr>
      <w:r>
        <w:rPr>
          <w:color w:val="FF0000"/>
        </w:rPr>
        <w:t xml:space="preserve">We fail to reject the null hypothesis as there is evidence of no association between the interaction of the mother’s plan to continue breastfeeding </w:t>
      </w:r>
      <w:r w:rsidR="00DA603E">
        <w:rPr>
          <w:color w:val="FF0000"/>
        </w:rPr>
        <w:t xml:space="preserve">and maternity leave, controlling for marital status </w:t>
      </w:r>
      <w:r w:rsidR="00DA603E" w:rsidRPr="002607FA">
        <w:rPr>
          <w:color w:val="FF0000"/>
        </w:rPr>
        <w:t>(</w:t>
      </w:r>
      <w:r w:rsidR="002607FA">
        <w:rPr>
          <w:color w:val="FF0000"/>
        </w:rPr>
        <w:t>OR</w:t>
      </w:r>
      <w:r w:rsidR="002607FA">
        <w:rPr>
          <w:color w:val="FF0000"/>
          <w:vertAlign w:val="subscript"/>
        </w:rPr>
        <w:t>1</w:t>
      </w:r>
      <w:r w:rsidR="002607FA">
        <w:rPr>
          <w:color w:val="FF0000"/>
        </w:rPr>
        <w:t xml:space="preserve"> = </w:t>
      </w:r>
      <w:r w:rsidR="00DA603E" w:rsidRPr="002607FA">
        <w:rPr>
          <w:color w:val="FF0000"/>
        </w:rPr>
        <w:t>0.564</w:t>
      </w:r>
      <w:r w:rsidR="002607FA">
        <w:rPr>
          <w:color w:val="FF0000"/>
        </w:rPr>
        <w:t>,</w:t>
      </w:r>
      <w:r w:rsidR="00DA603E" w:rsidRPr="002607FA">
        <w:rPr>
          <w:color w:val="FF0000"/>
        </w:rPr>
        <w:t xml:space="preserve"> 95% CI: 0.319 - 0.999 vs. </w:t>
      </w:r>
      <w:r w:rsidR="002607FA">
        <w:rPr>
          <w:color w:val="FF0000"/>
        </w:rPr>
        <w:t>OR</w:t>
      </w:r>
      <w:r w:rsidR="002607FA">
        <w:rPr>
          <w:color w:val="FF0000"/>
          <w:vertAlign w:val="subscript"/>
        </w:rPr>
        <w:t xml:space="preserve">2 </w:t>
      </w:r>
      <w:r w:rsidR="002607FA">
        <w:rPr>
          <w:color w:val="FF0000"/>
        </w:rPr>
        <w:t xml:space="preserve">= </w:t>
      </w:r>
      <w:r w:rsidR="00DA603E" w:rsidRPr="002607FA">
        <w:rPr>
          <w:color w:val="FF0000"/>
        </w:rPr>
        <w:t>0.545</w:t>
      </w:r>
      <w:r w:rsidR="002607FA">
        <w:rPr>
          <w:color w:val="FF0000"/>
        </w:rPr>
        <w:t>,</w:t>
      </w:r>
      <w:r w:rsidR="00DA603E" w:rsidRPr="002607FA">
        <w:rPr>
          <w:color w:val="FF0000"/>
        </w:rPr>
        <w:t xml:space="preserve"> 95% CI: 0.158 - 1.882, p-value = 0.7726).</w:t>
      </w:r>
    </w:p>
    <w:p w14:paraId="72A55017" w14:textId="77777777" w:rsidR="00884F3B" w:rsidRPr="00973C4D" w:rsidRDefault="00884F3B" w:rsidP="004139DB"/>
    <w:p w14:paraId="2D8356AF" w14:textId="77777777" w:rsidR="004139DB" w:rsidRPr="009B45C4" w:rsidRDefault="004139DB" w:rsidP="004139DB">
      <w:pPr>
        <w:autoSpaceDE w:val="0"/>
        <w:autoSpaceDN w:val="0"/>
        <w:adjustRightInd w:val="0"/>
        <w:rPr>
          <w:b/>
        </w:rPr>
      </w:pPr>
      <w:r w:rsidRPr="009B45C4">
        <w:rPr>
          <w:b/>
        </w:rPr>
        <w:t>Standard Guidelines for Writing your Report</w:t>
      </w:r>
      <w:r>
        <w:rPr>
          <w:b/>
        </w:rPr>
        <w:t xml:space="preserve"> (13 points)</w:t>
      </w:r>
    </w:p>
    <w:p w14:paraId="22A13504" w14:textId="77777777" w:rsidR="004139DB" w:rsidRPr="009B45C4" w:rsidRDefault="004139DB" w:rsidP="004139DB">
      <w:pPr>
        <w:autoSpaceDE w:val="0"/>
        <w:autoSpaceDN w:val="0"/>
        <w:adjustRightInd w:val="0"/>
      </w:pPr>
      <w:r w:rsidRPr="009B45C4">
        <w:t xml:space="preserve">The format of the report should be </w:t>
      </w:r>
      <w:proofErr w:type="gramStart"/>
      <w:r w:rsidRPr="009B45C4">
        <w:t>similar to</w:t>
      </w:r>
      <w:proofErr w:type="gramEnd"/>
      <w:r w:rsidRPr="009B45C4">
        <w:t xml:space="preserve"> a journal article.  The report should have a brief introduction/background, methods, results, </w:t>
      </w:r>
      <w:proofErr w:type="gramStart"/>
      <w:r w:rsidRPr="009B45C4">
        <w:t>discussion</w:t>
      </w:r>
      <w:proofErr w:type="gramEnd"/>
      <w:r w:rsidRPr="009B45C4">
        <w:t xml:space="preserve"> and conclusion sections. Excluding tables and SAS code the written report should be no longer than 2 pages.</w:t>
      </w:r>
    </w:p>
    <w:p w14:paraId="1D7BB232" w14:textId="77777777" w:rsidR="004139DB" w:rsidRPr="009B45C4" w:rsidRDefault="004139DB" w:rsidP="004139DB">
      <w:pPr>
        <w:autoSpaceDE w:val="0"/>
        <w:autoSpaceDN w:val="0"/>
        <w:adjustRightInd w:val="0"/>
      </w:pPr>
      <w:r w:rsidRPr="009B45C4">
        <w:t>Introduction/Background: Briefly describe the background of the problem, the study and dataset and what you are address with your analyses in the report.</w:t>
      </w:r>
      <w:r>
        <w:t xml:space="preserve"> (3 points)</w:t>
      </w:r>
    </w:p>
    <w:p w14:paraId="2D6FF68A" w14:textId="01A4F9C3" w:rsidR="004139DB" w:rsidRPr="009B45C4" w:rsidRDefault="004139DB" w:rsidP="004139DB">
      <w:pPr>
        <w:autoSpaceDE w:val="0"/>
        <w:autoSpaceDN w:val="0"/>
        <w:adjustRightInd w:val="0"/>
      </w:pPr>
      <w:r w:rsidRPr="009B45C4">
        <w:t xml:space="preserve">Methods: Describe the data and how you analyzed it.  Do not give specific SAS procedures (i.e.  the </w:t>
      </w:r>
      <w:proofErr w:type="gramStart"/>
      <w:r w:rsidRPr="009B45C4">
        <w:t>general public</w:t>
      </w:r>
      <w:proofErr w:type="gramEnd"/>
      <w:r w:rsidRPr="009B45C4">
        <w:t xml:space="preserve"> may not know what PROC </w:t>
      </w:r>
      <w:r w:rsidR="00AA15DD">
        <w:t>GLM</w:t>
      </w:r>
      <w:r w:rsidRPr="009B45C4">
        <w:t xml:space="preserve"> means).  Do not list </w:t>
      </w:r>
      <w:proofErr w:type="gramStart"/>
      <w:r w:rsidRPr="009B45C4">
        <w:t>all of</w:t>
      </w:r>
      <w:proofErr w:type="gramEnd"/>
      <w:r w:rsidRPr="009B45C4">
        <w:t xml:space="preserve"> the analyses that you did for each variable.</w:t>
      </w:r>
      <w:r>
        <w:t xml:space="preserve"> (5 points)</w:t>
      </w:r>
    </w:p>
    <w:p w14:paraId="3B51E5D3" w14:textId="77777777" w:rsidR="004139DB" w:rsidRPr="009B45C4" w:rsidRDefault="004139DB" w:rsidP="004139DB">
      <w:pPr>
        <w:autoSpaceDE w:val="0"/>
        <w:autoSpaceDN w:val="0"/>
        <w:adjustRightInd w:val="0"/>
      </w:pPr>
      <w:r w:rsidRPr="009B45C4">
        <w:t xml:space="preserve">Results/Discussion:  Report findings that relate to the objective of the study.  This is where most of your tables and figures (as applicable) should appear.  Provide captions (titles) for all your tables and figures.  Summarize the key findings and important associations that you have observed.  Merely presenting the number in the tables is not enough.  This is where you would </w:t>
      </w:r>
      <w:r w:rsidRPr="009B45C4">
        <w:lastRenderedPageBreak/>
        <w:t xml:space="preserve">report </w:t>
      </w:r>
      <w:proofErr w:type="spellStart"/>
      <w:r w:rsidRPr="009B45C4">
        <w:t>pvalues</w:t>
      </w:r>
      <w:proofErr w:type="spellEnd"/>
      <w:r w:rsidRPr="009B45C4">
        <w:t xml:space="preserve">, confidence intervals and any other results from statistical tests.  Let your tables and figures present </w:t>
      </w:r>
      <w:proofErr w:type="gramStart"/>
      <w:r w:rsidRPr="009B45C4">
        <w:t>all of</w:t>
      </w:r>
      <w:proofErr w:type="gramEnd"/>
      <w:r w:rsidRPr="009B45C4">
        <w:t xml:space="preserve"> the results and simply refer to the tables and highlight significant results they contain in the text.  Do not report every </w:t>
      </w:r>
      <w:proofErr w:type="spellStart"/>
      <w:r w:rsidRPr="009B45C4">
        <w:t>pvalue</w:t>
      </w:r>
      <w:proofErr w:type="spellEnd"/>
      <w:r w:rsidRPr="009B45C4">
        <w:t xml:space="preserve"> of results in the test, only those that are of interest.  Discuss overarching questions that arose </w:t>
      </w:r>
      <w:proofErr w:type="gramStart"/>
      <w:r w:rsidRPr="009B45C4">
        <w:t>during the course of</w:t>
      </w:r>
      <w:proofErr w:type="gramEnd"/>
      <w:r w:rsidRPr="009B45C4">
        <w:t xml:space="preserve"> the study.  Comment upon interesting findings.  Discuss benefits and drawbacks of the current study.</w:t>
      </w:r>
      <w:r>
        <w:t xml:space="preserve"> (87 points)</w:t>
      </w:r>
    </w:p>
    <w:p w14:paraId="4FEA9363" w14:textId="77777777" w:rsidR="004139DB" w:rsidRPr="009B45C4" w:rsidRDefault="004139DB" w:rsidP="004139DB">
      <w:pPr>
        <w:autoSpaceDE w:val="0"/>
        <w:autoSpaceDN w:val="0"/>
        <w:adjustRightInd w:val="0"/>
      </w:pPr>
      <w:r w:rsidRPr="009B45C4">
        <w:t>Conclusion: Briefly summarize your results and their implications.</w:t>
      </w:r>
      <w:r>
        <w:t xml:space="preserve"> (2 points)</w:t>
      </w:r>
    </w:p>
    <w:p w14:paraId="75251E98" w14:textId="77777777" w:rsidR="004139DB" w:rsidRPr="009B45C4" w:rsidRDefault="004139DB" w:rsidP="004139DB">
      <w:pPr>
        <w:autoSpaceDE w:val="0"/>
        <w:autoSpaceDN w:val="0"/>
        <w:adjustRightInd w:val="0"/>
      </w:pPr>
      <w:r w:rsidRPr="009B45C4">
        <w:t>Appendix: SAS code.</w:t>
      </w:r>
      <w:r>
        <w:t xml:space="preserve"> (3 points)</w:t>
      </w:r>
    </w:p>
    <w:p w14:paraId="4BFF175D" w14:textId="485EF8B1" w:rsidR="00734FFB" w:rsidRDefault="004139DB" w:rsidP="004139DB">
      <w:pPr>
        <w:autoSpaceDE w:val="0"/>
        <w:autoSpaceDN w:val="0"/>
        <w:adjustRightInd w:val="0"/>
        <w:rPr>
          <w:b/>
        </w:rPr>
      </w:pPr>
      <w:r w:rsidRPr="009B45C4">
        <w:rPr>
          <w:b/>
        </w:rPr>
        <w:t>NOTE: None of the analyses in this project should be done by hand.</w:t>
      </w:r>
    </w:p>
    <w:p w14:paraId="59CBB7C2" w14:textId="77777777" w:rsidR="00DE5494" w:rsidRDefault="00DE5494" w:rsidP="004139DB">
      <w:pPr>
        <w:autoSpaceDE w:val="0"/>
        <w:autoSpaceDN w:val="0"/>
        <w:adjustRightInd w:val="0"/>
        <w:rPr>
          <w:b/>
        </w:rPr>
      </w:pPr>
    </w:p>
    <w:p w14:paraId="7E1D458D" w14:textId="7A9FA6B7" w:rsidR="007F6958" w:rsidRDefault="007F6958" w:rsidP="004139DB">
      <w:pPr>
        <w:autoSpaceDE w:val="0"/>
        <w:autoSpaceDN w:val="0"/>
        <w:adjustRightInd w:val="0"/>
        <w:rPr>
          <w:b/>
        </w:rPr>
      </w:pPr>
      <w:r>
        <w:rPr>
          <w:b/>
        </w:rPr>
        <w:t>Background:</w:t>
      </w:r>
    </w:p>
    <w:p w14:paraId="1975EF2E" w14:textId="77777777" w:rsidR="007F6958" w:rsidRDefault="007F6958" w:rsidP="004139DB">
      <w:pPr>
        <w:autoSpaceDE w:val="0"/>
        <w:autoSpaceDN w:val="0"/>
        <w:adjustRightInd w:val="0"/>
        <w:rPr>
          <w:b/>
        </w:rPr>
      </w:pPr>
    </w:p>
    <w:p w14:paraId="242A07C7" w14:textId="4DE6A87B" w:rsidR="007F6958" w:rsidRDefault="007F6958" w:rsidP="007F6958">
      <w:pPr>
        <w:autoSpaceDE w:val="0"/>
        <w:autoSpaceDN w:val="0"/>
        <w:adjustRightInd w:val="0"/>
        <w:rPr>
          <w:bCs/>
        </w:rPr>
      </w:pPr>
      <w:r w:rsidRPr="007F6958">
        <w:rPr>
          <w:bCs/>
        </w:rPr>
        <w:t>The Infant Feeding Practices Study (IFPS) is a longitudinal research study conducted by the FDA, in collaboration with other organizations</w:t>
      </w:r>
      <w:r>
        <w:rPr>
          <w:bCs/>
        </w:rPr>
        <w:t xml:space="preserve"> such as the CDC</w:t>
      </w:r>
      <w:r w:rsidRPr="007F6958">
        <w:rPr>
          <w:bCs/>
        </w:rPr>
        <w:t>, to improve the health status of mothers and children. The study collected data through a series of questionnaires administered to mothers from their seventh month of pregnancy through the infant's first year of life. The study provides detailed information on infant feeding practices, maternal health, employment status</w:t>
      </w:r>
      <w:r>
        <w:rPr>
          <w:bCs/>
        </w:rPr>
        <w:t xml:space="preserve">, educational achievement, </w:t>
      </w:r>
      <w:r w:rsidR="002607FA">
        <w:rPr>
          <w:bCs/>
        </w:rPr>
        <w:t>etc.</w:t>
      </w:r>
      <w:r w:rsidR="002607FA" w:rsidRPr="007F6958">
        <w:rPr>
          <w:bCs/>
        </w:rPr>
        <w:t xml:space="preserve"> The</w:t>
      </w:r>
      <w:r w:rsidRPr="007F6958">
        <w:rPr>
          <w:bCs/>
        </w:rPr>
        <w:t xml:space="preserve"> dataset includes information on the foods fed to infants, factors that contribute to breastfeeding success, maternal experiences during childbirth, sources of support, and postpartum depression, among other topics. The goal of this project is to determine if a mother’s decision to continue to breastfeed after returning to work and the length of time a mother breastfeeds is associated with </w:t>
      </w:r>
      <w:r w:rsidR="00510192">
        <w:rPr>
          <w:bCs/>
        </w:rPr>
        <w:t xml:space="preserve">paid </w:t>
      </w:r>
      <w:r w:rsidRPr="007F6958">
        <w:rPr>
          <w:bCs/>
        </w:rPr>
        <w:t>maternity leave and</w:t>
      </w:r>
      <w:r w:rsidR="00425CBA">
        <w:rPr>
          <w:bCs/>
        </w:rPr>
        <w:t xml:space="preserve"> the</w:t>
      </w:r>
      <w:r w:rsidRPr="007F6958">
        <w:rPr>
          <w:bCs/>
        </w:rPr>
        <w:t xml:space="preserve"> mother’s contribution to household income. This analysis will help identify factors that impact breastfeeding duration and</w:t>
      </w:r>
      <w:r w:rsidR="00510192">
        <w:rPr>
          <w:bCs/>
        </w:rPr>
        <w:t xml:space="preserve"> inform organizations in how to best devise policies that will help support mothers who breastfeed.</w:t>
      </w:r>
    </w:p>
    <w:p w14:paraId="1A10E49C" w14:textId="77777777" w:rsidR="007F6958" w:rsidRDefault="007F6958" w:rsidP="007F6958">
      <w:pPr>
        <w:autoSpaceDE w:val="0"/>
        <w:autoSpaceDN w:val="0"/>
        <w:adjustRightInd w:val="0"/>
        <w:rPr>
          <w:bCs/>
        </w:rPr>
      </w:pPr>
    </w:p>
    <w:p w14:paraId="5E07881D" w14:textId="70EADD10" w:rsidR="007F6958" w:rsidRDefault="007F6958" w:rsidP="007F6958">
      <w:pPr>
        <w:autoSpaceDE w:val="0"/>
        <w:autoSpaceDN w:val="0"/>
        <w:adjustRightInd w:val="0"/>
        <w:rPr>
          <w:b/>
        </w:rPr>
      </w:pPr>
      <w:r>
        <w:rPr>
          <w:b/>
        </w:rPr>
        <w:t xml:space="preserve">Methods: </w:t>
      </w:r>
    </w:p>
    <w:p w14:paraId="28460A9E" w14:textId="2353FC43" w:rsidR="007F6958" w:rsidRDefault="007F6958" w:rsidP="007F6958">
      <w:pPr>
        <w:autoSpaceDE w:val="0"/>
        <w:autoSpaceDN w:val="0"/>
        <w:adjustRightInd w:val="0"/>
        <w:rPr>
          <w:bCs/>
        </w:rPr>
      </w:pPr>
    </w:p>
    <w:p w14:paraId="3B7D0EB6" w14:textId="6C82B9D7" w:rsidR="007F6958" w:rsidRDefault="007F6958" w:rsidP="007F6958">
      <w:pPr>
        <w:autoSpaceDE w:val="0"/>
        <w:autoSpaceDN w:val="0"/>
        <w:adjustRightInd w:val="0"/>
      </w:pPr>
      <w:r>
        <w:rPr>
          <w:bCs/>
        </w:rPr>
        <w:t>Several different statistical models were used to observe the association of a variety of different variables</w:t>
      </w:r>
      <w:r w:rsidR="002B0E63">
        <w:rPr>
          <w:bCs/>
        </w:rPr>
        <w:t xml:space="preserve">. The first of these statistical models was a multivariable linear regression model to observe the association </w:t>
      </w:r>
      <w:r w:rsidR="00E21523" w:rsidRPr="00E21523">
        <w:t xml:space="preserve">between </w:t>
      </w:r>
      <w:r w:rsidR="00E21523">
        <w:t>the l</w:t>
      </w:r>
      <w:r w:rsidR="00E21523" w:rsidRPr="00E21523">
        <w:t xml:space="preserve">ength of </w:t>
      </w:r>
      <w:r w:rsidR="00E21523">
        <w:t>t</w:t>
      </w:r>
      <w:r w:rsidR="00E21523" w:rsidRPr="00E21523">
        <w:t xml:space="preserve">ime </w:t>
      </w:r>
      <w:r w:rsidR="00E21523">
        <w:t>the mother p</w:t>
      </w:r>
      <w:r w:rsidR="00E21523" w:rsidRPr="00E21523">
        <w:t>lan</w:t>
      </w:r>
      <w:r w:rsidR="00E21523">
        <w:t>s</w:t>
      </w:r>
      <w:r w:rsidR="00E21523" w:rsidRPr="00E21523">
        <w:t xml:space="preserve"> to </w:t>
      </w:r>
      <w:r w:rsidR="00E21523">
        <w:t>b</w:t>
      </w:r>
      <w:r w:rsidR="00E21523" w:rsidRPr="00E21523">
        <w:t xml:space="preserve">reastfeed and </w:t>
      </w:r>
      <w:r w:rsidR="00E21523">
        <w:t xml:space="preserve">maternity leave, adjusting for external factors such as income, educational achievement, </w:t>
      </w:r>
      <w:r w:rsidR="00510192">
        <w:t xml:space="preserve">marital status, employment status, smoker status, </w:t>
      </w:r>
      <w:r w:rsidR="002607FA">
        <w:t xml:space="preserve">age, maternity leave, the mother’s contribution to the family income, and participation in the WIC program. The second statistical model conducted was a multivariable logistic regression model to observe the association between the mother planning   to continue breastfeeding after returning to work and maternity leave, adjusting for </w:t>
      </w:r>
      <w:r w:rsidR="009A62BB">
        <w:t>income, marital</w:t>
      </w:r>
      <w:r w:rsidR="009A62BB">
        <w:t xml:space="preserve"> status</w:t>
      </w:r>
      <w:r w:rsidR="009A62BB">
        <w:t xml:space="preserve">, </w:t>
      </w:r>
      <w:r w:rsidR="009A62BB">
        <w:t>employment status</w:t>
      </w:r>
      <w:r w:rsidR="009A62BB">
        <w:t xml:space="preserve">, race/ethnicity, </w:t>
      </w:r>
      <w:r w:rsidR="009A62BB">
        <w:t xml:space="preserve">mother’s </w:t>
      </w:r>
      <w:r w:rsidR="009A62BB">
        <w:t xml:space="preserve">BMI, age, </w:t>
      </w:r>
      <w:r w:rsidR="009A62BB">
        <w:rPr>
          <w:shd w:val="clear" w:color="auto" w:fill="FFFFFF"/>
        </w:rPr>
        <w:t>mother’s contribution to family income</w:t>
      </w:r>
      <w:r w:rsidR="009A62BB">
        <w:rPr>
          <w:shd w:val="clear" w:color="auto" w:fill="FFFFFF"/>
        </w:rPr>
        <w:t>,</w:t>
      </w:r>
      <w:r w:rsidR="009A62BB">
        <w:t xml:space="preserve"> and number of months mother plans on breastfeeding</w:t>
      </w:r>
      <w:r w:rsidR="009A62BB" w:rsidRPr="00973C4D">
        <w:t xml:space="preserve">. </w:t>
      </w:r>
      <w:r w:rsidR="009A62BB">
        <w:t xml:space="preserve">The last of the statistical models conducted were a mix of multivariable linear and logistic regression models to observe if marital status was an effect measure modifier </w:t>
      </w:r>
      <w:r w:rsidR="009A62BB" w:rsidRPr="009A62BB">
        <w:t xml:space="preserve">on length of time the mother was planning to breastfeed and planning to continue breastfeeding after returning to work.  </w:t>
      </w:r>
    </w:p>
    <w:p w14:paraId="7AA2F947" w14:textId="77777777" w:rsidR="009A62BB" w:rsidRDefault="009A62BB" w:rsidP="007F6958">
      <w:pPr>
        <w:autoSpaceDE w:val="0"/>
        <w:autoSpaceDN w:val="0"/>
        <w:adjustRightInd w:val="0"/>
      </w:pPr>
    </w:p>
    <w:p w14:paraId="3BE87B77" w14:textId="77777777" w:rsidR="009A62BB" w:rsidRDefault="009A62BB" w:rsidP="007F6958">
      <w:pPr>
        <w:autoSpaceDE w:val="0"/>
        <w:autoSpaceDN w:val="0"/>
        <w:adjustRightInd w:val="0"/>
      </w:pPr>
    </w:p>
    <w:p w14:paraId="751663BE" w14:textId="77777777" w:rsidR="009A62BB" w:rsidRDefault="009A62BB" w:rsidP="007F6958">
      <w:pPr>
        <w:autoSpaceDE w:val="0"/>
        <w:autoSpaceDN w:val="0"/>
        <w:adjustRightInd w:val="0"/>
      </w:pPr>
    </w:p>
    <w:p w14:paraId="54CEE286" w14:textId="35FC55ED" w:rsidR="009A62BB" w:rsidRPr="007B4837" w:rsidRDefault="009A62BB" w:rsidP="007F6958">
      <w:pPr>
        <w:autoSpaceDE w:val="0"/>
        <w:autoSpaceDN w:val="0"/>
        <w:adjustRightInd w:val="0"/>
        <w:rPr>
          <w:b/>
          <w:bCs/>
        </w:rPr>
      </w:pPr>
      <w:r w:rsidRPr="007B4837">
        <w:rPr>
          <w:b/>
          <w:bCs/>
        </w:rPr>
        <w:lastRenderedPageBreak/>
        <w:t>Results</w:t>
      </w:r>
      <w:r w:rsidR="007644C0">
        <w:rPr>
          <w:b/>
          <w:bCs/>
        </w:rPr>
        <w:t>/Discussion</w:t>
      </w:r>
      <w:r w:rsidRPr="007B4837">
        <w:rPr>
          <w:b/>
          <w:bCs/>
        </w:rPr>
        <w:t xml:space="preserve">: </w:t>
      </w:r>
    </w:p>
    <w:p w14:paraId="3A8E6A36" w14:textId="77777777" w:rsidR="009A62BB" w:rsidRDefault="009A62BB" w:rsidP="007F6958">
      <w:pPr>
        <w:autoSpaceDE w:val="0"/>
        <w:autoSpaceDN w:val="0"/>
        <w:adjustRightInd w:val="0"/>
      </w:pPr>
    </w:p>
    <w:p w14:paraId="7193CC2A" w14:textId="00C9FDA2" w:rsidR="009A62BB" w:rsidRPr="009A62BB" w:rsidRDefault="009A62BB" w:rsidP="007F6958">
      <w:pPr>
        <w:autoSpaceDE w:val="0"/>
        <w:autoSpaceDN w:val="0"/>
        <w:adjustRightInd w:val="0"/>
        <w:rPr>
          <w:b/>
          <w:bCs/>
        </w:rPr>
      </w:pPr>
      <w:r>
        <w:rPr>
          <w:b/>
          <w:bCs/>
        </w:rPr>
        <w:t xml:space="preserve">Table 1: </w:t>
      </w:r>
      <w:r>
        <w:rPr>
          <w:b/>
        </w:rPr>
        <w:t>Association between Length of Time Plan to Breastfeed and Maternity Leave</w:t>
      </w:r>
    </w:p>
    <w:tbl>
      <w:tblPr>
        <w:tblStyle w:val="TableGrid"/>
        <w:tblW w:w="9018" w:type="dxa"/>
        <w:tblLook w:val="04A0" w:firstRow="1" w:lastRow="0" w:firstColumn="1" w:lastColumn="0" w:noHBand="0" w:noVBand="1"/>
      </w:tblPr>
      <w:tblGrid>
        <w:gridCol w:w="3528"/>
        <w:gridCol w:w="3420"/>
        <w:gridCol w:w="2070"/>
      </w:tblGrid>
      <w:tr w:rsidR="009A62BB" w:rsidRPr="00667AFC" w14:paraId="778D3811" w14:textId="77777777" w:rsidTr="009A62BB">
        <w:tc>
          <w:tcPr>
            <w:tcW w:w="3528" w:type="dxa"/>
          </w:tcPr>
          <w:p w14:paraId="67BA9870" w14:textId="77777777" w:rsidR="009A62BB" w:rsidRPr="00667AFC" w:rsidRDefault="009A62BB" w:rsidP="005140AE">
            <w:pPr>
              <w:rPr>
                <w:b/>
                <w:bCs/>
              </w:rPr>
            </w:pPr>
            <w:r w:rsidRPr="00667AFC">
              <w:rPr>
                <w:b/>
                <w:bCs/>
              </w:rPr>
              <w:t>Variable</w:t>
            </w:r>
          </w:p>
        </w:tc>
        <w:tc>
          <w:tcPr>
            <w:tcW w:w="3420" w:type="dxa"/>
          </w:tcPr>
          <w:p w14:paraId="7C76F738" w14:textId="77777777" w:rsidR="009A62BB" w:rsidRPr="000E5253" w:rsidRDefault="009A62BB" w:rsidP="005140AE">
            <w:pPr>
              <w:jc w:val="center"/>
              <w:rPr>
                <w:b/>
                <w:bCs/>
              </w:rPr>
            </w:pPr>
            <w:r>
              <w:rPr>
                <w:b/>
              </w:rPr>
              <w:t>Measure of Effect (95% CI)</w:t>
            </w:r>
          </w:p>
        </w:tc>
        <w:tc>
          <w:tcPr>
            <w:tcW w:w="2070" w:type="dxa"/>
          </w:tcPr>
          <w:p w14:paraId="7AF72D2E" w14:textId="77777777" w:rsidR="009A62BB" w:rsidRPr="000E5253" w:rsidRDefault="009A62BB" w:rsidP="005140AE">
            <w:pPr>
              <w:jc w:val="center"/>
              <w:rPr>
                <w:b/>
                <w:bCs/>
              </w:rPr>
            </w:pPr>
            <w:r w:rsidRPr="000E5253">
              <w:rPr>
                <w:b/>
                <w:bCs/>
              </w:rPr>
              <w:t>P-value</w:t>
            </w:r>
          </w:p>
        </w:tc>
      </w:tr>
      <w:tr w:rsidR="009A62BB" w:rsidRPr="00667AFC" w14:paraId="74C552B6" w14:textId="77777777" w:rsidTr="009A62BB">
        <w:tc>
          <w:tcPr>
            <w:tcW w:w="3528" w:type="dxa"/>
          </w:tcPr>
          <w:p w14:paraId="7FACD5D7" w14:textId="77777777" w:rsidR="009A62BB" w:rsidRDefault="009A62BB" w:rsidP="005140AE">
            <w:pPr>
              <w:rPr>
                <w:shd w:val="clear" w:color="auto" w:fill="FFFFFF"/>
              </w:rPr>
            </w:pPr>
            <w:r>
              <w:rPr>
                <w:shd w:val="clear" w:color="auto" w:fill="FFFFFF"/>
              </w:rPr>
              <w:t>Income</w:t>
            </w:r>
          </w:p>
          <w:p w14:paraId="24948814" w14:textId="77777777" w:rsidR="009A62BB" w:rsidRDefault="009A62BB" w:rsidP="005140AE">
            <w:pPr>
              <w:jc w:val="right"/>
            </w:pPr>
            <w:r>
              <w:t>Less than 30,000 USD (ref)</w:t>
            </w:r>
          </w:p>
          <w:p w14:paraId="71351B30" w14:textId="77777777" w:rsidR="009A62BB" w:rsidRDefault="009A62BB" w:rsidP="005140AE">
            <w:pPr>
              <w:jc w:val="right"/>
            </w:pPr>
            <w:r>
              <w:t>30,000 to 99,000 USD</w:t>
            </w:r>
          </w:p>
          <w:p w14:paraId="1D60FBEC" w14:textId="77777777" w:rsidR="009A62BB" w:rsidRPr="00667AFC" w:rsidRDefault="009A62BB" w:rsidP="005140AE">
            <w:pPr>
              <w:jc w:val="right"/>
            </w:pPr>
            <w:r>
              <w:t>100,000 USD and higher</w:t>
            </w:r>
          </w:p>
        </w:tc>
        <w:tc>
          <w:tcPr>
            <w:tcW w:w="3420" w:type="dxa"/>
          </w:tcPr>
          <w:p w14:paraId="2CAD4D66" w14:textId="77777777" w:rsidR="009A62BB" w:rsidRDefault="009A62BB" w:rsidP="005140AE">
            <w:pPr>
              <w:jc w:val="center"/>
              <w:rPr>
                <w:color w:val="FF0000"/>
              </w:rPr>
            </w:pPr>
          </w:p>
          <w:p w14:paraId="0F7F1288" w14:textId="77777777" w:rsidR="009A62BB" w:rsidRDefault="009A62BB" w:rsidP="005140AE">
            <w:pPr>
              <w:jc w:val="center"/>
              <w:rPr>
                <w:color w:val="FF0000"/>
              </w:rPr>
            </w:pPr>
            <w:r>
              <w:rPr>
                <w:color w:val="FF0000"/>
              </w:rPr>
              <w:t>0.000 (N/A)</w:t>
            </w:r>
          </w:p>
          <w:p w14:paraId="18F6A208" w14:textId="77777777" w:rsidR="009A62BB" w:rsidRDefault="009A62BB" w:rsidP="005140AE">
            <w:pPr>
              <w:jc w:val="center"/>
              <w:rPr>
                <w:color w:val="FF0000"/>
              </w:rPr>
            </w:pPr>
            <w:r>
              <w:rPr>
                <w:color w:val="FF0000"/>
              </w:rPr>
              <w:t>0.0698 ( -0.8260 – 0.9657)</w:t>
            </w:r>
          </w:p>
          <w:p w14:paraId="48B2D057" w14:textId="77777777" w:rsidR="009A62BB" w:rsidRDefault="009A62BB" w:rsidP="005140AE">
            <w:pPr>
              <w:jc w:val="center"/>
              <w:rPr>
                <w:color w:val="FF0000"/>
              </w:rPr>
            </w:pPr>
            <w:r>
              <w:rPr>
                <w:color w:val="FF0000"/>
              </w:rPr>
              <w:t xml:space="preserve">-0.7896 (-2.1504 – </w:t>
            </w:r>
            <w:proofErr w:type="gramStart"/>
            <w:r>
              <w:rPr>
                <w:color w:val="FF0000"/>
              </w:rPr>
              <w:t>0.5712 )</w:t>
            </w:r>
            <w:proofErr w:type="gramEnd"/>
          </w:p>
          <w:p w14:paraId="0EEF85BB" w14:textId="77777777" w:rsidR="009A62BB" w:rsidRPr="000E5253" w:rsidRDefault="009A62BB" w:rsidP="005140AE">
            <w:pPr>
              <w:jc w:val="center"/>
              <w:rPr>
                <w:color w:val="FF0000"/>
              </w:rPr>
            </w:pPr>
          </w:p>
        </w:tc>
        <w:tc>
          <w:tcPr>
            <w:tcW w:w="2070" w:type="dxa"/>
          </w:tcPr>
          <w:p w14:paraId="15EA0E89" w14:textId="77777777" w:rsidR="009A62BB" w:rsidRDefault="009A62BB" w:rsidP="005140AE">
            <w:pPr>
              <w:jc w:val="center"/>
              <w:rPr>
                <w:color w:val="FF0000"/>
              </w:rPr>
            </w:pPr>
          </w:p>
          <w:p w14:paraId="4F3C48B4" w14:textId="77777777" w:rsidR="009A62BB" w:rsidRDefault="009A62BB" w:rsidP="005140AE">
            <w:pPr>
              <w:jc w:val="center"/>
              <w:rPr>
                <w:color w:val="FF0000"/>
              </w:rPr>
            </w:pPr>
            <w:r>
              <w:rPr>
                <w:color w:val="FF0000"/>
              </w:rPr>
              <w:t>N/A</w:t>
            </w:r>
          </w:p>
          <w:p w14:paraId="56BDFE4D" w14:textId="77777777" w:rsidR="009A62BB" w:rsidRDefault="009A62BB" w:rsidP="005140AE">
            <w:pPr>
              <w:jc w:val="center"/>
              <w:rPr>
                <w:color w:val="FF0000"/>
              </w:rPr>
            </w:pPr>
            <w:r>
              <w:rPr>
                <w:color w:val="FF0000"/>
              </w:rPr>
              <w:t>0.8785</w:t>
            </w:r>
          </w:p>
          <w:p w14:paraId="51D1B2CD" w14:textId="77777777" w:rsidR="009A62BB" w:rsidRPr="000E5253" w:rsidRDefault="009A62BB" w:rsidP="005140AE">
            <w:pPr>
              <w:jc w:val="center"/>
              <w:rPr>
                <w:color w:val="FF0000"/>
              </w:rPr>
            </w:pPr>
            <w:r>
              <w:rPr>
                <w:color w:val="FF0000"/>
              </w:rPr>
              <w:t>0.2551</w:t>
            </w:r>
          </w:p>
        </w:tc>
      </w:tr>
      <w:tr w:rsidR="009A62BB" w:rsidRPr="00667AFC" w14:paraId="2EC0B13B" w14:textId="77777777" w:rsidTr="009A62BB">
        <w:tc>
          <w:tcPr>
            <w:tcW w:w="3528" w:type="dxa"/>
          </w:tcPr>
          <w:p w14:paraId="51031411" w14:textId="77777777" w:rsidR="009A62BB" w:rsidRPr="00C72680" w:rsidRDefault="009A62BB" w:rsidP="005140AE">
            <w:pPr>
              <w:rPr>
                <w:shd w:val="clear" w:color="auto" w:fill="FFFFFF"/>
              </w:rPr>
            </w:pPr>
            <w:r>
              <w:rPr>
                <w:shd w:val="clear" w:color="auto" w:fill="FFFFFF"/>
              </w:rPr>
              <w:t>Marital status (Married)</w:t>
            </w:r>
          </w:p>
        </w:tc>
        <w:tc>
          <w:tcPr>
            <w:tcW w:w="3420" w:type="dxa"/>
          </w:tcPr>
          <w:p w14:paraId="7E25A511" w14:textId="77777777" w:rsidR="009A62BB" w:rsidRPr="000E5253" w:rsidRDefault="009A62BB" w:rsidP="005140AE">
            <w:pPr>
              <w:jc w:val="center"/>
              <w:rPr>
                <w:color w:val="FF0000"/>
              </w:rPr>
            </w:pPr>
            <w:r>
              <w:rPr>
                <w:color w:val="FF0000"/>
              </w:rPr>
              <w:t xml:space="preserve">0.3479 (-0.4815 – </w:t>
            </w:r>
            <w:proofErr w:type="gramStart"/>
            <w:r>
              <w:rPr>
                <w:color w:val="FF0000"/>
              </w:rPr>
              <w:t>0.9657 )</w:t>
            </w:r>
            <w:proofErr w:type="gramEnd"/>
          </w:p>
        </w:tc>
        <w:tc>
          <w:tcPr>
            <w:tcW w:w="2070" w:type="dxa"/>
          </w:tcPr>
          <w:p w14:paraId="053A75AA" w14:textId="77777777" w:rsidR="009A62BB" w:rsidRPr="000E5253" w:rsidRDefault="009A62BB" w:rsidP="005140AE">
            <w:pPr>
              <w:jc w:val="center"/>
              <w:rPr>
                <w:color w:val="FF0000"/>
              </w:rPr>
            </w:pPr>
            <w:r>
              <w:rPr>
                <w:color w:val="FF0000"/>
              </w:rPr>
              <w:t>0.4106</w:t>
            </w:r>
          </w:p>
        </w:tc>
      </w:tr>
      <w:tr w:rsidR="009A62BB" w:rsidRPr="00667AFC" w14:paraId="539BF530" w14:textId="77777777" w:rsidTr="009A62BB">
        <w:tc>
          <w:tcPr>
            <w:tcW w:w="3528" w:type="dxa"/>
          </w:tcPr>
          <w:p w14:paraId="315C004C" w14:textId="77777777" w:rsidR="009A62BB" w:rsidRDefault="009A62BB" w:rsidP="005140AE">
            <w:pPr>
              <w:rPr>
                <w:shd w:val="clear" w:color="auto" w:fill="FFFFFF"/>
              </w:rPr>
            </w:pPr>
            <w:r>
              <w:rPr>
                <w:shd w:val="clear" w:color="auto" w:fill="FFFFFF"/>
              </w:rPr>
              <w:t>Education status</w:t>
            </w:r>
          </w:p>
          <w:p w14:paraId="3184319C" w14:textId="77777777" w:rsidR="009A62BB" w:rsidRDefault="009A62BB" w:rsidP="005140AE">
            <w:pPr>
              <w:jc w:val="right"/>
            </w:pPr>
            <w:r w:rsidRPr="00F364E2">
              <w:t>Less than high school diploma</w:t>
            </w:r>
            <w:r>
              <w:t xml:space="preserve"> (ref)</w:t>
            </w:r>
          </w:p>
          <w:p w14:paraId="37700AE2" w14:textId="77777777" w:rsidR="009A62BB" w:rsidRDefault="009A62BB" w:rsidP="005140AE">
            <w:pPr>
              <w:jc w:val="right"/>
            </w:pPr>
            <w:r>
              <w:t>H</w:t>
            </w:r>
            <w:r w:rsidRPr="00F364E2">
              <w:t>igh school graduate</w:t>
            </w:r>
          </w:p>
          <w:p w14:paraId="605E5871" w14:textId="77777777" w:rsidR="009A62BB" w:rsidRDefault="009A62BB" w:rsidP="005140AE">
            <w:pPr>
              <w:jc w:val="right"/>
              <w:rPr>
                <w:shd w:val="clear" w:color="auto" w:fill="FFFFFF"/>
              </w:rPr>
            </w:pPr>
            <w:r w:rsidRPr="00F364E2">
              <w:rPr>
                <w:shd w:val="clear" w:color="auto" w:fill="FFFFFF"/>
              </w:rPr>
              <w:t>1-3 years of college</w:t>
            </w:r>
          </w:p>
          <w:p w14:paraId="1E73C6D0" w14:textId="77777777" w:rsidR="009A62BB" w:rsidRDefault="009A62BB" w:rsidP="005140AE">
            <w:pPr>
              <w:jc w:val="right"/>
              <w:rPr>
                <w:shd w:val="clear" w:color="auto" w:fill="FFFFFF"/>
              </w:rPr>
            </w:pPr>
            <w:r w:rsidRPr="00F364E2">
              <w:rPr>
                <w:shd w:val="clear" w:color="auto" w:fill="FFFFFF"/>
              </w:rPr>
              <w:t>College graduate</w:t>
            </w:r>
          </w:p>
          <w:p w14:paraId="5A9ED248" w14:textId="77777777" w:rsidR="009A62BB" w:rsidRPr="00FE0203" w:rsidRDefault="009A62BB" w:rsidP="005140AE">
            <w:pPr>
              <w:jc w:val="right"/>
            </w:pPr>
            <w:proofErr w:type="gramStart"/>
            <w:r>
              <w:rPr>
                <w:shd w:val="clear" w:color="auto" w:fill="FFFFFF"/>
              </w:rPr>
              <w:t>P</w:t>
            </w:r>
            <w:r w:rsidRPr="00F364E2">
              <w:rPr>
                <w:shd w:val="clear" w:color="auto" w:fill="FFFFFF"/>
              </w:rPr>
              <w:t>ost graduate</w:t>
            </w:r>
            <w:proofErr w:type="gramEnd"/>
          </w:p>
        </w:tc>
        <w:tc>
          <w:tcPr>
            <w:tcW w:w="3420" w:type="dxa"/>
            <w:shd w:val="clear" w:color="auto" w:fill="FFFFFF" w:themeFill="background1"/>
          </w:tcPr>
          <w:p w14:paraId="19F60141" w14:textId="77777777" w:rsidR="009A62BB" w:rsidRDefault="009A62BB" w:rsidP="005140AE">
            <w:pPr>
              <w:jc w:val="center"/>
              <w:rPr>
                <w:color w:val="FF0000"/>
              </w:rPr>
            </w:pPr>
          </w:p>
          <w:p w14:paraId="0D9AE013" w14:textId="77777777" w:rsidR="009A62BB" w:rsidRDefault="009A62BB" w:rsidP="005140AE">
            <w:pPr>
              <w:jc w:val="center"/>
              <w:rPr>
                <w:color w:val="FF0000"/>
              </w:rPr>
            </w:pPr>
            <w:r>
              <w:rPr>
                <w:color w:val="FF0000"/>
              </w:rPr>
              <w:t>0.0000 (N/A)</w:t>
            </w:r>
          </w:p>
          <w:p w14:paraId="0992FAFE" w14:textId="77777777" w:rsidR="009A62BB" w:rsidRDefault="009A62BB" w:rsidP="005140AE">
            <w:pPr>
              <w:jc w:val="center"/>
              <w:rPr>
                <w:color w:val="FF0000"/>
              </w:rPr>
            </w:pPr>
            <w:r>
              <w:rPr>
                <w:color w:val="FF0000"/>
              </w:rPr>
              <w:t>-1.5791 ( -4.3641 – 1.2059)</w:t>
            </w:r>
          </w:p>
          <w:p w14:paraId="66B39DB1" w14:textId="77777777" w:rsidR="009A62BB" w:rsidRDefault="009A62BB" w:rsidP="005140AE">
            <w:pPr>
              <w:jc w:val="center"/>
              <w:rPr>
                <w:color w:val="FF0000"/>
              </w:rPr>
            </w:pPr>
            <w:r>
              <w:rPr>
                <w:color w:val="FF0000"/>
              </w:rPr>
              <w:t>-0.3735 ( -3.0477 – 2.3007)</w:t>
            </w:r>
          </w:p>
          <w:p w14:paraId="13B56AB7" w14:textId="77777777" w:rsidR="009A62BB" w:rsidRDefault="009A62BB" w:rsidP="005140AE">
            <w:pPr>
              <w:jc w:val="center"/>
              <w:rPr>
                <w:color w:val="FF0000"/>
              </w:rPr>
            </w:pPr>
            <w:r>
              <w:rPr>
                <w:color w:val="FF0000"/>
              </w:rPr>
              <w:t xml:space="preserve">0.42098 (-2.3106 – </w:t>
            </w:r>
            <w:proofErr w:type="gramStart"/>
            <w:r>
              <w:rPr>
                <w:color w:val="FF0000"/>
              </w:rPr>
              <w:t>3.1526 )</w:t>
            </w:r>
            <w:proofErr w:type="gramEnd"/>
          </w:p>
          <w:p w14:paraId="31CBB909" w14:textId="77777777" w:rsidR="009A62BB" w:rsidRPr="000E5253" w:rsidRDefault="009A62BB" w:rsidP="005140AE">
            <w:pPr>
              <w:jc w:val="center"/>
              <w:rPr>
                <w:color w:val="FF0000"/>
              </w:rPr>
            </w:pPr>
            <w:r>
              <w:rPr>
                <w:color w:val="FF0000"/>
              </w:rPr>
              <w:t>1.0976 (-1.7179 – 3.9132)</w:t>
            </w:r>
          </w:p>
        </w:tc>
        <w:tc>
          <w:tcPr>
            <w:tcW w:w="2070" w:type="dxa"/>
          </w:tcPr>
          <w:p w14:paraId="6F865DD7" w14:textId="77777777" w:rsidR="009A62BB" w:rsidRDefault="009A62BB" w:rsidP="005140AE">
            <w:pPr>
              <w:jc w:val="center"/>
              <w:rPr>
                <w:color w:val="FF0000"/>
              </w:rPr>
            </w:pPr>
          </w:p>
          <w:p w14:paraId="10CAFD91" w14:textId="77777777" w:rsidR="009A62BB" w:rsidRDefault="009A62BB" w:rsidP="005140AE">
            <w:pPr>
              <w:jc w:val="center"/>
              <w:rPr>
                <w:color w:val="FF0000"/>
              </w:rPr>
            </w:pPr>
            <w:r>
              <w:rPr>
                <w:color w:val="FF0000"/>
              </w:rPr>
              <w:t>N/A</w:t>
            </w:r>
          </w:p>
          <w:p w14:paraId="566E4BE9" w14:textId="77777777" w:rsidR="009A62BB" w:rsidRDefault="009A62BB" w:rsidP="005140AE">
            <w:pPr>
              <w:jc w:val="center"/>
              <w:rPr>
                <w:color w:val="FF0000"/>
              </w:rPr>
            </w:pPr>
            <w:r>
              <w:rPr>
                <w:color w:val="FF0000"/>
              </w:rPr>
              <w:t>0.2661</w:t>
            </w:r>
          </w:p>
          <w:p w14:paraId="6063183D" w14:textId="77777777" w:rsidR="009A62BB" w:rsidRDefault="009A62BB" w:rsidP="005140AE">
            <w:pPr>
              <w:jc w:val="center"/>
              <w:rPr>
                <w:color w:val="FF0000"/>
              </w:rPr>
            </w:pPr>
            <w:r>
              <w:rPr>
                <w:color w:val="FF0000"/>
              </w:rPr>
              <w:t>0.7841</w:t>
            </w:r>
          </w:p>
          <w:p w14:paraId="54A5B9E5" w14:textId="77777777" w:rsidR="009A62BB" w:rsidRDefault="009A62BB" w:rsidP="005140AE">
            <w:pPr>
              <w:jc w:val="center"/>
              <w:rPr>
                <w:color w:val="FF0000"/>
              </w:rPr>
            </w:pPr>
            <w:r>
              <w:rPr>
                <w:color w:val="FF0000"/>
              </w:rPr>
              <w:t>0.7624</w:t>
            </w:r>
          </w:p>
          <w:p w14:paraId="74D968F2" w14:textId="77777777" w:rsidR="009A62BB" w:rsidRPr="000E5253" w:rsidRDefault="009A62BB" w:rsidP="005140AE">
            <w:pPr>
              <w:jc w:val="center"/>
              <w:rPr>
                <w:color w:val="FF0000"/>
              </w:rPr>
            </w:pPr>
            <w:r>
              <w:rPr>
                <w:color w:val="FF0000"/>
              </w:rPr>
              <w:t>0.4444</w:t>
            </w:r>
          </w:p>
        </w:tc>
      </w:tr>
      <w:tr w:rsidR="009A62BB" w:rsidRPr="00667AFC" w14:paraId="6BC50E7D" w14:textId="77777777" w:rsidTr="009A62BB">
        <w:tc>
          <w:tcPr>
            <w:tcW w:w="3528" w:type="dxa"/>
          </w:tcPr>
          <w:p w14:paraId="211A1439" w14:textId="77777777" w:rsidR="009A62BB" w:rsidRDefault="009A62BB" w:rsidP="005140AE">
            <w:pPr>
              <w:rPr>
                <w:shd w:val="clear" w:color="auto" w:fill="FFFFFF"/>
              </w:rPr>
            </w:pPr>
            <w:r>
              <w:rPr>
                <w:shd w:val="clear" w:color="auto" w:fill="FFFFFF"/>
              </w:rPr>
              <w:t>Employment status</w:t>
            </w:r>
          </w:p>
          <w:p w14:paraId="008683C3" w14:textId="77777777" w:rsidR="009A62BB" w:rsidRDefault="009A62BB" w:rsidP="005140AE">
            <w:pPr>
              <w:jc w:val="right"/>
            </w:pPr>
            <w:r w:rsidRPr="00B55BE3">
              <w:t>Works full-time</w:t>
            </w:r>
            <w:r>
              <w:t xml:space="preserve"> (ref)</w:t>
            </w:r>
          </w:p>
          <w:p w14:paraId="43797408" w14:textId="77777777" w:rsidR="009A62BB" w:rsidRDefault="009A62BB" w:rsidP="005140AE">
            <w:pPr>
              <w:jc w:val="right"/>
            </w:pPr>
            <w:r w:rsidRPr="00B55BE3">
              <w:t xml:space="preserve">Unemployed </w:t>
            </w:r>
          </w:p>
          <w:p w14:paraId="2565267C" w14:textId="77777777" w:rsidR="009A62BB" w:rsidRDefault="009A62BB" w:rsidP="005140AE">
            <w:pPr>
              <w:jc w:val="right"/>
            </w:pPr>
            <w:r>
              <w:t>Self</w:t>
            </w:r>
            <w:r w:rsidRPr="00B55BE3">
              <w:t>-employed</w:t>
            </w:r>
          </w:p>
          <w:p w14:paraId="34821E3E" w14:textId="77777777" w:rsidR="009A62BB" w:rsidRPr="00667AFC" w:rsidRDefault="009A62BB" w:rsidP="005140AE">
            <w:pPr>
              <w:jc w:val="right"/>
            </w:pPr>
            <w:r w:rsidRPr="00B55BE3">
              <w:t>Works for someone else part-time Full-time homemaker</w:t>
            </w:r>
          </w:p>
        </w:tc>
        <w:tc>
          <w:tcPr>
            <w:tcW w:w="3420" w:type="dxa"/>
          </w:tcPr>
          <w:p w14:paraId="7ECEF707" w14:textId="77777777" w:rsidR="009A62BB" w:rsidRDefault="009A62BB" w:rsidP="005140AE">
            <w:pPr>
              <w:jc w:val="center"/>
              <w:rPr>
                <w:color w:val="FF0000"/>
              </w:rPr>
            </w:pPr>
          </w:p>
          <w:p w14:paraId="64E7C4D2" w14:textId="77777777" w:rsidR="009A62BB" w:rsidRDefault="009A62BB" w:rsidP="005140AE">
            <w:pPr>
              <w:jc w:val="center"/>
              <w:rPr>
                <w:color w:val="FF0000"/>
              </w:rPr>
            </w:pPr>
            <w:r>
              <w:rPr>
                <w:color w:val="FF0000"/>
              </w:rPr>
              <w:t>0.0000 (N/A)</w:t>
            </w:r>
          </w:p>
          <w:p w14:paraId="2A76A11B" w14:textId="77777777" w:rsidR="009A62BB" w:rsidRDefault="009A62BB" w:rsidP="005140AE">
            <w:pPr>
              <w:jc w:val="center"/>
              <w:rPr>
                <w:color w:val="FF0000"/>
              </w:rPr>
            </w:pPr>
            <w:r>
              <w:rPr>
                <w:color w:val="FF0000"/>
              </w:rPr>
              <w:t>0.04944 ( -1.4764 – 1.5753)</w:t>
            </w:r>
          </w:p>
          <w:p w14:paraId="240F431B" w14:textId="77777777" w:rsidR="009A62BB" w:rsidRDefault="009A62BB" w:rsidP="005140AE">
            <w:pPr>
              <w:jc w:val="center"/>
              <w:rPr>
                <w:color w:val="FF0000"/>
              </w:rPr>
            </w:pPr>
            <w:r>
              <w:rPr>
                <w:color w:val="FF0000"/>
              </w:rPr>
              <w:t>0.3433 ( -0.8673 – 1.5538)</w:t>
            </w:r>
          </w:p>
          <w:p w14:paraId="788E226B" w14:textId="77777777" w:rsidR="009A62BB" w:rsidRDefault="009A62BB" w:rsidP="005140AE">
            <w:pPr>
              <w:jc w:val="center"/>
              <w:rPr>
                <w:color w:val="FF0000"/>
              </w:rPr>
            </w:pPr>
            <w:r>
              <w:rPr>
                <w:color w:val="FF0000"/>
              </w:rPr>
              <w:t>0.3901 ( -0.4867 – 1.2670)</w:t>
            </w:r>
          </w:p>
          <w:p w14:paraId="7FCB6B3D" w14:textId="77777777" w:rsidR="009A62BB" w:rsidRPr="000E5253" w:rsidRDefault="009A62BB" w:rsidP="005140AE">
            <w:pPr>
              <w:jc w:val="center"/>
              <w:rPr>
                <w:color w:val="FF0000"/>
              </w:rPr>
            </w:pPr>
            <w:r>
              <w:rPr>
                <w:color w:val="FF0000"/>
              </w:rPr>
              <w:t>1.5750 (0.4312 – 2.7187)</w:t>
            </w:r>
          </w:p>
        </w:tc>
        <w:tc>
          <w:tcPr>
            <w:tcW w:w="2070" w:type="dxa"/>
          </w:tcPr>
          <w:p w14:paraId="39DDF37A" w14:textId="77777777" w:rsidR="009A62BB" w:rsidRDefault="009A62BB" w:rsidP="005140AE">
            <w:pPr>
              <w:jc w:val="center"/>
              <w:rPr>
                <w:color w:val="FF0000"/>
              </w:rPr>
            </w:pPr>
          </w:p>
          <w:p w14:paraId="12D273F4" w14:textId="77777777" w:rsidR="009A62BB" w:rsidRDefault="009A62BB" w:rsidP="005140AE">
            <w:pPr>
              <w:jc w:val="center"/>
              <w:rPr>
                <w:color w:val="FF0000"/>
              </w:rPr>
            </w:pPr>
            <w:r>
              <w:rPr>
                <w:color w:val="FF0000"/>
              </w:rPr>
              <w:t>N/A</w:t>
            </w:r>
          </w:p>
          <w:p w14:paraId="2EB708F2" w14:textId="77777777" w:rsidR="009A62BB" w:rsidRDefault="009A62BB" w:rsidP="005140AE">
            <w:pPr>
              <w:jc w:val="center"/>
              <w:rPr>
                <w:color w:val="FF0000"/>
              </w:rPr>
            </w:pPr>
            <w:r>
              <w:rPr>
                <w:color w:val="FF0000"/>
              </w:rPr>
              <w:t>0.9493</w:t>
            </w:r>
          </w:p>
          <w:p w14:paraId="3EDEF352" w14:textId="77777777" w:rsidR="009A62BB" w:rsidRDefault="009A62BB" w:rsidP="005140AE">
            <w:pPr>
              <w:jc w:val="center"/>
              <w:rPr>
                <w:color w:val="FF0000"/>
              </w:rPr>
            </w:pPr>
            <w:r>
              <w:rPr>
                <w:color w:val="FF0000"/>
              </w:rPr>
              <w:t>0.5780</w:t>
            </w:r>
          </w:p>
          <w:p w14:paraId="0A296E9A" w14:textId="77777777" w:rsidR="009A62BB" w:rsidRDefault="009A62BB" w:rsidP="005140AE">
            <w:pPr>
              <w:jc w:val="center"/>
              <w:rPr>
                <w:color w:val="FF0000"/>
              </w:rPr>
            </w:pPr>
            <w:r>
              <w:rPr>
                <w:color w:val="FF0000"/>
              </w:rPr>
              <w:t>0.3828</w:t>
            </w:r>
          </w:p>
          <w:p w14:paraId="7284CD4E" w14:textId="77777777" w:rsidR="009A62BB" w:rsidRPr="000E5253" w:rsidRDefault="009A62BB" w:rsidP="005140AE">
            <w:pPr>
              <w:jc w:val="center"/>
              <w:rPr>
                <w:color w:val="FF0000"/>
              </w:rPr>
            </w:pPr>
            <w:r>
              <w:rPr>
                <w:color w:val="FF0000"/>
              </w:rPr>
              <w:t>0.0070</w:t>
            </w:r>
          </w:p>
        </w:tc>
      </w:tr>
      <w:tr w:rsidR="009A62BB" w:rsidRPr="00667AFC" w14:paraId="72512B73" w14:textId="77777777" w:rsidTr="009A62BB">
        <w:tc>
          <w:tcPr>
            <w:tcW w:w="3528" w:type="dxa"/>
          </w:tcPr>
          <w:p w14:paraId="01C9B3A5" w14:textId="77777777" w:rsidR="009A62BB" w:rsidRPr="00667AFC" w:rsidRDefault="009A62BB" w:rsidP="005140AE">
            <w:r>
              <w:rPr>
                <w:shd w:val="clear" w:color="auto" w:fill="FFFFFF"/>
              </w:rPr>
              <w:t>Age</w:t>
            </w:r>
          </w:p>
        </w:tc>
        <w:tc>
          <w:tcPr>
            <w:tcW w:w="3420" w:type="dxa"/>
          </w:tcPr>
          <w:p w14:paraId="31FD7983" w14:textId="77777777" w:rsidR="009A62BB" w:rsidRPr="000E5253" w:rsidRDefault="009A62BB" w:rsidP="005140AE">
            <w:pPr>
              <w:jc w:val="center"/>
              <w:rPr>
                <w:color w:val="FF0000"/>
              </w:rPr>
            </w:pPr>
            <w:r>
              <w:rPr>
                <w:color w:val="FF0000"/>
              </w:rPr>
              <w:t xml:space="preserve">0.0922 (0.0273 – </w:t>
            </w:r>
            <w:proofErr w:type="gramStart"/>
            <w:r>
              <w:rPr>
                <w:color w:val="FF0000"/>
              </w:rPr>
              <w:t>0.1572 )</w:t>
            </w:r>
            <w:proofErr w:type="gramEnd"/>
          </w:p>
        </w:tc>
        <w:tc>
          <w:tcPr>
            <w:tcW w:w="2070" w:type="dxa"/>
          </w:tcPr>
          <w:p w14:paraId="642B75C0" w14:textId="77777777" w:rsidR="009A62BB" w:rsidRPr="000E5253" w:rsidRDefault="009A62BB" w:rsidP="005140AE">
            <w:pPr>
              <w:jc w:val="center"/>
              <w:rPr>
                <w:color w:val="FF0000"/>
              </w:rPr>
            </w:pPr>
            <w:r>
              <w:rPr>
                <w:color w:val="FF0000"/>
              </w:rPr>
              <w:t>0.0054</w:t>
            </w:r>
          </w:p>
        </w:tc>
      </w:tr>
      <w:tr w:rsidR="009A62BB" w:rsidRPr="00667AFC" w14:paraId="4E6D115F" w14:textId="77777777" w:rsidTr="009A62BB">
        <w:tc>
          <w:tcPr>
            <w:tcW w:w="3528" w:type="dxa"/>
          </w:tcPr>
          <w:p w14:paraId="2EFCDFC7" w14:textId="77777777" w:rsidR="009A62BB" w:rsidRPr="00667AFC" w:rsidRDefault="009A62BB" w:rsidP="005140AE">
            <w:r>
              <w:rPr>
                <w:shd w:val="clear" w:color="auto" w:fill="FFFFFF"/>
              </w:rPr>
              <w:t>Smoker (yes)</w:t>
            </w:r>
          </w:p>
        </w:tc>
        <w:tc>
          <w:tcPr>
            <w:tcW w:w="3420" w:type="dxa"/>
          </w:tcPr>
          <w:p w14:paraId="362198A8" w14:textId="77777777" w:rsidR="009A62BB" w:rsidRPr="000E5253" w:rsidRDefault="009A62BB" w:rsidP="005140AE">
            <w:pPr>
              <w:jc w:val="center"/>
              <w:rPr>
                <w:color w:val="FF0000"/>
              </w:rPr>
            </w:pPr>
            <w:r>
              <w:rPr>
                <w:color w:val="FF0000"/>
              </w:rPr>
              <w:t xml:space="preserve">-0.7512 (-1.9551 – </w:t>
            </w:r>
            <w:proofErr w:type="gramStart"/>
            <w:r>
              <w:rPr>
                <w:color w:val="FF0000"/>
              </w:rPr>
              <w:t>0.4526 )</w:t>
            </w:r>
            <w:proofErr w:type="gramEnd"/>
          </w:p>
        </w:tc>
        <w:tc>
          <w:tcPr>
            <w:tcW w:w="2070" w:type="dxa"/>
          </w:tcPr>
          <w:p w14:paraId="41EA23D2" w14:textId="77777777" w:rsidR="009A62BB" w:rsidRPr="000E5253" w:rsidRDefault="009A62BB" w:rsidP="005140AE">
            <w:pPr>
              <w:jc w:val="center"/>
              <w:rPr>
                <w:color w:val="FF0000"/>
              </w:rPr>
            </w:pPr>
            <w:r>
              <w:rPr>
                <w:color w:val="FF0000"/>
              </w:rPr>
              <w:t>0.2210</w:t>
            </w:r>
          </w:p>
        </w:tc>
      </w:tr>
      <w:tr w:rsidR="009A62BB" w:rsidRPr="00667AFC" w14:paraId="2BC1943B" w14:textId="77777777" w:rsidTr="009A62BB">
        <w:tc>
          <w:tcPr>
            <w:tcW w:w="3528" w:type="dxa"/>
          </w:tcPr>
          <w:p w14:paraId="49403A6F" w14:textId="77777777" w:rsidR="009A62BB" w:rsidRPr="00520AB1" w:rsidRDefault="009A62BB" w:rsidP="005140AE">
            <w:pPr>
              <w:rPr>
                <w:shd w:val="clear" w:color="auto" w:fill="FFFFFF"/>
              </w:rPr>
            </w:pPr>
            <w:r>
              <w:rPr>
                <w:shd w:val="clear" w:color="auto" w:fill="FFFFFF"/>
              </w:rPr>
              <w:t>Mother’s Contribution to Family Income (At least half)</w:t>
            </w:r>
          </w:p>
        </w:tc>
        <w:tc>
          <w:tcPr>
            <w:tcW w:w="3420" w:type="dxa"/>
          </w:tcPr>
          <w:p w14:paraId="400E94C2" w14:textId="77777777" w:rsidR="009A62BB" w:rsidRDefault="009A62BB" w:rsidP="005140AE">
            <w:pPr>
              <w:jc w:val="center"/>
              <w:rPr>
                <w:color w:val="FF0000"/>
              </w:rPr>
            </w:pPr>
            <w:r>
              <w:rPr>
                <w:color w:val="FF0000"/>
              </w:rPr>
              <w:t>-1.0440 (-1.7420 – (-0.3460 ))</w:t>
            </w:r>
          </w:p>
        </w:tc>
        <w:tc>
          <w:tcPr>
            <w:tcW w:w="2070" w:type="dxa"/>
          </w:tcPr>
          <w:p w14:paraId="0A6DA78D" w14:textId="77777777" w:rsidR="009A62BB" w:rsidRDefault="009A62BB" w:rsidP="005140AE">
            <w:pPr>
              <w:jc w:val="center"/>
              <w:rPr>
                <w:color w:val="FF0000"/>
              </w:rPr>
            </w:pPr>
            <w:r>
              <w:rPr>
                <w:color w:val="FF0000"/>
              </w:rPr>
              <w:t>0.0034</w:t>
            </w:r>
          </w:p>
        </w:tc>
      </w:tr>
      <w:tr w:rsidR="009A62BB" w:rsidRPr="00667AFC" w14:paraId="63B517F0" w14:textId="77777777" w:rsidTr="009A62BB">
        <w:tc>
          <w:tcPr>
            <w:tcW w:w="3528" w:type="dxa"/>
          </w:tcPr>
          <w:p w14:paraId="3C606444" w14:textId="77777777" w:rsidR="009A62BB" w:rsidRDefault="009A62BB" w:rsidP="005140AE">
            <w:pPr>
              <w:rPr>
                <w:shd w:val="clear" w:color="auto" w:fill="FFFFFF"/>
              </w:rPr>
            </w:pPr>
            <w:r>
              <w:rPr>
                <w:shd w:val="clear" w:color="auto" w:fill="FFFFFF"/>
              </w:rPr>
              <w:t>Participation in WIC (yes)</w:t>
            </w:r>
          </w:p>
        </w:tc>
        <w:tc>
          <w:tcPr>
            <w:tcW w:w="3420" w:type="dxa"/>
          </w:tcPr>
          <w:p w14:paraId="58F34D75" w14:textId="77777777" w:rsidR="009A62BB" w:rsidRDefault="009A62BB" w:rsidP="005140AE">
            <w:pPr>
              <w:jc w:val="center"/>
              <w:rPr>
                <w:color w:val="FF0000"/>
              </w:rPr>
            </w:pPr>
            <w:r>
              <w:rPr>
                <w:color w:val="FF0000"/>
              </w:rPr>
              <w:t xml:space="preserve">0.2249 (-0.5953 – </w:t>
            </w:r>
            <w:proofErr w:type="gramStart"/>
            <w:r>
              <w:rPr>
                <w:color w:val="FF0000"/>
              </w:rPr>
              <w:t>1.0450 )</w:t>
            </w:r>
            <w:proofErr w:type="gramEnd"/>
          </w:p>
        </w:tc>
        <w:tc>
          <w:tcPr>
            <w:tcW w:w="2070" w:type="dxa"/>
          </w:tcPr>
          <w:p w14:paraId="08EF69A8" w14:textId="77777777" w:rsidR="009A62BB" w:rsidRDefault="009A62BB" w:rsidP="005140AE">
            <w:pPr>
              <w:jc w:val="center"/>
              <w:rPr>
                <w:color w:val="FF0000"/>
              </w:rPr>
            </w:pPr>
            <w:r>
              <w:rPr>
                <w:color w:val="FF0000"/>
              </w:rPr>
              <w:t>0.5907</w:t>
            </w:r>
          </w:p>
        </w:tc>
      </w:tr>
      <w:tr w:rsidR="009A62BB" w:rsidRPr="00667AFC" w14:paraId="5C24109A" w14:textId="77777777" w:rsidTr="009A62BB">
        <w:tc>
          <w:tcPr>
            <w:tcW w:w="3528" w:type="dxa"/>
          </w:tcPr>
          <w:p w14:paraId="35643E16" w14:textId="77777777" w:rsidR="009A62BB" w:rsidRDefault="009A62BB" w:rsidP="005140AE">
            <w:pPr>
              <w:rPr>
                <w:shd w:val="clear" w:color="auto" w:fill="FFFFFF"/>
              </w:rPr>
            </w:pPr>
            <w:r>
              <w:rPr>
                <w:shd w:val="clear" w:color="auto" w:fill="FFFFFF"/>
              </w:rPr>
              <w:t>Maternity Leave (yes)</w:t>
            </w:r>
          </w:p>
        </w:tc>
        <w:tc>
          <w:tcPr>
            <w:tcW w:w="3420" w:type="dxa"/>
          </w:tcPr>
          <w:p w14:paraId="61AE9B0C" w14:textId="77777777" w:rsidR="009A62BB" w:rsidRDefault="009A62BB" w:rsidP="005140AE">
            <w:pPr>
              <w:jc w:val="center"/>
              <w:rPr>
                <w:color w:val="FF0000"/>
              </w:rPr>
            </w:pPr>
            <w:r>
              <w:rPr>
                <w:color w:val="FF0000"/>
              </w:rPr>
              <w:t xml:space="preserve">-0.5485 (-1.2407 – </w:t>
            </w:r>
            <w:proofErr w:type="gramStart"/>
            <w:r>
              <w:rPr>
                <w:color w:val="FF0000"/>
              </w:rPr>
              <w:t>0.1438 )</w:t>
            </w:r>
            <w:proofErr w:type="gramEnd"/>
          </w:p>
        </w:tc>
        <w:tc>
          <w:tcPr>
            <w:tcW w:w="2070" w:type="dxa"/>
          </w:tcPr>
          <w:p w14:paraId="027EF906" w14:textId="77777777" w:rsidR="009A62BB" w:rsidRDefault="009A62BB" w:rsidP="005140AE">
            <w:pPr>
              <w:jc w:val="center"/>
              <w:rPr>
                <w:color w:val="FF0000"/>
              </w:rPr>
            </w:pPr>
            <w:r>
              <w:rPr>
                <w:color w:val="FF0000"/>
              </w:rPr>
              <w:t>&lt;.0001</w:t>
            </w:r>
          </w:p>
        </w:tc>
      </w:tr>
    </w:tbl>
    <w:p w14:paraId="48779ED4" w14:textId="7B308879" w:rsidR="009A62BB" w:rsidRDefault="007644C0" w:rsidP="007F6958">
      <w:pPr>
        <w:autoSpaceDE w:val="0"/>
        <w:autoSpaceDN w:val="0"/>
        <w:adjustRightInd w:val="0"/>
        <w:rPr>
          <w:bCs/>
        </w:rPr>
      </w:pPr>
      <w:r w:rsidRPr="007644C0">
        <w:rPr>
          <w:bCs/>
        </w:rPr>
        <w:t xml:space="preserve">*Values of Less than 30,000 USD, Not Married, </w:t>
      </w:r>
      <w:proofErr w:type="gramStart"/>
      <w:r w:rsidRPr="007644C0">
        <w:rPr>
          <w:bCs/>
        </w:rPr>
        <w:t>Less</w:t>
      </w:r>
      <w:proofErr w:type="gramEnd"/>
      <w:r w:rsidRPr="007644C0">
        <w:rPr>
          <w:bCs/>
        </w:rPr>
        <w:t xml:space="preserve"> than high school diploma, Works full-time, Less than half and No are</w:t>
      </w:r>
      <w:r>
        <w:rPr>
          <w:bCs/>
        </w:rPr>
        <w:t xml:space="preserve"> used as</w:t>
      </w:r>
      <w:r w:rsidRPr="007644C0">
        <w:rPr>
          <w:bCs/>
        </w:rPr>
        <w:t xml:space="preserve"> references groups</w:t>
      </w:r>
      <w:r>
        <w:rPr>
          <w:bCs/>
        </w:rPr>
        <w:t>.</w:t>
      </w:r>
    </w:p>
    <w:p w14:paraId="0BD3AB73" w14:textId="77777777" w:rsidR="009A62BB" w:rsidRDefault="009A62BB" w:rsidP="007F6958">
      <w:pPr>
        <w:autoSpaceDE w:val="0"/>
        <w:autoSpaceDN w:val="0"/>
        <w:adjustRightInd w:val="0"/>
        <w:rPr>
          <w:bCs/>
        </w:rPr>
      </w:pPr>
    </w:p>
    <w:p w14:paraId="5BF1D3CF" w14:textId="70DD6385" w:rsidR="009A62BB" w:rsidRPr="007644C0" w:rsidRDefault="007B4837" w:rsidP="007644C0">
      <w:r w:rsidRPr="007644C0">
        <w:t>According to Table 1, m</w:t>
      </w:r>
      <w:r w:rsidRPr="007644C0">
        <w:t xml:space="preserve">others who were identified to be full-time homemaker were found to have a significant association with length of time the mother plans to breastfeed (p-value = 0.0070). On average, mothers that were full-time homemakers were observed to have a 1.5750 increase in length of time the mother plans to breastfeed (95% CI: 0.4312, 2.7187). The mother’s age was observed to have a significant association with the length of time the mother plans to breastfeed (p-value = 0.0054). On average, as the mother’s age increased, the length of time the mother plans to breastfeed increased by 0.0922 units (95% CI: 0.0273, 0.1572). Mothers who were identified to contribute at least half of the family income were observed to have a significant association with the length of time the mother plans to breastfeed (p-value = 0.0034). On average, mothers who contributed to at least half to the family income were observed to have -1.0440 units decrease in the length of time the mother plans to breastfeed (95% CI: -1.7420, -0.3460). There was a significant association between mothers who received maternity leave and the length of time the mother plans to breastfeed (p-value &lt;0.0001). On average, mothers who received maternity leave were observed to have </w:t>
      </w:r>
      <w:r w:rsidR="007644C0" w:rsidRPr="007644C0">
        <w:t>-0.5485 units</w:t>
      </w:r>
      <w:r w:rsidRPr="007644C0">
        <w:t xml:space="preserve"> decrease in the length of time the mother plans to breastfeed (95% CI: -1.2407, 0.1438</w:t>
      </w:r>
      <w:r w:rsidR="007644C0" w:rsidRPr="007644C0">
        <w:t>).</w:t>
      </w:r>
    </w:p>
    <w:p w14:paraId="23ACC015" w14:textId="1A0EC895" w:rsidR="009A62BB" w:rsidRPr="009A62BB" w:rsidRDefault="009A62BB" w:rsidP="009A62BB">
      <w:pPr>
        <w:rPr>
          <w:b/>
        </w:rPr>
      </w:pPr>
      <w:r>
        <w:rPr>
          <w:b/>
        </w:rPr>
        <w:lastRenderedPageBreak/>
        <w:t>Table 2: Association between Planning to Continue Breastfeeding after Returning to Work to Breastfeed and Maternity Leave</w:t>
      </w:r>
    </w:p>
    <w:tbl>
      <w:tblPr>
        <w:tblStyle w:val="TableGrid"/>
        <w:tblW w:w="9378" w:type="dxa"/>
        <w:tblLook w:val="04A0" w:firstRow="1" w:lastRow="0" w:firstColumn="1" w:lastColumn="0" w:noHBand="0" w:noVBand="1"/>
      </w:tblPr>
      <w:tblGrid>
        <w:gridCol w:w="5148"/>
        <w:gridCol w:w="3060"/>
        <w:gridCol w:w="1170"/>
      </w:tblGrid>
      <w:tr w:rsidR="009A62BB" w:rsidRPr="00667AFC" w14:paraId="768F31B6" w14:textId="77777777" w:rsidTr="005140AE">
        <w:tc>
          <w:tcPr>
            <w:tcW w:w="5148" w:type="dxa"/>
          </w:tcPr>
          <w:p w14:paraId="3191CC5D" w14:textId="77777777" w:rsidR="009A62BB" w:rsidRPr="00667AFC" w:rsidRDefault="009A62BB" w:rsidP="005140AE">
            <w:pPr>
              <w:rPr>
                <w:b/>
                <w:bCs/>
              </w:rPr>
            </w:pPr>
            <w:r w:rsidRPr="00667AFC">
              <w:rPr>
                <w:b/>
                <w:bCs/>
              </w:rPr>
              <w:t>Variable</w:t>
            </w:r>
          </w:p>
        </w:tc>
        <w:tc>
          <w:tcPr>
            <w:tcW w:w="3060" w:type="dxa"/>
          </w:tcPr>
          <w:p w14:paraId="4159DBE2" w14:textId="77777777" w:rsidR="009A62BB" w:rsidRPr="000E5253" w:rsidRDefault="009A62BB" w:rsidP="005140AE">
            <w:pPr>
              <w:jc w:val="center"/>
              <w:rPr>
                <w:b/>
                <w:bCs/>
              </w:rPr>
            </w:pPr>
            <w:r>
              <w:rPr>
                <w:b/>
              </w:rPr>
              <w:t>Measure of Effect (95% CI)</w:t>
            </w:r>
          </w:p>
        </w:tc>
        <w:tc>
          <w:tcPr>
            <w:tcW w:w="1170" w:type="dxa"/>
          </w:tcPr>
          <w:p w14:paraId="2F554D9C" w14:textId="77777777" w:rsidR="009A62BB" w:rsidRPr="000E5253" w:rsidRDefault="009A62BB" w:rsidP="005140AE">
            <w:pPr>
              <w:jc w:val="center"/>
              <w:rPr>
                <w:b/>
                <w:bCs/>
              </w:rPr>
            </w:pPr>
            <w:r w:rsidRPr="000E5253">
              <w:rPr>
                <w:b/>
                <w:bCs/>
              </w:rPr>
              <w:t>P-value</w:t>
            </w:r>
          </w:p>
        </w:tc>
      </w:tr>
      <w:tr w:rsidR="009A62BB" w:rsidRPr="00667AFC" w14:paraId="5EC27E11" w14:textId="77777777" w:rsidTr="005140AE">
        <w:tc>
          <w:tcPr>
            <w:tcW w:w="5148" w:type="dxa"/>
          </w:tcPr>
          <w:p w14:paraId="6E72FD5D" w14:textId="77777777" w:rsidR="009A62BB" w:rsidRDefault="009A62BB" w:rsidP="005140AE">
            <w:pPr>
              <w:rPr>
                <w:shd w:val="clear" w:color="auto" w:fill="FFFFFF"/>
              </w:rPr>
            </w:pPr>
            <w:r>
              <w:rPr>
                <w:shd w:val="clear" w:color="auto" w:fill="FFFFFF"/>
              </w:rPr>
              <w:t>Income</w:t>
            </w:r>
          </w:p>
          <w:p w14:paraId="4C6EC881" w14:textId="77777777" w:rsidR="009A62BB" w:rsidRDefault="009A62BB" w:rsidP="005140AE">
            <w:pPr>
              <w:jc w:val="right"/>
            </w:pPr>
            <w:r>
              <w:t>Less than 30,000 USD (ref)</w:t>
            </w:r>
          </w:p>
          <w:p w14:paraId="510ED01C" w14:textId="77777777" w:rsidR="009A62BB" w:rsidRDefault="009A62BB" w:rsidP="005140AE">
            <w:pPr>
              <w:jc w:val="right"/>
            </w:pPr>
            <w:r>
              <w:t>30,000 to 99,000 USD</w:t>
            </w:r>
          </w:p>
          <w:p w14:paraId="40529472" w14:textId="77777777" w:rsidR="009A62BB" w:rsidRPr="00667AFC" w:rsidRDefault="009A62BB" w:rsidP="005140AE">
            <w:pPr>
              <w:jc w:val="right"/>
            </w:pPr>
            <w:r>
              <w:t>100,000 USD and higher</w:t>
            </w:r>
          </w:p>
        </w:tc>
        <w:tc>
          <w:tcPr>
            <w:tcW w:w="3060" w:type="dxa"/>
          </w:tcPr>
          <w:p w14:paraId="3B159DD3" w14:textId="77777777" w:rsidR="009A62BB" w:rsidRDefault="009A62BB" w:rsidP="005140AE">
            <w:pPr>
              <w:jc w:val="center"/>
              <w:rPr>
                <w:color w:val="FF0000"/>
              </w:rPr>
            </w:pPr>
          </w:p>
          <w:p w14:paraId="47547B46" w14:textId="77777777" w:rsidR="009A62BB" w:rsidRDefault="009A62BB" w:rsidP="005140AE">
            <w:pPr>
              <w:jc w:val="center"/>
              <w:rPr>
                <w:color w:val="FF0000"/>
              </w:rPr>
            </w:pPr>
            <w:r>
              <w:rPr>
                <w:color w:val="FF0000"/>
              </w:rPr>
              <w:t>N/A</w:t>
            </w:r>
          </w:p>
          <w:p w14:paraId="0F09FB2F" w14:textId="77777777" w:rsidR="009A62BB" w:rsidRDefault="009A62BB" w:rsidP="005140AE">
            <w:pPr>
              <w:jc w:val="center"/>
              <w:rPr>
                <w:color w:val="FF0000"/>
              </w:rPr>
            </w:pPr>
            <w:r>
              <w:rPr>
                <w:color w:val="FF0000"/>
              </w:rPr>
              <w:t>0.721 (0.383 – 1.359)</w:t>
            </w:r>
          </w:p>
          <w:p w14:paraId="0CF5E9E2" w14:textId="77777777" w:rsidR="009A62BB" w:rsidRPr="000E5253" w:rsidRDefault="009A62BB" w:rsidP="005140AE">
            <w:pPr>
              <w:jc w:val="center"/>
              <w:rPr>
                <w:color w:val="FF0000"/>
              </w:rPr>
            </w:pPr>
            <w:r>
              <w:rPr>
                <w:color w:val="FF0000"/>
              </w:rPr>
              <w:t>0.641 (0.254 – 1.618)</w:t>
            </w:r>
          </w:p>
        </w:tc>
        <w:tc>
          <w:tcPr>
            <w:tcW w:w="1170" w:type="dxa"/>
          </w:tcPr>
          <w:p w14:paraId="511A323B" w14:textId="77777777" w:rsidR="009A62BB" w:rsidRDefault="009A62BB" w:rsidP="005140AE">
            <w:pPr>
              <w:jc w:val="center"/>
              <w:rPr>
                <w:color w:val="FF0000"/>
              </w:rPr>
            </w:pPr>
          </w:p>
          <w:p w14:paraId="7505E4EF" w14:textId="77777777" w:rsidR="009A62BB" w:rsidRDefault="009A62BB" w:rsidP="005140AE">
            <w:pPr>
              <w:jc w:val="center"/>
              <w:rPr>
                <w:color w:val="FF0000"/>
              </w:rPr>
            </w:pPr>
            <w:r>
              <w:rPr>
                <w:color w:val="FF0000"/>
              </w:rPr>
              <w:t>N/A</w:t>
            </w:r>
          </w:p>
          <w:p w14:paraId="7E2CAD6A" w14:textId="77777777" w:rsidR="009A62BB" w:rsidRDefault="009A62BB" w:rsidP="005140AE">
            <w:pPr>
              <w:jc w:val="center"/>
              <w:rPr>
                <w:color w:val="FF0000"/>
              </w:rPr>
            </w:pPr>
            <w:r>
              <w:rPr>
                <w:color w:val="FF0000"/>
              </w:rPr>
              <w:t>0.312</w:t>
            </w:r>
          </w:p>
          <w:p w14:paraId="1305C0CF" w14:textId="77777777" w:rsidR="009A62BB" w:rsidRPr="000E5253" w:rsidRDefault="009A62BB" w:rsidP="005140AE">
            <w:pPr>
              <w:jc w:val="center"/>
              <w:rPr>
                <w:color w:val="FF0000"/>
              </w:rPr>
            </w:pPr>
            <w:r>
              <w:rPr>
                <w:color w:val="FF0000"/>
              </w:rPr>
              <w:t>0.347</w:t>
            </w:r>
          </w:p>
        </w:tc>
      </w:tr>
      <w:tr w:rsidR="009A62BB" w:rsidRPr="00667AFC" w14:paraId="3D030181" w14:textId="77777777" w:rsidTr="005140AE">
        <w:tc>
          <w:tcPr>
            <w:tcW w:w="5148" w:type="dxa"/>
          </w:tcPr>
          <w:p w14:paraId="666B4D35" w14:textId="77777777" w:rsidR="009A62BB" w:rsidRPr="00C72680" w:rsidRDefault="009A62BB" w:rsidP="005140AE">
            <w:pPr>
              <w:rPr>
                <w:shd w:val="clear" w:color="auto" w:fill="FFFFFF"/>
              </w:rPr>
            </w:pPr>
            <w:r>
              <w:rPr>
                <w:shd w:val="clear" w:color="auto" w:fill="FFFFFF"/>
              </w:rPr>
              <w:t>Marital status (Married)</w:t>
            </w:r>
          </w:p>
        </w:tc>
        <w:tc>
          <w:tcPr>
            <w:tcW w:w="3060" w:type="dxa"/>
          </w:tcPr>
          <w:p w14:paraId="3D7DCDD6" w14:textId="77777777" w:rsidR="009A62BB" w:rsidRPr="000E5253" w:rsidRDefault="009A62BB" w:rsidP="005140AE">
            <w:pPr>
              <w:jc w:val="center"/>
              <w:rPr>
                <w:color w:val="FF0000"/>
              </w:rPr>
            </w:pPr>
            <w:r>
              <w:rPr>
                <w:color w:val="FF0000"/>
              </w:rPr>
              <w:t>1.203 (0.680 – 2.129)</w:t>
            </w:r>
          </w:p>
        </w:tc>
        <w:tc>
          <w:tcPr>
            <w:tcW w:w="1170" w:type="dxa"/>
          </w:tcPr>
          <w:p w14:paraId="1E4E4D95" w14:textId="77777777" w:rsidR="009A62BB" w:rsidRPr="000E5253" w:rsidRDefault="009A62BB" w:rsidP="005140AE">
            <w:pPr>
              <w:jc w:val="center"/>
              <w:rPr>
                <w:color w:val="FF0000"/>
              </w:rPr>
            </w:pPr>
            <w:r>
              <w:rPr>
                <w:color w:val="FF0000"/>
              </w:rPr>
              <w:t>0.526</w:t>
            </w:r>
          </w:p>
        </w:tc>
      </w:tr>
      <w:tr w:rsidR="009A62BB" w:rsidRPr="00667AFC" w14:paraId="7974F76D" w14:textId="77777777" w:rsidTr="005140AE">
        <w:tc>
          <w:tcPr>
            <w:tcW w:w="5148" w:type="dxa"/>
          </w:tcPr>
          <w:p w14:paraId="375D8A6E" w14:textId="77777777" w:rsidR="009A62BB" w:rsidRDefault="009A62BB" w:rsidP="005140AE">
            <w:pPr>
              <w:rPr>
                <w:shd w:val="clear" w:color="auto" w:fill="FFFFFF"/>
              </w:rPr>
            </w:pPr>
            <w:r>
              <w:rPr>
                <w:shd w:val="clear" w:color="auto" w:fill="FFFFFF"/>
              </w:rPr>
              <w:t>Employment status</w:t>
            </w:r>
          </w:p>
          <w:p w14:paraId="1A946C43" w14:textId="77777777" w:rsidR="009A62BB" w:rsidRDefault="009A62BB" w:rsidP="005140AE">
            <w:pPr>
              <w:jc w:val="right"/>
            </w:pPr>
            <w:r w:rsidRPr="00B55BE3">
              <w:t>Works full-time</w:t>
            </w:r>
            <w:r>
              <w:t xml:space="preserve"> (ref)</w:t>
            </w:r>
          </w:p>
          <w:p w14:paraId="4B0A190F" w14:textId="77777777" w:rsidR="009A62BB" w:rsidRDefault="009A62BB" w:rsidP="005140AE">
            <w:pPr>
              <w:jc w:val="right"/>
            </w:pPr>
            <w:r w:rsidRPr="00B55BE3">
              <w:t xml:space="preserve">Unemployed </w:t>
            </w:r>
          </w:p>
          <w:p w14:paraId="5D7042AB" w14:textId="77777777" w:rsidR="009A62BB" w:rsidRDefault="009A62BB" w:rsidP="005140AE">
            <w:pPr>
              <w:jc w:val="right"/>
            </w:pPr>
            <w:r>
              <w:t>Self</w:t>
            </w:r>
            <w:r w:rsidRPr="00B55BE3">
              <w:t>-employed</w:t>
            </w:r>
          </w:p>
          <w:p w14:paraId="36BA7B61" w14:textId="77777777" w:rsidR="009A62BB" w:rsidRDefault="009A62BB" w:rsidP="005140AE">
            <w:pPr>
              <w:jc w:val="right"/>
            </w:pPr>
            <w:r w:rsidRPr="00B55BE3">
              <w:t xml:space="preserve">Works for someone else part-time </w:t>
            </w:r>
          </w:p>
          <w:p w14:paraId="2B1C093D" w14:textId="77777777" w:rsidR="009A62BB" w:rsidRPr="00667AFC" w:rsidRDefault="009A62BB" w:rsidP="005140AE">
            <w:pPr>
              <w:jc w:val="right"/>
            </w:pPr>
            <w:r w:rsidRPr="00B55BE3">
              <w:t>Full-time homemaker</w:t>
            </w:r>
          </w:p>
        </w:tc>
        <w:tc>
          <w:tcPr>
            <w:tcW w:w="3060" w:type="dxa"/>
          </w:tcPr>
          <w:p w14:paraId="6D9B2A32" w14:textId="77777777" w:rsidR="009A62BB" w:rsidRDefault="009A62BB" w:rsidP="005140AE">
            <w:pPr>
              <w:jc w:val="center"/>
              <w:rPr>
                <w:color w:val="FF0000"/>
              </w:rPr>
            </w:pPr>
          </w:p>
          <w:p w14:paraId="74AEB37A" w14:textId="77777777" w:rsidR="009A62BB" w:rsidRDefault="009A62BB" w:rsidP="005140AE">
            <w:pPr>
              <w:jc w:val="center"/>
              <w:rPr>
                <w:color w:val="FF0000"/>
              </w:rPr>
            </w:pPr>
            <w:r>
              <w:rPr>
                <w:color w:val="FF0000"/>
              </w:rPr>
              <w:t>N/A</w:t>
            </w:r>
          </w:p>
          <w:p w14:paraId="6D283E23" w14:textId="77777777" w:rsidR="009A62BB" w:rsidRDefault="009A62BB" w:rsidP="005140AE">
            <w:pPr>
              <w:jc w:val="center"/>
              <w:rPr>
                <w:color w:val="FF0000"/>
              </w:rPr>
            </w:pPr>
            <w:r>
              <w:rPr>
                <w:color w:val="FF0000"/>
              </w:rPr>
              <w:t>0.800 (0.283 – 2.259)</w:t>
            </w:r>
          </w:p>
          <w:p w14:paraId="3BE4B76E" w14:textId="77777777" w:rsidR="009A62BB" w:rsidRDefault="009A62BB" w:rsidP="005140AE">
            <w:pPr>
              <w:jc w:val="center"/>
              <w:rPr>
                <w:color w:val="FF0000"/>
              </w:rPr>
            </w:pPr>
            <w:r>
              <w:rPr>
                <w:color w:val="FF0000"/>
              </w:rPr>
              <w:t>0.787 (0.287 – 2.157)</w:t>
            </w:r>
          </w:p>
          <w:p w14:paraId="505DD465" w14:textId="77777777" w:rsidR="009A62BB" w:rsidRDefault="009A62BB" w:rsidP="005140AE">
            <w:pPr>
              <w:jc w:val="center"/>
              <w:rPr>
                <w:color w:val="FF0000"/>
              </w:rPr>
            </w:pPr>
            <w:r>
              <w:rPr>
                <w:color w:val="FF0000"/>
              </w:rPr>
              <w:t>0.915 (0.475 – 1.764)</w:t>
            </w:r>
          </w:p>
          <w:p w14:paraId="3AAA13F0" w14:textId="77777777" w:rsidR="009A62BB" w:rsidRPr="000E5253" w:rsidRDefault="009A62BB" w:rsidP="005140AE">
            <w:pPr>
              <w:jc w:val="center"/>
              <w:rPr>
                <w:color w:val="FF0000"/>
              </w:rPr>
            </w:pPr>
            <w:r>
              <w:rPr>
                <w:color w:val="FF0000"/>
              </w:rPr>
              <w:t>1.048 (0.373 – 2.943)</w:t>
            </w:r>
          </w:p>
        </w:tc>
        <w:tc>
          <w:tcPr>
            <w:tcW w:w="1170" w:type="dxa"/>
          </w:tcPr>
          <w:p w14:paraId="29CBB196" w14:textId="77777777" w:rsidR="009A62BB" w:rsidRDefault="009A62BB" w:rsidP="005140AE">
            <w:pPr>
              <w:jc w:val="center"/>
              <w:rPr>
                <w:color w:val="FF0000"/>
              </w:rPr>
            </w:pPr>
          </w:p>
          <w:p w14:paraId="06688157" w14:textId="77777777" w:rsidR="009A62BB" w:rsidRDefault="009A62BB" w:rsidP="005140AE">
            <w:pPr>
              <w:jc w:val="center"/>
              <w:rPr>
                <w:color w:val="FF0000"/>
              </w:rPr>
            </w:pPr>
            <w:r>
              <w:rPr>
                <w:color w:val="FF0000"/>
              </w:rPr>
              <w:t>N/A</w:t>
            </w:r>
          </w:p>
          <w:p w14:paraId="7236A2C5" w14:textId="77777777" w:rsidR="009A62BB" w:rsidRDefault="009A62BB" w:rsidP="005140AE">
            <w:pPr>
              <w:jc w:val="center"/>
              <w:rPr>
                <w:color w:val="FF0000"/>
              </w:rPr>
            </w:pPr>
            <w:r>
              <w:rPr>
                <w:color w:val="FF0000"/>
              </w:rPr>
              <w:t>0.673</w:t>
            </w:r>
          </w:p>
          <w:p w14:paraId="350F5A4D" w14:textId="77777777" w:rsidR="009A62BB" w:rsidRDefault="009A62BB" w:rsidP="005140AE">
            <w:pPr>
              <w:jc w:val="center"/>
              <w:rPr>
                <w:color w:val="FF0000"/>
              </w:rPr>
            </w:pPr>
            <w:r>
              <w:rPr>
                <w:color w:val="FF0000"/>
              </w:rPr>
              <w:t>0.642</w:t>
            </w:r>
          </w:p>
          <w:p w14:paraId="290803D5" w14:textId="77777777" w:rsidR="009A62BB" w:rsidRDefault="009A62BB" w:rsidP="005140AE">
            <w:pPr>
              <w:jc w:val="center"/>
              <w:rPr>
                <w:color w:val="FF0000"/>
              </w:rPr>
            </w:pPr>
            <w:r>
              <w:rPr>
                <w:color w:val="FF0000"/>
              </w:rPr>
              <w:t>0.791</w:t>
            </w:r>
          </w:p>
          <w:p w14:paraId="3387BD46" w14:textId="77777777" w:rsidR="009A62BB" w:rsidRPr="000E5253" w:rsidRDefault="009A62BB" w:rsidP="005140AE">
            <w:pPr>
              <w:jc w:val="center"/>
              <w:rPr>
                <w:color w:val="FF0000"/>
              </w:rPr>
            </w:pPr>
            <w:r>
              <w:rPr>
                <w:color w:val="FF0000"/>
              </w:rPr>
              <w:t>0.929</w:t>
            </w:r>
          </w:p>
        </w:tc>
      </w:tr>
      <w:tr w:rsidR="009A62BB" w:rsidRPr="00667AFC" w14:paraId="72844E23" w14:textId="77777777" w:rsidTr="005140AE">
        <w:tc>
          <w:tcPr>
            <w:tcW w:w="5148" w:type="dxa"/>
          </w:tcPr>
          <w:p w14:paraId="1744F800" w14:textId="77777777" w:rsidR="009A62BB" w:rsidRDefault="009A62BB" w:rsidP="005140AE">
            <w:pPr>
              <w:rPr>
                <w:shd w:val="clear" w:color="auto" w:fill="FFFFFF"/>
              </w:rPr>
            </w:pPr>
            <w:r>
              <w:rPr>
                <w:shd w:val="clear" w:color="auto" w:fill="FFFFFF"/>
              </w:rPr>
              <w:t>Race/Ethnicity</w:t>
            </w:r>
          </w:p>
          <w:p w14:paraId="4BEAE4F3" w14:textId="77777777" w:rsidR="009A62BB" w:rsidRDefault="009A62BB" w:rsidP="005140AE">
            <w:pPr>
              <w:jc w:val="right"/>
              <w:rPr>
                <w:shd w:val="clear" w:color="auto" w:fill="FFFFFF"/>
              </w:rPr>
            </w:pPr>
            <w:r>
              <w:rPr>
                <w:shd w:val="clear" w:color="auto" w:fill="FFFFFF"/>
              </w:rPr>
              <w:t>White(ref)</w:t>
            </w:r>
          </w:p>
          <w:p w14:paraId="0D5E2D06" w14:textId="77777777" w:rsidR="009A62BB" w:rsidRDefault="009A62BB" w:rsidP="005140AE">
            <w:pPr>
              <w:jc w:val="right"/>
              <w:rPr>
                <w:shd w:val="clear" w:color="auto" w:fill="FFFFFF"/>
              </w:rPr>
            </w:pPr>
            <w:r>
              <w:rPr>
                <w:shd w:val="clear" w:color="auto" w:fill="FFFFFF"/>
              </w:rPr>
              <w:t>Black</w:t>
            </w:r>
          </w:p>
          <w:p w14:paraId="70F2047C" w14:textId="77777777" w:rsidR="009A62BB" w:rsidRDefault="009A62BB" w:rsidP="005140AE">
            <w:pPr>
              <w:jc w:val="right"/>
              <w:rPr>
                <w:shd w:val="clear" w:color="auto" w:fill="FFFFFF"/>
              </w:rPr>
            </w:pPr>
            <w:r>
              <w:rPr>
                <w:shd w:val="clear" w:color="auto" w:fill="FFFFFF"/>
              </w:rPr>
              <w:t>Hispanic</w:t>
            </w:r>
          </w:p>
          <w:p w14:paraId="0FA309ED" w14:textId="77777777" w:rsidR="009A62BB" w:rsidRDefault="009A62BB" w:rsidP="005140AE">
            <w:pPr>
              <w:jc w:val="right"/>
              <w:rPr>
                <w:shd w:val="clear" w:color="auto" w:fill="FFFFFF"/>
              </w:rPr>
            </w:pPr>
            <w:r>
              <w:rPr>
                <w:shd w:val="clear" w:color="auto" w:fill="FFFFFF"/>
              </w:rPr>
              <w:t>Asian/Pacific Islander</w:t>
            </w:r>
          </w:p>
          <w:p w14:paraId="7CC08CC1" w14:textId="77777777" w:rsidR="009A62BB" w:rsidRDefault="009A62BB" w:rsidP="005140AE">
            <w:pPr>
              <w:jc w:val="right"/>
              <w:rPr>
                <w:shd w:val="clear" w:color="auto" w:fill="FFFFFF"/>
              </w:rPr>
            </w:pPr>
            <w:r>
              <w:rPr>
                <w:shd w:val="clear" w:color="auto" w:fill="FFFFFF"/>
              </w:rPr>
              <w:t>Other</w:t>
            </w:r>
          </w:p>
        </w:tc>
        <w:tc>
          <w:tcPr>
            <w:tcW w:w="3060" w:type="dxa"/>
          </w:tcPr>
          <w:p w14:paraId="01E4C925" w14:textId="77777777" w:rsidR="009A62BB" w:rsidRDefault="009A62BB" w:rsidP="005140AE">
            <w:pPr>
              <w:jc w:val="center"/>
              <w:rPr>
                <w:color w:val="FF0000"/>
              </w:rPr>
            </w:pPr>
          </w:p>
          <w:p w14:paraId="41053BD3" w14:textId="77777777" w:rsidR="009A62BB" w:rsidRDefault="009A62BB" w:rsidP="005140AE">
            <w:pPr>
              <w:jc w:val="center"/>
              <w:rPr>
                <w:color w:val="FF0000"/>
              </w:rPr>
            </w:pPr>
            <w:r>
              <w:rPr>
                <w:color w:val="FF0000"/>
              </w:rPr>
              <w:t>N/A</w:t>
            </w:r>
          </w:p>
          <w:p w14:paraId="00D4EE04" w14:textId="77777777" w:rsidR="009A62BB" w:rsidRDefault="009A62BB" w:rsidP="005140AE">
            <w:pPr>
              <w:jc w:val="center"/>
              <w:rPr>
                <w:color w:val="FF0000"/>
              </w:rPr>
            </w:pPr>
            <w:r>
              <w:rPr>
                <w:color w:val="FF0000"/>
              </w:rPr>
              <w:t>0.811 (0.324 – 2.033)</w:t>
            </w:r>
          </w:p>
          <w:p w14:paraId="03BBCA33" w14:textId="77777777" w:rsidR="009A62BB" w:rsidRDefault="009A62BB" w:rsidP="005140AE">
            <w:pPr>
              <w:jc w:val="center"/>
              <w:rPr>
                <w:color w:val="FF0000"/>
              </w:rPr>
            </w:pPr>
            <w:r>
              <w:rPr>
                <w:color w:val="FF0000"/>
              </w:rPr>
              <w:t>0.635 (0.292 – 1.381)</w:t>
            </w:r>
          </w:p>
          <w:p w14:paraId="5648C997" w14:textId="77777777" w:rsidR="009A62BB" w:rsidRDefault="009A62BB" w:rsidP="005140AE">
            <w:pPr>
              <w:jc w:val="center"/>
              <w:rPr>
                <w:color w:val="FF0000"/>
              </w:rPr>
            </w:pPr>
            <w:r>
              <w:rPr>
                <w:color w:val="FF0000"/>
              </w:rPr>
              <w:t>1.144 (0.262 – 4.998)</w:t>
            </w:r>
          </w:p>
          <w:p w14:paraId="416A7AA2" w14:textId="77777777" w:rsidR="009A62BB" w:rsidRPr="000E5253" w:rsidRDefault="009A62BB" w:rsidP="005140AE">
            <w:pPr>
              <w:jc w:val="center"/>
              <w:rPr>
                <w:color w:val="FF0000"/>
              </w:rPr>
            </w:pPr>
            <w:r>
              <w:rPr>
                <w:color w:val="FF0000"/>
              </w:rPr>
              <w:t xml:space="preserve">1.887 (0.266 – 13.404) </w:t>
            </w:r>
          </w:p>
        </w:tc>
        <w:tc>
          <w:tcPr>
            <w:tcW w:w="1170" w:type="dxa"/>
          </w:tcPr>
          <w:p w14:paraId="2CEF6C19" w14:textId="77777777" w:rsidR="009A62BB" w:rsidRDefault="009A62BB" w:rsidP="005140AE">
            <w:pPr>
              <w:jc w:val="center"/>
              <w:rPr>
                <w:color w:val="FF0000"/>
              </w:rPr>
            </w:pPr>
          </w:p>
          <w:p w14:paraId="7812CD5A" w14:textId="77777777" w:rsidR="009A62BB" w:rsidRDefault="009A62BB" w:rsidP="005140AE">
            <w:pPr>
              <w:jc w:val="center"/>
              <w:rPr>
                <w:color w:val="FF0000"/>
              </w:rPr>
            </w:pPr>
            <w:r>
              <w:rPr>
                <w:color w:val="FF0000"/>
              </w:rPr>
              <w:t>N/A</w:t>
            </w:r>
          </w:p>
          <w:p w14:paraId="045CE079" w14:textId="77777777" w:rsidR="009A62BB" w:rsidRDefault="009A62BB" w:rsidP="005140AE">
            <w:pPr>
              <w:jc w:val="center"/>
              <w:rPr>
                <w:color w:val="FF0000"/>
              </w:rPr>
            </w:pPr>
            <w:r>
              <w:rPr>
                <w:color w:val="FF0000"/>
              </w:rPr>
              <w:t>0.655</w:t>
            </w:r>
          </w:p>
          <w:p w14:paraId="7A1C2F49" w14:textId="77777777" w:rsidR="009A62BB" w:rsidRDefault="009A62BB" w:rsidP="005140AE">
            <w:pPr>
              <w:jc w:val="center"/>
              <w:rPr>
                <w:color w:val="FF0000"/>
              </w:rPr>
            </w:pPr>
            <w:r>
              <w:rPr>
                <w:color w:val="FF0000"/>
              </w:rPr>
              <w:t>0.252</w:t>
            </w:r>
          </w:p>
          <w:p w14:paraId="264EFF9A" w14:textId="77777777" w:rsidR="009A62BB" w:rsidRDefault="009A62BB" w:rsidP="005140AE">
            <w:pPr>
              <w:jc w:val="center"/>
              <w:rPr>
                <w:color w:val="FF0000"/>
              </w:rPr>
            </w:pPr>
            <w:r>
              <w:rPr>
                <w:color w:val="FF0000"/>
              </w:rPr>
              <w:t>0.858</w:t>
            </w:r>
          </w:p>
          <w:p w14:paraId="3FB088FE" w14:textId="77777777" w:rsidR="009A62BB" w:rsidRPr="000E5253" w:rsidRDefault="009A62BB" w:rsidP="005140AE">
            <w:pPr>
              <w:jc w:val="center"/>
              <w:rPr>
                <w:color w:val="FF0000"/>
              </w:rPr>
            </w:pPr>
            <w:r>
              <w:rPr>
                <w:color w:val="FF0000"/>
              </w:rPr>
              <w:t>0.526</w:t>
            </w:r>
          </w:p>
        </w:tc>
      </w:tr>
      <w:tr w:rsidR="009A62BB" w:rsidRPr="00667AFC" w14:paraId="747ED6B4" w14:textId="77777777" w:rsidTr="005140AE">
        <w:tc>
          <w:tcPr>
            <w:tcW w:w="5148" w:type="dxa"/>
          </w:tcPr>
          <w:p w14:paraId="58B69B0F" w14:textId="77777777" w:rsidR="009A62BB" w:rsidRPr="00667AFC" w:rsidRDefault="009A62BB" w:rsidP="005140AE">
            <w:r>
              <w:rPr>
                <w:shd w:val="clear" w:color="auto" w:fill="FFFFFF"/>
              </w:rPr>
              <w:t>Age</w:t>
            </w:r>
          </w:p>
        </w:tc>
        <w:tc>
          <w:tcPr>
            <w:tcW w:w="3060" w:type="dxa"/>
          </w:tcPr>
          <w:p w14:paraId="70678283" w14:textId="77777777" w:rsidR="009A62BB" w:rsidRPr="000E5253" w:rsidRDefault="009A62BB" w:rsidP="005140AE">
            <w:pPr>
              <w:jc w:val="center"/>
              <w:rPr>
                <w:color w:val="FF0000"/>
              </w:rPr>
            </w:pPr>
            <w:r>
              <w:rPr>
                <w:color w:val="FF0000"/>
              </w:rPr>
              <w:t>0.970 (0.926 – 1.016)</w:t>
            </w:r>
          </w:p>
        </w:tc>
        <w:tc>
          <w:tcPr>
            <w:tcW w:w="1170" w:type="dxa"/>
          </w:tcPr>
          <w:p w14:paraId="4E06C34A" w14:textId="77777777" w:rsidR="009A62BB" w:rsidRPr="000E5253" w:rsidRDefault="009A62BB" w:rsidP="005140AE">
            <w:pPr>
              <w:jc w:val="center"/>
              <w:rPr>
                <w:color w:val="FF0000"/>
              </w:rPr>
            </w:pPr>
            <w:r>
              <w:rPr>
                <w:color w:val="FF0000"/>
              </w:rPr>
              <w:t>0.193</w:t>
            </w:r>
          </w:p>
        </w:tc>
      </w:tr>
      <w:tr w:rsidR="009A62BB" w:rsidRPr="00667AFC" w14:paraId="7405E150" w14:textId="77777777" w:rsidTr="005140AE">
        <w:tc>
          <w:tcPr>
            <w:tcW w:w="5148" w:type="dxa"/>
          </w:tcPr>
          <w:p w14:paraId="40FFBC04" w14:textId="77777777" w:rsidR="009A62BB" w:rsidRPr="00667AFC" w:rsidRDefault="009A62BB" w:rsidP="005140AE">
            <w:r>
              <w:rPr>
                <w:shd w:val="clear" w:color="auto" w:fill="FFFFFF"/>
              </w:rPr>
              <w:t>Maternity Leave (yes)</w:t>
            </w:r>
          </w:p>
        </w:tc>
        <w:tc>
          <w:tcPr>
            <w:tcW w:w="3060" w:type="dxa"/>
          </w:tcPr>
          <w:p w14:paraId="2DDCAC69" w14:textId="77777777" w:rsidR="009A62BB" w:rsidRPr="000E5253" w:rsidRDefault="009A62BB" w:rsidP="005140AE">
            <w:pPr>
              <w:jc w:val="center"/>
              <w:rPr>
                <w:color w:val="FF0000"/>
              </w:rPr>
            </w:pPr>
            <w:r>
              <w:rPr>
                <w:color w:val="FF0000"/>
              </w:rPr>
              <w:t>0.576 (0.349 – 0.950)</w:t>
            </w:r>
          </w:p>
        </w:tc>
        <w:tc>
          <w:tcPr>
            <w:tcW w:w="1170" w:type="dxa"/>
          </w:tcPr>
          <w:p w14:paraId="05CF1283" w14:textId="77777777" w:rsidR="009A62BB" w:rsidRPr="000E5253" w:rsidRDefault="009A62BB" w:rsidP="005140AE">
            <w:pPr>
              <w:jc w:val="center"/>
              <w:rPr>
                <w:color w:val="FF0000"/>
              </w:rPr>
            </w:pPr>
            <w:r>
              <w:rPr>
                <w:color w:val="FF0000"/>
              </w:rPr>
              <w:t>0.031</w:t>
            </w:r>
          </w:p>
        </w:tc>
      </w:tr>
      <w:tr w:rsidR="009A62BB" w:rsidRPr="00667AFC" w14:paraId="7F587FCB" w14:textId="77777777" w:rsidTr="005140AE">
        <w:tc>
          <w:tcPr>
            <w:tcW w:w="5148" w:type="dxa"/>
          </w:tcPr>
          <w:p w14:paraId="20A19CF8" w14:textId="77777777" w:rsidR="009A62BB" w:rsidRPr="00520AB1" w:rsidRDefault="009A62BB" w:rsidP="005140AE">
            <w:pPr>
              <w:rPr>
                <w:shd w:val="clear" w:color="auto" w:fill="FFFFFF"/>
              </w:rPr>
            </w:pPr>
            <w:r>
              <w:rPr>
                <w:shd w:val="clear" w:color="auto" w:fill="FFFFFF"/>
              </w:rPr>
              <w:t>Mother’s Contribution to Family Income (At least half)</w:t>
            </w:r>
          </w:p>
        </w:tc>
        <w:tc>
          <w:tcPr>
            <w:tcW w:w="3060" w:type="dxa"/>
          </w:tcPr>
          <w:p w14:paraId="730FA6F0" w14:textId="77777777" w:rsidR="009A62BB" w:rsidRDefault="009A62BB" w:rsidP="005140AE">
            <w:pPr>
              <w:jc w:val="center"/>
              <w:rPr>
                <w:color w:val="FF0000"/>
              </w:rPr>
            </w:pPr>
            <w:r>
              <w:rPr>
                <w:color w:val="FF0000"/>
              </w:rPr>
              <w:t>0.918 (0.546 – 1.544)</w:t>
            </w:r>
          </w:p>
        </w:tc>
        <w:tc>
          <w:tcPr>
            <w:tcW w:w="1170" w:type="dxa"/>
          </w:tcPr>
          <w:p w14:paraId="3A844504" w14:textId="77777777" w:rsidR="009A62BB" w:rsidRDefault="009A62BB" w:rsidP="005140AE">
            <w:pPr>
              <w:jc w:val="center"/>
              <w:rPr>
                <w:color w:val="FF0000"/>
              </w:rPr>
            </w:pPr>
            <w:r>
              <w:rPr>
                <w:color w:val="FF0000"/>
              </w:rPr>
              <w:t>0.748</w:t>
            </w:r>
          </w:p>
        </w:tc>
      </w:tr>
      <w:tr w:rsidR="009A62BB" w:rsidRPr="00667AFC" w14:paraId="3A8CE21C" w14:textId="77777777" w:rsidTr="005140AE">
        <w:tc>
          <w:tcPr>
            <w:tcW w:w="5148" w:type="dxa"/>
          </w:tcPr>
          <w:p w14:paraId="012B8AAF" w14:textId="77777777" w:rsidR="009A62BB" w:rsidRDefault="009A62BB" w:rsidP="005140AE">
            <w:pPr>
              <w:rPr>
                <w:shd w:val="clear" w:color="auto" w:fill="FFFFFF"/>
              </w:rPr>
            </w:pPr>
            <w:r>
              <w:rPr>
                <w:shd w:val="clear" w:color="auto" w:fill="FFFFFF"/>
              </w:rPr>
              <w:t>Number of Months Plan on Breastfeeding</w:t>
            </w:r>
          </w:p>
        </w:tc>
        <w:tc>
          <w:tcPr>
            <w:tcW w:w="3060" w:type="dxa"/>
          </w:tcPr>
          <w:p w14:paraId="7E73F978" w14:textId="77777777" w:rsidR="009A62BB" w:rsidRDefault="009A62BB" w:rsidP="005140AE">
            <w:pPr>
              <w:jc w:val="center"/>
              <w:rPr>
                <w:color w:val="FF0000"/>
              </w:rPr>
            </w:pPr>
            <w:r>
              <w:rPr>
                <w:color w:val="FF0000"/>
              </w:rPr>
              <w:t>2.152 (1.920 – 2.412)</w:t>
            </w:r>
          </w:p>
        </w:tc>
        <w:tc>
          <w:tcPr>
            <w:tcW w:w="1170" w:type="dxa"/>
          </w:tcPr>
          <w:p w14:paraId="42365CA4" w14:textId="77777777" w:rsidR="009A62BB" w:rsidRDefault="009A62BB" w:rsidP="005140AE">
            <w:pPr>
              <w:jc w:val="center"/>
              <w:rPr>
                <w:color w:val="FF0000"/>
              </w:rPr>
            </w:pPr>
            <w:r>
              <w:rPr>
                <w:color w:val="FF0000"/>
              </w:rPr>
              <w:t>&lt;0.0001</w:t>
            </w:r>
          </w:p>
        </w:tc>
      </w:tr>
    </w:tbl>
    <w:p w14:paraId="1D09062A" w14:textId="0FF0963A" w:rsidR="007644C0" w:rsidRDefault="007644C0" w:rsidP="007644C0">
      <w:r w:rsidRPr="00973C4D">
        <w:t xml:space="preserve">*Values of </w:t>
      </w:r>
      <w:r>
        <w:t xml:space="preserve">Less than 30,000 USD, Not Married, </w:t>
      </w:r>
      <w:proofErr w:type="gramStart"/>
      <w:r>
        <w:t>Less</w:t>
      </w:r>
      <w:proofErr w:type="gramEnd"/>
      <w:r>
        <w:t xml:space="preserve"> than high school diploma, Works full-time, Less than half and No </w:t>
      </w:r>
      <w:r w:rsidRPr="00973C4D">
        <w:t xml:space="preserve">are </w:t>
      </w:r>
      <w:r>
        <w:t xml:space="preserve">used as </w:t>
      </w:r>
      <w:r w:rsidRPr="00973C4D">
        <w:t>references groups</w:t>
      </w:r>
      <w:r>
        <w:t>.</w:t>
      </w:r>
    </w:p>
    <w:p w14:paraId="70DD9D50" w14:textId="77777777" w:rsidR="007B4837" w:rsidRDefault="007B4837" w:rsidP="007F6958">
      <w:pPr>
        <w:autoSpaceDE w:val="0"/>
        <w:autoSpaceDN w:val="0"/>
        <w:adjustRightInd w:val="0"/>
        <w:rPr>
          <w:b/>
        </w:rPr>
      </w:pPr>
    </w:p>
    <w:p w14:paraId="68813F19" w14:textId="550B5303" w:rsidR="007644C0" w:rsidRPr="007644C0" w:rsidRDefault="00533F3B" w:rsidP="007644C0">
      <w:pPr>
        <w:autoSpaceDE w:val="0"/>
        <w:autoSpaceDN w:val="0"/>
        <w:adjustRightInd w:val="0"/>
        <w:rPr>
          <w:bCs/>
        </w:rPr>
      </w:pPr>
      <w:r>
        <w:rPr>
          <w:bCs/>
        </w:rPr>
        <w:t>According to Table 2, m</w:t>
      </w:r>
      <w:r w:rsidR="007644C0" w:rsidRPr="007644C0">
        <w:rPr>
          <w:bCs/>
        </w:rPr>
        <w:t>others who were identified to receive maternity leave were 0.576 times the odds of continuing to breastfeed after returning to work in comparison to those who did not receive maternity leave, adjusted for income, marital status, employment status, race/ethnicity, age, mother’s contribution to family income, and number of months mother plans to breastfeed (p-value =  0.031, 95% CI: 0.349 – 0.950). For the number of months planned on breastfeeding mothers were 2.152 times the odds of continuing to breastfeed after returning to work in comparison to mothers who did not, adjusted for income, marital status, employment status, race/ethnicity, age, mother’s contribution to family income, and maternity leave (p-value &lt;0.0001, 95% CI: 1.920 – 2.412).</w:t>
      </w:r>
    </w:p>
    <w:p w14:paraId="4D5A3634" w14:textId="77777777" w:rsidR="007644C0" w:rsidRDefault="007644C0" w:rsidP="007F6958">
      <w:pPr>
        <w:autoSpaceDE w:val="0"/>
        <w:autoSpaceDN w:val="0"/>
        <w:adjustRightInd w:val="0"/>
        <w:rPr>
          <w:b/>
        </w:rPr>
      </w:pPr>
    </w:p>
    <w:p w14:paraId="074C514E" w14:textId="77777777" w:rsidR="00533F3B" w:rsidRDefault="00533F3B" w:rsidP="007F6958">
      <w:pPr>
        <w:autoSpaceDE w:val="0"/>
        <w:autoSpaceDN w:val="0"/>
        <w:adjustRightInd w:val="0"/>
        <w:rPr>
          <w:b/>
        </w:rPr>
      </w:pPr>
    </w:p>
    <w:p w14:paraId="15163A5B" w14:textId="77777777" w:rsidR="00533F3B" w:rsidRDefault="00533F3B" w:rsidP="007F6958">
      <w:pPr>
        <w:autoSpaceDE w:val="0"/>
        <w:autoSpaceDN w:val="0"/>
        <w:adjustRightInd w:val="0"/>
        <w:rPr>
          <w:b/>
        </w:rPr>
      </w:pPr>
    </w:p>
    <w:p w14:paraId="1B7C8D45" w14:textId="77777777" w:rsidR="00533F3B" w:rsidRDefault="00533F3B" w:rsidP="007F6958">
      <w:pPr>
        <w:autoSpaceDE w:val="0"/>
        <w:autoSpaceDN w:val="0"/>
        <w:adjustRightInd w:val="0"/>
        <w:rPr>
          <w:b/>
        </w:rPr>
      </w:pPr>
    </w:p>
    <w:p w14:paraId="1B332DE9" w14:textId="77777777" w:rsidR="00533F3B" w:rsidRDefault="00533F3B" w:rsidP="007F6958">
      <w:pPr>
        <w:autoSpaceDE w:val="0"/>
        <w:autoSpaceDN w:val="0"/>
        <w:adjustRightInd w:val="0"/>
        <w:rPr>
          <w:b/>
        </w:rPr>
      </w:pPr>
    </w:p>
    <w:p w14:paraId="45051D3E" w14:textId="77777777" w:rsidR="00533F3B" w:rsidRDefault="00533F3B" w:rsidP="007F6958">
      <w:pPr>
        <w:autoSpaceDE w:val="0"/>
        <w:autoSpaceDN w:val="0"/>
        <w:adjustRightInd w:val="0"/>
        <w:rPr>
          <w:b/>
        </w:rPr>
      </w:pPr>
    </w:p>
    <w:p w14:paraId="54C567A6" w14:textId="77777777" w:rsidR="00533F3B" w:rsidRDefault="00533F3B" w:rsidP="007F6958">
      <w:pPr>
        <w:autoSpaceDE w:val="0"/>
        <w:autoSpaceDN w:val="0"/>
        <w:adjustRightInd w:val="0"/>
        <w:rPr>
          <w:b/>
        </w:rPr>
      </w:pPr>
    </w:p>
    <w:p w14:paraId="361B51BC" w14:textId="77777777" w:rsidR="00533F3B" w:rsidRDefault="00533F3B" w:rsidP="007F6958">
      <w:pPr>
        <w:autoSpaceDE w:val="0"/>
        <w:autoSpaceDN w:val="0"/>
        <w:adjustRightInd w:val="0"/>
        <w:rPr>
          <w:b/>
        </w:rPr>
      </w:pPr>
    </w:p>
    <w:p w14:paraId="251717A6" w14:textId="77777777" w:rsidR="00533F3B" w:rsidRDefault="00533F3B" w:rsidP="007F6958">
      <w:pPr>
        <w:autoSpaceDE w:val="0"/>
        <w:autoSpaceDN w:val="0"/>
        <w:adjustRightInd w:val="0"/>
        <w:rPr>
          <w:b/>
        </w:rPr>
      </w:pPr>
    </w:p>
    <w:p w14:paraId="60EA32E0" w14:textId="77777777" w:rsidR="00533F3B" w:rsidRDefault="00533F3B" w:rsidP="007F6958">
      <w:pPr>
        <w:autoSpaceDE w:val="0"/>
        <w:autoSpaceDN w:val="0"/>
        <w:adjustRightInd w:val="0"/>
        <w:rPr>
          <w:b/>
        </w:rPr>
      </w:pPr>
    </w:p>
    <w:p w14:paraId="6FA8F1E4" w14:textId="1212BF7E" w:rsidR="007644C0" w:rsidRDefault="007644C0" w:rsidP="007F6958">
      <w:pPr>
        <w:autoSpaceDE w:val="0"/>
        <w:autoSpaceDN w:val="0"/>
        <w:adjustRightInd w:val="0"/>
        <w:rPr>
          <w:b/>
        </w:rPr>
      </w:pPr>
      <w:r>
        <w:rPr>
          <w:b/>
        </w:rPr>
        <w:lastRenderedPageBreak/>
        <w:t xml:space="preserve">Table 3: Effect of Maternity Leave Stratified by Marital Status </w:t>
      </w:r>
    </w:p>
    <w:tbl>
      <w:tblPr>
        <w:tblStyle w:val="TableGrid"/>
        <w:tblW w:w="10552" w:type="dxa"/>
        <w:tblInd w:w="-725" w:type="dxa"/>
        <w:tblLayout w:type="fixed"/>
        <w:tblLook w:val="04A0" w:firstRow="1" w:lastRow="0" w:firstColumn="1" w:lastColumn="0" w:noHBand="0" w:noVBand="1"/>
      </w:tblPr>
      <w:tblGrid>
        <w:gridCol w:w="3285"/>
        <w:gridCol w:w="3168"/>
        <w:gridCol w:w="2795"/>
        <w:gridCol w:w="1304"/>
      </w:tblGrid>
      <w:tr w:rsidR="007644C0" w14:paraId="47CCEA17" w14:textId="77777777" w:rsidTr="005140AE">
        <w:trPr>
          <w:trHeight w:val="342"/>
        </w:trPr>
        <w:tc>
          <w:tcPr>
            <w:tcW w:w="3285" w:type="dxa"/>
          </w:tcPr>
          <w:p w14:paraId="407825BF" w14:textId="77777777" w:rsidR="007644C0" w:rsidRPr="00467D30" w:rsidRDefault="007644C0" w:rsidP="005140AE">
            <w:pPr>
              <w:rPr>
                <w:b/>
              </w:rPr>
            </w:pPr>
            <w:r>
              <w:rPr>
                <w:b/>
              </w:rPr>
              <w:t>Outcomes</w:t>
            </w:r>
          </w:p>
        </w:tc>
        <w:tc>
          <w:tcPr>
            <w:tcW w:w="3168" w:type="dxa"/>
            <w:vAlign w:val="center"/>
          </w:tcPr>
          <w:p w14:paraId="5C4CE5F4" w14:textId="77777777" w:rsidR="007644C0" w:rsidRPr="005C70AA" w:rsidRDefault="007644C0" w:rsidP="005140AE">
            <w:pPr>
              <w:jc w:val="center"/>
              <w:rPr>
                <w:b/>
                <w:sz w:val="20"/>
                <w:szCs w:val="20"/>
              </w:rPr>
            </w:pPr>
            <w:r>
              <w:rPr>
                <w:b/>
                <w:sz w:val="20"/>
                <w:szCs w:val="20"/>
              </w:rPr>
              <w:t>Married</w:t>
            </w:r>
          </w:p>
        </w:tc>
        <w:tc>
          <w:tcPr>
            <w:tcW w:w="2795" w:type="dxa"/>
          </w:tcPr>
          <w:p w14:paraId="0D1EAC1E" w14:textId="77777777" w:rsidR="007644C0" w:rsidRDefault="007644C0" w:rsidP="005140AE">
            <w:pPr>
              <w:jc w:val="center"/>
              <w:rPr>
                <w:b/>
                <w:sz w:val="20"/>
                <w:szCs w:val="20"/>
              </w:rPr>
            </w:pPr>
            <w:r>
              <w:rPr>
                <w:b/>
                <w:sz w:val="20"/>
                <w:szCs w:val="20"/>
              </w:rPr>
              <w:t>Not Married</w:t>
            </w:r>
          </w:p>
        </w:tc>
        <w:tc>
          <w:tcPr>
            <w:tcW w:w="1304" w:type="dxa"/>
            <w:vMerge w:val="restart"/>
          </w:tcPr>
          <w:p w14:paraId="6CBDB2A5" w14:textId="77777777" w:rsidR="007644C0" w:rsidRDefault="007644C0" w:rsidP="005140AE">
            <w:pPr>
              <w:jc w:val="center"/>
              <w:rPr>
                <w:b/>
                <w:sz w:val="20"/>
                <w:szCs w:val="20"/>
              </w:rPr>
            </w:pPr>
            <w:proofErr w:type="spellStart"/>
            <w:r>
              <w:rPr>
                <w:b/>
                <w:sz w:val="20"/>
                <w:szCs w:val="20"/>
              </w:rPr>
              <w:t>Pvalue</w:t>
            </w:r>
            <w:proofErr w:type="spellEnd"/>
            <w:r>
              <w:rPr>
                <w:b/>
                <w:sz w:val="20"/>
                <w:szCs w:val="20"/>
              </w:rPr>
              <w:t>**</w:t>
            </w:r>
          </w:p>
          <w:p w14:paraId="447B432D" w14:textId="77777777" w:rsidR="007644C0" w:rsidRDefault="007644C0" w:rsidP="005140AE">
            <w:pPr>
              <w:jc w:val="center"/>
              <w:rPr>
                <w:b/>
                <w:sz w:val="20"/>
                <w:szCs w:val="20"/>
              </w:rPr>
            </w:pPr>
          </w:p>
        </w:tc>
      </w:tr>
      <w:tr w:rsidR="007644C0" w14:paraId="5D32DECD" w14:textId="77777777" w:rsidTr="005140AE">
        <w:trPr>
          <w:trHeight w:val="318"/>
        </w:trPr>
        <w:tc>
          <w:tcPr>
            <w:tcW w:w="3285" w:type="dxa"/>
          </w:tcPr>
          <w:p w14:paraId="1B3D5EE8" w14:textId="77777777" w:rsidR="007644C0" w:rsidRDefault="007644C0" w:rsidP="005140AE"/>
        </w:tc>
        <w:tc>
          <w:tcPr>
            <w:tcW w:w="3168" w:type="dxa"/>
            <w:vAlign w:val="center"/>
          </w:tcPr>
          <w:p w14:paraId="1C6EA900" w14:textId="77777777" w:rsidR="007644C0" w:rsidRPr="005C70AA" w:rsidRDefault="007644C0" w:rsidP="005140AE">
            <w:pPr>
              <w:jc w:val="center"/>
              <w:rPr>
                <w:b/>
                <w:sz w:val="20"/>
                <w:szCs w:val="20"/>
              </w:rPr>
            </w:pPr>
            <w:r w:rsidRPr="005C70AA">
              <w:rPr>
                <w:rFonts w:cstheme="minorHAnsi"/>
                <w:b/>
                <w:sz w:val="20"/>
                <w:szCs w:val="20"/>
              </w:rPr>
              <w:t xml:space="preserve">Effect Measure (95% </w:t>
            </w:r>
            <w:proofErr w:type="gramStart"/>
            <w:r w:rsidRPr="005C70AA">
              <w:rPr>
                <w:rFonts w:cstheme="minorHAnsi"/>
                <w:b/>
                <w:sz w:val="20"/>
                <w:szCs w:val="20"/>
              </w:rPr>
              <w:t>CI)*</w:t>
            </w:r>
            <w:proofErr w:type="gramEnd"/>
          </w:p>
        </w:tc>
        <w:tc>
          <w:tcPr>
            <w:tcW w:w="2795" w:type="dxa"/>
          </w:tcPr>
          <w:p w14:paraId="5C5619C0" w14:textId="77777777" w:rsidR="007644C0" w:rsidRPr="005C70AA" w:rsidRDefault="007644C0" w:rsidP="005140AE">
            <w:pPr>
              <w:rPr>
                <w:sz w:val="20"/>
                <w:szCs w:val="20"/>
              </w:rPr>
            </w:pPr>
            <w:r w:rsidRPr="005C70AA">
              <w:rPr>
                <w:rFonts w:cstheme="minorHAnsi"/>
                <w:b/>
                <w:sz w:val="20"/>
                <w:szCs w:val="20"/>
              </w:rPr>
              <w:t xml:space="preserve">Effect Measure (95% </w:t>
            </w:r>
            <w:proofErr w:type="gramStart"/>
            <w:r w:rsidRPr="005C70AA">
              <w:rPr>
                <w:rFonts w:cstheme="minorHAnsi"/>
                <w:b/>
                <w:sz w:val="20"/>
                <w:szCs w:val="20"/>
              </w:rPr>
              <w:t>CI)*</w:t>
            </w:r>
            <w:proofErr w:type="gramEnd"/>
          </w:p>
        </w:tc>
        <w:tc>
          <w:tcPr>
            <w:tcW w:w="1304" w:type="dxa"/>
            <w:vMerge/>
          </w:tcPr>
          <w:p w14:paraId="6E26AFCB" w14:textId="77777777" w:rsidR="007644C0" w:rsidRDefault="007644C0" w:rsidP="005140AE">
            <w:pPr>
              <w:jc w:val="center"/>
              <w:rPr>
                <w:b/>
                <w:sz w:val="20"/>
                <w:szCs w:val="20"/>
              </w:rPr>
            </w:pPr>
          </w:p>
        </w:tc>
      </w:tr>
      <w:tr w:rsidR="007644C0" w:rsidRPr="00973C4D" w14:paraId="4ED9FFD8" w14:textId="77777777" w:rsidTr="005140AE">
        <w:trPr>
          <w:trHeight w:val="378"/>
        </w:trPr>
        <w:tc>
          <w:tcPr>
            <w:tcW w:w="3285" w:type="dxa"/>
            <w:shd w:val="clear" w:color="auto" w:fill="FFFFFF" w:themeFill="background1"/>
          </w:tcPr>
          <w:p w14:paraId="039A5995" w14:textId="77777777" w:rsidR="007644C0" w:rsidRPr="00973C4D" w:rsidRDefault="007644C0" w:rsidP="005140AE">
            <w:r>
              <w:t>Length of Time Plan to Breastfeed</w:t>
            </w:r>
          </w:p>
        </w:tc>
        <w:tc>
          <w:tcPr>
            <w:tcW w:w="3168" w:type="dxa"/>
            <w:shd w:val="clear" w:color="auto" w:fill="FFFFFF" w:themeFill="background1"/>
          </w:tcPr>
          <w:p w14:paraId="536B6D50" w14:textId="77777777" w:rsidR="007644C0" w:rsidRPr="00D53361" w:rsidRDefault="007644C0" w:rsidP="005140AE">
            <w:pPr>
              <w:jc w:val="center"/>
              <w:rPr>
                <w:color w:val="FF0000"/>
                <w:sz w:val="20"/>
                <w:szCs w:val="20"/>
              </w:rPr>
            </w:pPr>
            <w:r w:rsidRPr="009E5DF2">
              <w:rPr>
                <w:color w:val="FF0000"/>
                <w:sz w:val="20"/>
                <w:szCs w:val="20"/>
              </w:rPr>
              <w:t>-0.686</w:t>
            </w:r>
            <w:r>
              <w:rPr>
                <w:color w:val="FF0000"/>
                <w:sz w:val="20"/>
                <w:szCs w:val="20"/>
              </w:rPr>
              <w:t>6 (-1.4764 – 0.1032)</w:t>
            </w:r>
          </w:p>
        </w:tc>
        <w:tc>
          <w:tcPr>
            <w:tcW w:w="2795" w:type="dxa"/>
            <w:shd w:val="clear" w:color="auto" w:fill="FFFFFF" w:themeFill="background1"/>
          </w:tcPr>
          <w:p w14:paraId="5B4D7B24" w14:textId="77777777" w:rsidR="007644C0" w:rsidRPr="00D53361" w:rsidRDefault="007644C0" w:rsidP="005140AE">
            <w:pPr>
              <w:jc w:val="center"/>
              <w:rPr>
                <w:color w:val="FF0000"/>
                <w:sz w:val="20"/>
                <w:szCs w:val="20"/>
              </w:rPr>
            </w:pPr>
            <w:r w:rsidRPr="00F36D0C">
              <w:rPr>
                <w:color w:val="FF0000"/>
                <w:sz w:val="20"/>
                <w:szCs w:val="20"/>
              </w:rPr>
              <w:t>-0.0579</w:t>
            </w:r>
            <w:r>
              <w:rPr>
                <w:color w:val="FF0000"/>
                <w:sz w:val="20"/>
                <w:szCs w:val="20"/>
              </w:rPr>
              <w:t xml:space="preserve"> (-1.5230 – 1.4071)</w:t>
            </w:r>
          </w:p>
        </w:tc>
        <w:tc>
          <w:tcPr>
            <w:tcW w:w="1304" w:type="dxa"/>
            <w:shd w:val="clear" w:color="auto" w:fill="FFFFFF" w:themeFill="background1"/>
          </w:tcPr>
          <w:p w14:paraId="4679EF31" w14:textId="77777777" w:rsidR="007644C0" w:rsidRPr="00D53361" w:rsidRDefault="007644C0" w:rsidP="005140AE">
            <w:pPr>
              <w:jc w:val="center"/>
              <w:rPr>
                <w:color w:val="FF0000"/>
                <w:sz w:val="20"/>
                <w:szCs w:val="20"/>
              </w:rPr>
            </w:pPr>
            <w:r>
              <w:rPr>
                <w:color w:val="FF0000"/>
                <w:sz w:val="20"/>
                <w:szCs w:val="20"/>
              </w:rPr>
              <w:t>0.4906</w:t>
            </w:r>
          </w:p>
        </w:tc>
      </w:tr>
      <w:tr w:rsidR="007644C0" w:rsidRPr="00973C4D" w14:paraId="2A81F6D2" w14:textId="77777777" w:rsidTr="005140AE">
        <w:trPr>
          <w:trHeight w:val="318"/>
        </w:trPr>
        <w:tc>
          <w:tcPr>
            <w:tcW w:w="3285" w:type="dxa"/>
            <w:shd w:val="clear" w:color="auto" w:fill="FFFFFF" w:themeFill="background1"/>
          </w:tcPr>
          <w:p w14:paraId="1C38E188" w14:textId="77777777" w:rsidR="007644C0" w:rsidRPr="00D53361" w:rsidRDefault="007644C0" w:rsidP="005140AE">
            <w:pPr>
              <w:rPr>
                <w:color w:val="FF0000"/>
              </w:rPr>
            </w:pPr>
            <w:r>
              <w:t>Plan to Continue Breastfeeding</w:t>
            </w:r>
            <w:r w:rsidRPr="00E96FEB">
              <w:rPr>
                <w:vertAlign w:val="superscript"/>
              </w:rPr>
              <w:t>¥</w:t>
            </w:r>
          </w:p>
        </w:tc>
        <w:tc>
          <w:tcPr>
            <w:tcW w:w="3168" w:type="dxa"/>
            <w:shd w:val="clear" w:color="auto" w:fill="FFFFFF" w:themeFill="background1"/>
          </w:tcPr>
          <w:p w14:paraId="4D30CCA3" w14:textId="77777777" w:rsidR="007644C0" w:rsidRPr="00D53361" w:rsidRDefault="007644C0" w:rsidP="005140AE">
            <w:pPr>
              <w:jc w:val="center"/>
              <w:rPr>
                <w:color w:val="FF0000"/>
                <w:sz w:val="20"/>
                <w:szCs w:val="20"/>
              </w:rPr>
            </w:pPr>
            <w:r w:rsidRPr="00E13FE2">
              <w:rPr>
                <w:color w:val="FF0000"/>
                <w:sz w:val="20"/>
                <w:szCs w:val="20"/>
              </w:rPr>
              <w:t>0.564</w:t>
            </w:r>
            <w:r>
              <w:rPr>
                <w:color w:val="FF0000"/>
                <w:sz w:val="20"/>
                <w:szCs w:val="20"/>
              </w:rPr>
              <w:t xml:space="preserve"> (</w:t>
            </w:r>
            <w:r w:rsidRPr="00E13FE2">
              <w:rPr>
                <w:color w:val="FF0000"/>
                <w:sz w:val="20"/>
                <w:szCs w:val="20"/>
              </w:rPr>
              <w:t>0.319</w:t>
            </w:r>
            <w:r>
              <w:rPr>
                <w:color w:val="FF0000"/>
                <w:sz w:val="20"/>
                <w:szCs w:val="20"/>
              </w:rPr>
              <w:t xml:space="preserve"> - </w:t>
            </w:r>
            <w:r w:rsidRPr="00E13FE2">
              <w:rPr>
                <w:color w:val="FF0000"/>
                <w:sz w:val="20"/>
                <w:szCs w:val="20"/>
              </w:rPr>
              <w:t>0.999</w:t>
            </w:r>
            <w:r>
              <w:rPr>
                <w:color w:val="FF0000"/>
                <w:sz w:val="20"/>
                <w:szCs w:val="20"/>
              </w:rPr>
              <w:t>)</w:t>
            </w:r>
          </w:p>
        </w:tc>
        <w:tc>
          <w:tcPr>
            <w:tcW w:w="2795" w:type="dxa"/>
            <w:shd w:val="clear" w:color="auto" w:fill="FFFFFF" w:themeFill="background1"/>
          </w:tcPr>
          <w:p w14:paraId="642765D3" w14:textId="77777777" w:rsidR="007644C0" w:rsidRPr="00D53361" w:rsidRDefault="007644C0" w:rsidP="005140AE">
            <w:pPr>
              <w:jc w:val="center"/>
              <w:rPr>
                <w:color w:val="FF0000"/>
                <w:sz w:val="20"/>
                <w:szCs w:val="20"/>
              </w:rPr>
            </w:pPr>
            <w:r w:rsidRPr="00E13FE2">
              <w:rPr>
                <w:color w:val="FF0000"/>
                <w:sz w:val="20"/>
                <w:szCs w:val="20"/>
              </w:rPr>
              <w:t>0.545</w:t>
            </w:r>
            <w:r>
              <w:rPr>
                <w:color w:val="FF0000"/>
                <w:sz w:val="20"/>
                <w:szCs w:val="20"/>
              </w:rPr>
              <w:t xml:space="preserve"> (</w:t>
            </w:r>
            <w:r w:rsidRPr="00E13FE2">
              <w:rPr>
                <w:color w:val="FF0000"/>
                <w:sz w:val="20"/>
                <w:szCs w:val="20"/>
              </w:rPr>
              <w:t>0.158</w:t>
            </w:r>
            <w:r>
              <w:rPr>
                <w:color w:val="FF0000"/>
                <w:sz w:val="20"/>
                <w:szCs w:val="20"/>
              </w:rPr>
              <w:t xml:space="preserve"> - </w:t>
            </w:r>
            <w:r w:rsidRPr="00E13FE2">
              <w:rPr>
                <w:color w:val="FF0000"/>
                <w:sz w:val="20"/>
                <w:szCs w:val="20"/>
              </w:rPr>
              <w:t>1.882</w:t>
            </w:r>
            <w:r>
              <w:rPr>
                <w:color w:val="FF0000"/>
                <w:sz w:val="20"/>
                <w:szCs w:val="20"/>
              </w:rPr>
              <w:t>)</w:t>
            </w:r>
          </w:p>
        </w:tc>
        <w:tc>
          <w:tcPr>
            <w:tcW w:w="1304" w:type="dxa"/>
            <w:shd w:val="clear" w:color="auto" w:fill="FFFFFF" w:themeFill="background1"/>
          </w:tcPr>
          <w:p w14:paraId="567A3CF9" w14:textId="77777777" w:rsidR="007644C0" w:rsidRPr="00D53361" w:rsidRDefault="007644C0" w:rsidP="005140AE">
            <w:pPr>
              <w:jc w:val="center"/>
              <w:rPr>
                <w:color w:val="FF0000"/>
                <w:sz w:val="20"/>
                <w:szCs w:val="20"/>
              </w:rPr>
            </w:pPr>
            <w:r>
              <w:rPr>
                <w:color w:val="FF0000"/>
                <w:sz w:val="20"/>
                <w:szCs w:val="20"/>
              </w:rPr>
              <w:t>0.7726</w:t>
            </w:r>
          </w:p>
        </w:tc>
      </w:tr>
    </w:tbl>
    <w:p w14:paraId="3634C4F3" w14:textId="77777777" w:rsidR="007644C0" w:rsidRDefault="007644C0" w:rsidP="007F6958">
      <w:pPr>
        <w:autoSpaceDE w:val="0"/>
        <w:autoSpaceDN w:val="0"/>
        <w:adjustRightInd w:val="0"/>
        <w:rPr>
          <w:b/>
        </w:rPr>
      </w:pPr>
    </w:p>
    <w:p w14:paraId="1944994D" w14:textId="1875FD24" w:rsidR="007644C0" w:rsidRPr="00533F3B" w:rsidRDefault="00331085" w:rsidP="007F6958">
      <w:pPr>
        <w:autoSpaceDE w:val="0"/>
        <w:autoSpaceDN w:val="0"/>
        <w:adjustRightInd w:val="0"/>
        <w:rPr>
          <w:bCs/>
        </w:rPr>
      </w:pPr>
      <w:r>
        <w:rPr>
          <w:bCs/>
        </w:rPr>
        <w:t>According to Table 3, m</w:t>
      </w:r>
      <w:r w:rsidR="007644C0">
        <w:rPr>
          <w:bCs/>
        </w:rPr>
        <w:t xml:space="preserve">arital status was not </w:t>
      </w:r>
      <w:r w:rsidR="00533F3B">
        <w:rPr>
          <w:bCs/>
        </w:rPr>
        <w:t>observed</w:t>
      </w:r>
      <w:r w:rsidR="007644C0">
        <w:rPr>
          <w:bCs/>
        </w:rPr>
        <w:t xml:space="preserve"> to </w:t>
      </w:r>
      <w:r w:rsidR="00533F3B">
        <w:rPr>
          <w:bCs/>
        </w:rPr>
        <w:t xml:space="preserve">have </w:t>
      </w:r>
      <w:r w:rsidR="003B76A8">
        <w:rPr>
          <w:bCs/>
        </w:rPr>
        <w:t>a</w:t>
      </w:r>
      <w:r w:rsidR="00533F3B">
        <w:rPr>
          <w:bCs/>
        </w:rPr>
        <w:t xml:space="preserve"> linear association</w:t>
      </w:r>
      <w:r w:rsidR="003B76A8">
        <w:rPr>
          <w:bCs/>
        </w:rPr>
        <w:t xml:space="preserve"> between the length of time the mother planned to breastfeed and</w:t>
      </w:r>
      <w:r w:rsidR="00533F3B">
        <w:rPr>
          <w:bCs/>
        </w:rPr>
        <w:t xml:space="preserve"> maternity leave</w:t>
      </w:r>
      <w:r w:rsidR="008A7108">
        <w:rPr>
          <w:bCs/>
        </w:rPr>
        <w:t>,</w:t>
      </w:r>
      <w:r w:rsidR="00533F3B">
        <w:rPr>
          <w:bCs/>
        </w:rPr>
        <w:t xml:space="preserve"> adjusted for</w:t>
      </w:r>
      <w:r w:rsidR="00533F3B">
        <w:t xml:space="preserve"> income, educational achievement, marital status, employment status, smoker status, age, maternity leave, the mother’s contribution to the family income, and participation in the WIC program</w:t>
      </w:r>
      <w:r w:rsidR="00533F3B">
        <w:t xml:space="preserve"> (p-value = 0.4906). Furthermore, marital status was not </w:t>
      </w:r>
      <w:r>
        <w:t xml:space="preserve">observed to have </w:t>
      </w:r>
      <w:r w:rsidR="008A7108">
        <w:t xml:space="preserve">an </w:t>
      </w:r>
      <w:r>
        <w:t xml:space="preserve">association </w:t>
      </w:r>
      <w:r w:rsidR="008A7108">
        <w:t>between the mother’s plan to continue breastfeeding after returning to work and</w:t>
      </w:r>
      <w:r>
        <w:t xml:space="preserve"> maternity leave</w:t>
      </w:r>
      <w:r w:rsidR="008A7108">
        <w:t>,</w:t>
      </w:r>
      <w:r>
        <w:t xml:space="preserve"> </w:t>
      </w:r>
      <w:r w:rsidRPr="007644C0">
        <w:rPr>
          <w:bCs/>
        </w:rPr>
        <w:t>adjusted for income, marital status, employment status, race/ethnicity, age, mother’s contribution to family income, and maternity leave</w:t>
      </w:r>
      <w:r>
        <w:rPr>
          <w:bCs/>
        </w:rPr>
        <w:t xml:space="preserve"> (p-value = 0.7726).</w:t>
      </w:r>
    </w:p>
    <w:p w14:paraId="0D47DD53" w14:textId="77777777" w:rsidR="00331085" w:rsidRDefault="00331085" w:rsidP="007F6958">
      <w:pPr>
        <w:autoSpaceDE w:val="0"/>
        <w:autoSpaceDN w:val="0"/>
        <w:adjustRightInd w:val="0"/>
        <w:rPr>
          <w:b/>
        </w:rPr>
      </w:pPr>
    </w:p>
    <w:p w14:paraId="2B339B10" w14:textId="2326607D" w:rsidR="007B4837" w:rsidRDefault="007644C0" w:rsidP="007F6958">
      <w:pPr>
        <w:autoSpaceDE w:val="0"/>
        <w:autoSpaceDN w:val="0"/>
        <w:adjustRightInd w:val="0"/>
        <w:rPr>
          <w:b/>
        </w:rPr>
      </w:pPr>
      <w:r>
        <w:rPr>
          <w:b/>
        </w:rPr>
        <w:t>Conclusion:</w:t>
      </w:r>
    </w:p>
    <w:p w14:paraId="681392BF" w14:textId="77777777" w:rsidR="00331085" w:rsidRDefault="00331085" w:rsidP="007F6958">
      <w:pPr>
        <w:autoSpaceDE w:val="0"/>
        <w:autoSpaceDN w:val="0"/>
        <w:adjustRightInd w:val="0"/>
        <w:rPr>
          <w:b/>
        </w:rPr>
      </w:pPr>
    </w:p>
    <w:p w14:paraId="3E1DE1E0" w14:textId="4773BC6D" w:rsidR="00331085" w:rsidRDefault="00331085" w:rsidP="007F6958">
      <w:pPr>
        <w:autoSpaceDE w:val="0"/>
        <w:autoSpaceDN w:val="0"/>
        <w:adjustRightInd w:val="0"/>
        <w:rPr>
          <w:bCs/>
        </w:rPr>
      </w:pPr>
      <w:r w:rsidRPr="007F6958">
        <w:rPr>
          <w:bCs/>
        </w:rPr>
        <w:t>The Infant Feeding Practices Study</w:t>
      </w:r>
      <w:r>
        <w:rPr>
          <w:bCs/>
        </w:rPr>
        <w:t xml:space="preserve"> illustrates the association between breastfeeding and maternal leave, as well as </w:t>
      </w:r>
      <w:r w:rsidR="00105073">
        <w:rPr>
          <w:bCs/>
        </w:rPr>
        <w:t>other factors.</w:t>
      </w:r>
      <w:r w:rsidR="003B76A8">
        <w:rPr>
          <w:bCs/>
        </w:rPr>
        <w:t xml:space="preserve"> For example,</w:t>
      </w:r>
      <w:r w:rsidR="00105073">
        <w:rPr>
          <w:bCs/>
        </w:rPr>
        <w:t xml:space="preserve"> </w:t>
      </w:r>
      <w:r w:rsidR="003B76A8">
        <w:rPr>
          <w:bCs/>
        </w:rPr>
        <w:t>m</w:t>
      </w:r>
      <w:r w:rsidR="00105073">
        <w:rPr>
          <w:bCs/>
        </w:rPr>
        <w:t>aternity leave is assoc</w:t>
      </w:r>
      <w:r w:rsidR="00B96C11">
        <w:rPr>
          <w:bCs/>
        </w:rPr>
        <w:t xml:space="preserve">iated with the length of time the mother plans to breastfeed for those who were identified to be full-time homemakers. In addition, the association between maternity leave and duration of breast feeding was significant for mothers who were identified to receive maternity leave (see Table 1). </w:t>
      </w:r>
      <w:r w:rsidR="003B76A8">
        <w:rPr>
          <w:bCs/>
        </w:rPr>
        <w:t>Mothers who planned to continue breastfeeding after returning to work is significantly associated with maternal leave for those received maternal leave. In addition, m</w:t>
      </w:r>
      <w:r w:rsidR="003B76A8">
        <w:rPr>
          <w:bCs/>
        </w:rPr>
        <w:t xml:space="preserve">others who planned to continue breastfeeding after returning to work is significantly associated with </w:t>
      </w:r>
      <w:r w:rsidR="003B76A8">
        <w:rPr>
          <w:bCs/>
        </w:rPr>
        <w:t>the length of time mothers planned to breastfeed (see Table 2). Marital status was observed to not be an effect measure modifier on</w:t>
      </w:r>
      <w:r w:rsidR="008A7108">
        <w:rPr>
          <w:bCs/>
        </w:rPr>
        <w:t xml:space="preserve"> the association between</w:t>
      </w:r>
      <w:r w:rsidR="003B76A8">
        <w:rPr>
          <w:bCs/>
        </w:rPr>
        <w:t xml:space="preserve"> maternal leave </w:t>
      </w:r>
      <w:r w:rsidR="008A7108">
        <w:rPr>
          <w:bCs/>
        </w:rPr>
        <w:t>and length of time the mother plans to breastfeed and the mother’s plan to continue breastfeeding after returning to work (see Table 3).</w:t>
      </w:r>
    </w:p>
    <w:p w14:paraId="2D5390E8" w14:textId="77777777" w:rsidR="00105073" w:rsidRDefault="00105073" w:rsidP="007F6958">
      <w:pPr>
        <w:autoSpaceDE w:val="0"/>
        <w:autoSpaceDN w:val="0"/>
        <w:adjustRightInd w:val="0"/>
        <w:rPr>
          <w:bCs/>
        </w:rPr>
      </w:pPr>
    </w:p>
    <w:p w14:paraId="42E96204" w14:textId="77777777" w:rsidR="00105073" w:rsidRDefault="00105073" w:rsidP="007F6958">
      <w:pPr>
        <w:autoSpaceDE w:val="0"/>
        <w:autoSpaceDN w:val="0"/>
        <w:adjustRightInd w:val="0"/>
        <w:rPr>
          <w:bCs/>
        </w:rPr>
      </w:pPr>
    </w:p>
    <w:p w14:paraId="5FC4E906" w14:textId="77777777" w:rsidR="00105073" w:rsidRDefault="00105073" w:rsidP="007F6958">
      <w:pPr>
        <w:autoSpaceDE w:val="0"/>
        <w:autoSpaceDN w:val="0"/>
        <w:adjustRightInd w:val="0"/>
        <w:rPr>
          <w:bCs/>
        </w:rPr>
      </w:pPr>
    </w:p>
    <w:p w14:paraId="64FAE228" w14:textId="77777777" w:rsidR="00105073" w:rsidRDefault="00105073" w:rsidP="007F6958">
      <w:pPr>
        <w:autoSpaceDE w:val="0"/>
        <w:autoSpaceDN w:val="0"/>
        <w:adjustRightInd w:val="0"/>
        <w:rPr>
          <w:bCs/>
        </w:rPr>
      </w:pPr>
    </w:p>
    <w:p w14:paraId="5D9C6F63" w14:textId="052B13A2" w:rsidR="00105073" w:rsidRDefault="00105073" w:rsidP="007F6958">
      <w:pPr>
        <w:autoSpaceDE w:val="0"/>
        <w:autoSpaceDN w:val="0"/>
        <w:adjustRightInd w:val="0"/>
        <w:rPr>
          <w:b/>
        </w:rPr>
      </w:pPr>
      <w:r>
        <w:rPr>
          <w:b/>
        </w:rPr>
        <w:t xml:space="preserve">Appendix </w:t>
      </w:r>
    </w:p>
    <w:p w14:paraId="0051849A" w14:textId="77777777" w:rsidR="00105073" w:rsidRDefault="00105073" w:rsidP="007F6958">
      <w:pPr>
        <w:autoSpaceDE w:val="0"/>
        <w:autoSpaceDN w:val="0"/>
        <w:adjustRightInd w:val="0"/>
        <w:rPr>
          <w:b/>
        </w:rPr>
      </w:pPr>
    </w:p>
    <w:p w14:paraId="7F08BE45" w14:textId="77777777" w:rsidR="00105073" w:rsidRPr="00105073" w:rsidRDefault="00105073" w:rsidP="00105073">
      <w:pPr>
        <w:autoSpaceDE w:val="0"/>
        <w:autoSpaceDN w:val="0"/>
        <w:adjustRightInd w:val="0"/>
        <w:rPr>
          <w:b/>
        </w:rPr>
      </w:pPr>
      <w:r w:rsidRPr="00105073">
        <w:rPr>
          <w:b/>
        </w:rPr>
        <w:t xml:space="preserve">options </w:t>
      </w:r>
      <w:proofErr w:type="spellStart"/>
      <w:proofErr w:type="gramStart"/>
      <w:r w:rsidRPr="00105073">
        <w:rPr>
          <w:b/>
        </w:rPr>
        <w:t>nofmterr</w:t>
      </w:r>
      <w:proofErr w:type="spellEnd"/>
      <w:r w:rsidRPr="00105073">
        <w:rPr>
          <w:b/>
        </w:rPr>
        <w:t>;</w:t>
      </w:r>
      <w:proofErr w:type="gramEnd"/>
    </w:p>
    <w:p w14:paraId="0D785122" w14:textId="77777777" w:rsidR="00105073" w:rsidRPr="00105073" w:rsidRDefault="00105073" w:rsidP="00105073">
      <w:pPr>
        <w:autoSpaceDE w:val="0"/>
        <w:autoSpaceDN w:val="0"/>
        <w:adjustRightInd w:val="0"/>
        <w:rPr>
          <w:b/>
        </w:rPr>
      </w:pPr>
      <w:proofErr w:type="spellStart"/>
      <w:r w:rsidRPr="00105073">
        <w:rPr>
          <w:b/>
        </w:rPr>
        <w:t>libname</w:t>
      </w:r>
      <w:proofErr w:type="spellEnd"/>
      <w:r w:rsidRPr="00105073">
        <w:rPr>
          <w:b/>
        </w:rPr>
        <w:t xml:space="preserve"> proj2 '/home/u63114430/Project 2</w:t>
      </w:r>
      <w:proofErr w:type="gramStart"/>
      <w:r w:rsidRPr="00105073">
        <w:rPr>
          <w:b/>
        </w:rPr>
        <w:t>';</w:t>
      </w:r>
      <w:proofErr w:type="gramEnd"/>
    </w:p>
    <w:p w14:paraId="5BCD46C3" w14:textId="77777777" w:rsidR="00105073" w:rsidRPr="00105073" w:rsidRDefault="00105073" w:rsidP="00105073">
      <w:pPr>
        <w:autoSpaceDE w:val="0"/>
        <w:autoSpaceDN w:val="0"/>
        <w:adjustRightInd w:val="0"/>
        <w:rPr>
          <w:b/>
        </w:rPr>
      </w:pPr>
      <w:proofErr w:type="gramStart"/>
      <w:r w:rsidRPr="00105073">
        <w:rPr>
          <w:b/>
        </w:rPr>
        <w:t>run;</w:t>
      </w:r>
      <w:proofErr w:type="gramEnd"/>
      <w:r w:rsidRPr="00105073">
        <w:rPr>
          <w:b/>
        </w:rPr>
        <w:t xml:space="preserve"> </w:t>
      </w:r>
    </w:p>
    <w:p w14:paraId="6D2096A1" w14:textId="77777777" w:rsidR="00105073" w:rsidRPr="00105073" w:rsidRDefault="00105073" w:rsidP="00105073">
      <w:pPr>
        <w:autoSpaceDE w:val="0"/>
        <w:autoSpaceDN w:val="0"/>
        <w:adjustRightInd w:val="0"/>
        <w:rPr>
          <w:b/>
        </w:rPr>
      </w:pPr>
      <w:r w:rsidRPr="00105073">
        <w:rPr>
          <w:b/>
        </w:rPr>
        <w:t xml:space="preserve">proc </w:t>
      </w:r>
      <w:proofErr w:type="gramStart"/>
      <w:r w:rsidRPr="00105073">
        <w:rPr>
          <w:b/>
        </w:rPr>
        <w:t>format;</w:t>
      </w:r>
      <w:proofErr w:type="gramEnd"/>
      <w:r w:rsidRPr="00105073">
        <w:rPr>
          <w:b/>
        </w:rPr>
        <w:t xml:space="preserve"> </w:t>
      </w:r>
    </w:p>
    <w:p w14:paraId="163F9EFE" w14:textId="77777777" w:rsidR="00105073" w:rsidRPr="00105073" w:rsidRDefault="00105073" w:rsidP="00105073">
      <w:pPr>
        <w:autoSpaceDE w:val="0"/>
        <w:autoSpaceDN w:val="0"/>
        <w:adjustRightInd w:val="0"/>
        <w:rPr>
          <w:b/>
        </w:rPr>
      </w:pPr>
      <w:r w:rsidRPr="00105073">
        <w:rPr>
          <w:b/>
        </w:rPr>
        <w:t xml:space="preserve">value </w:t>
      </w:r>
      <w:proofErr w:type="spellStart"/>
      <w:r w:rsidRPr="00105073">
        <w:rPr>
          <w:b/>
        </w:rPr>
        <w:t>EDUC_NEWf</w:t>
      </w:r>
      <w:proofErr w:type="spellEnd"/>
      <w:r w:rsidRPr="00105073">
        <w:rPr>
          <w:b/>
        </w:rPr>
        <w:t xml:space="preserve"> 1 = "Less than High School Diploma" </w:t>
      </w:r>
    </w:p>
    <w:p w14:paraId="21C33D88" w14:textId="77777777" w:rsidR="00105073" w:rsidRPr="00105073" w:rsidRDefault="00105073" w:rsidP="00105073">
      <w:pPr>
        <w:autoSpaceDE w:val="0"/>
        <w:autoSpaceDN w:val="0"/>
        <w:adjustRightInd w:val="0"/>
        <w:rPr>
          <w:b/>
        </w:rPr>
      </w:pPr>
      <w:r w:rsidRPr="00105073">
        <w:rPr>
          <w:b/>
        </w:rPr>
        <w:tab/>
      </w:r>
      <w:r w:rsidRPr="00105073">
        <w:rPr>
          <w:b/>
        </w:rPr>
        <w:tab/>
      </w:r>
      <w:r w:rsidRPr="00105073">
        <w:rPr>
          <w:b/>
        </w:rPr>
        <w:tab/>
        <w:t xml:space="preserve">   2 = "High School Graduate"</w:t>
      </w:r>
    </w:p>
    <w:p w14:paraId="5A1C5A47" w14:textId="77777777" w:rsidR="00105073" w:rsidRPr="00105073" w:rsidRDefault="00105073" w:rsidP="00105073">
      <w:pPr>
        <w:autoSpaceDE w:val="0"/>
        <w:autoSpaceDN w:val="0"/>
        <w:adjustRightInd w:val="0"/>
        <w:rPr>
          <w:b/>
        </w:rPr>
      </w:pPr>
      <w:r w:rsidRPr="00105073">
        <w:rPr>
          <w:b/>
        </w:rPr>
        <w:tab/>
      </w:r>
      <w:r w:rsidRPr="00105073">
        <w:rPr>
          <w:b/>
        </w:rPr>
        <w:tab/>
      </w:r>
      <w:r w:rsidRPr="00105073">
        <w:rPr>
          <w:b/>
        </w:rPr>
        <w:tab/>
        <w:t xml:space="preserve">   3 = "1-3 Years of College"</w:t>
      </w:r>
    </w:p>
    <w:p w14:paraId="0CC047C3" w14:textId="77777777" w:rsidR="00105073" w:rsidRPr="00105073" w:rsidRDefault="00105073" w:rsidP="00105073">
      <w:pPr>
        <w:autoSpaceDE w:val="0"/>
        <w:autoSpaceDN w:val="0"/>
        <w:adjustRightInd w:val="0"/>
        <w:rPr>
          <w:b/>
        </w:rPr>
      </w:pPr>
      <w:r w:rsidRPr="00105073">
        <w:rPr>
          <w:b/>
        </w:rPr>
        <w:tab/>
      </w:r>
      <w:r w:rsidRPr="00105073">
        <w:rPr>
          <w:b/>
        </w:rPr>
        <w:tab/>
      </w:r>
      <w:r w:rsidRPr="00105073">
        <w:rPr>
          <w:b/>
        </w:rPr>
        <w:tab/>
        <w:t xml:space="preserve">   4 = "College Graduate"</w:t>
      </w:r>
    </w:p>
    <w:p w14:paraId="478DC1E1" w14:textId="77777777" w:rsidR="00105073" w:rsidRPr="00105073" w:rsidRDefault="00105073" w:rsidP="00105073">
      <w:pPr>
        <w:autoSpaceDE w:val="0"/>
        <w:autoSpaceDN w:val="0"/>
        <w:adjustRightInd w:val="0"/>
        <w:rPr>
          <w:b/>
        </w:rPr>
      </w:pPr>
      <w:r w:rsidRPr="00105073">
        <w:rPr>
          <w:b/>
        </w:rPr>
        <w:lastRenderedPageBreak/>
        <w:tab/>
      </w:r>
      <w:r w:rsidRPr="00105073">
        <w:rPr>
          <w:b/>
        </w:rPr>
        <w:tab/>
      </w:r>
      <w:r w:rsidRPr="00105073">
        <w:rPr>
          <w:b/>
        </w:rPr>
        <w:tab/>
        <w:t xml:space="preserve">   5 = "</w:t>
      </w:r>
      <w:proofErr w:type="gramStart"/>
      <w:r w:rsidRPr="00105073">
        <w:rPr>
          <w:b/>
        </w:rPr>
        <w:t>Post Graduate</w:t>
      </w:r>
      <w:proofErr w:type="gramEnd"/>
      <w:r w:rsidRPr="00105073">
        <w:rPr>
          <w:b/>
        </w:rPr>
        <w:t>";</w:t>
      </w:r>
    </w:p>
    <w:p w14:paraId="2453BDDD" w14:textId="77777777" w:rsidR="00105073" w:rsidRPr="00105073" w:rsidRDefault="00105073" w:rsidP="00105073">
      <w:pPr>
        <w:autoSpaceDE w:val="0"/>
        <w:autoSpaceDN w:val="0"/>
        <w:adjustRightInd w:val="0"/>
        <w:rPr>
          <w:b/>
        </w:rPr>
      </w:pPr>
      <w:r w:rsidRPr="00105073">
        <w:rPr>
          <w:b/>
        </w:rPr>
        <w:t xml:space="preserve">value </w:t>
      </w:r>
      <w:proofErr w:type="spellStart"/>
      <w:r w:rsidRPr="00105073">
        <w:rPr>
          <w:b/>
        </w:rPr>
        <w:t>EMPLOY_NEWf</w:t>
      </w:r>
      <w:proofErr w:type="spellEnd"/>
      <w:r w:rsidRPr="00105073">
        <w:rPr>
          <w:b/>
        </w:rPr>
        <w:t xml:space="preserve"> 1 = "Works Full Time"</w:t>
      </w:r>
    </w:p>
    <w:p w14:paraId="3BA79B0E" w14:textId="77777777" w:rsidR="00105073" w:rsidRPr="00105073" w:rsidRDefault="00105073" w:rsidP="00105073">
      <w:pPr>
        <w:autoSpaceDE w:val="0"/>
        <w:autoSpaceDN w:val="0"/>
        <w:adjustRightInd w:val="0"/>
        <w:rPr>
          <w:b/>
        </w:rPr>
      </w:pPr>
      <w:r w:rsidRPr="00105073">
        <w:rPr>
          <w:b/>
        </w:rPr>
        <w:tab/>
      </w:r>
      <w:r w:rsidRPr="00105073">
        <w:rPr>
          <w:b/>
        </w:rPr>
        <w:tab/>
      </w:r>
      <w:r w:rsidRPr="00105073">
        <w:rPr>
          <w:b/>
        </w:rPr>
        <w:tab/>
      </w:r>
      <w:r w:rsidRPr="00105073">
        <w:rPr>
          <w:b/>
        </w:rPr>
        <w:tab/>
        <w:t xml:space="preserve"> 2 = "Unemployed (temporarily, retired, disabled, student, etc."</w:t>
      </w:r>
    </w:p>
    <w:p w14:paraId="27F444C6" w14:textId="77777777" w:rsidR="00105073" w:rsidRPr="00105073" w:rsidRDefault="00105073" w:rsidP="00105073">
      <w:pPr>
        <w:autoSpaceDE w:val="0"/>
        <w:autoSpaceDN w:val="0"/>
        <w:adjustRightInd w:val="0"/>
        <w:rPr>
          <w:b/>
        </w:rPr>
      </w:pPr>
      <w:r w:rsidRPr="00105073">
        <w:rPr>
          <w:b/>
        </w:rPr>
        <w:tab/>
      </w:r>
      <w:r w:rsidRPr="00105073">
        <w:rPr>
          <w:b/>
        </w:rPr>
        <w:tab/>
      </w:r>
      <w:r w:rsidRPr="00105073">
        <w:rPr>
          <w:b/>
        </w:rPr>
        <w:tab/>
      </w:r>
      <w:r w:rsidRPr="00105073">
        <w:rPr>
          <w:b/>
        </w:rPr>
        <w:tab/>
        <w:t xml:space="preserve"> 3 = "Self-Employed"</w:t>
      </w:r>
    </w:p>
    <w:p w14:paraId="60FF2DDA" w14:textId="77777777" w:rsidR="00105073" w:rsidRPr="00105073" w:rsidRDefault="00105073" w:rsidP="00105073">
      <w:pPr>
        <w:autoSpaceDE w:val="0"/>
        <w:autoSpaceDN w:val="0"/>
        <w:adjustRightInd w:val="0"/>
        <w:rPr>
          <w:b/>
        </w:rPr>
      </w:pPr>
      <w:r w:rsidRPr="00105073">
        <w:rPr>
          <w:b/>
        </w:rPr>
        <w:tab/>
      </w:r>
      <w:r w:rsidRPr="00105073">
        <w:rPr>
          <w:b/>
        </w:rPr>
        <w:tab/>
      </w:r>
      <w:r w:rsidRPr="00105073">
        <w:rPr>
          <w:b/>
        </w:rPr>
        <w:tab/>
      </w:r>
      <w:r w:rsidRPr="00105073">
        <w:rPr>
          <w:b/>
        </w:rPr>
        <w:tab/>
        <w:t xml:space="preserve"> 4 = "Works for Someone Else Part-Time"</w:t>
      </w:r>
    </w:p>
    <w:p w14:paraId="388F00CD" w14:textId="77777777" w:rsidR="00105073" w:rsidRPr="00105073" w:rsidRDefault="00105073" w:rsidP="00105073">
      <w:pPr>
        <w:autoSpaceDE w:val="0"/>
        <w:autoSpaceDN w:val="0"/>
        <w:adjustRightInd w:val="0"/>
        <w:rPr>
          <w:b/>
        </w:rPr>
      </w:pPr>
      <w:r w:rsidRPr="00105073">
        <w:rPr>
          <w:b/>
        </w:rPr>
        <w:tab/>
      </w:r>
      <w:r w:rsidRPr="00105073">
        <w:rPr>
          <w:b/>
        </w:rPr>
        <w:tab/>
      </w:r>
      <w:r w:rsidRPr="00105073">
        <w:rPr>
          <w:b/>
        </w:rPr>
        <w:tab/>
      </w:r>
      <w:r w:rsidRPr="00105073">
        <w:rPr>
          <w:b/>
        </w:rPr>
        <w:tab/>
        <w:t xml:space="preserve"> 5 = "Full-time Homemaker</w:t>
      </w:r>
      <w:proofErr w:type="gramStart"/>
      <w:r w:rsidRPr="00105073">
        <w:rPr>
          <w:b/>
        </w:rPr>
        <w:t>";</w:t>
      </w:r>
      <w:proofErr w:type="gramEnd"/>
    </w:p>
    <w:p w14:paraId="611E94EF" w14:textId="77777777" w:rsidR="00105073" w:rsidRPr="00105073" w:rsidRDefault="00105073" w:rsidP="00105073">
      <w:pPr>
        <w:autoSpaceDE w:val="0"/>
        <w:autoSpaceDN w:val="0"/>
        <w:adjustRightInd w:val="0"/>
        <w:rPr>
          <w:b/>
        </w:rPr>
      </w:pPr>
      <w:r w:rsidRPr="00105073">
        <w:rPr>
          <w:b/>
        </w:rPr>
        <w:t xml:space="preserve">value </w:t>
      </w:r>
      <w:proofErr w:type="spellStart"/>
      <w:r w:rsidRPr="00105073">
        <w:rPr>
          <w:b/>
        </w:rPr>
        <w:t>PRENATALf</w:t>
      </w:r>
      <w:proofErr w:type="spellEnd"/>
      <w:r w:rsidRPr="00105073">
        <w:rPr>
          <w:b/>
        </w:rPr>
        <w:t xml:space="preserve"> 1 = "Mother Has a Health Care Worker (obstetrician, family doctor/other physician, midwife, other health care provider)"</w:t>
      </w:r>
    </w:p>
    <w:p w14:paraId="6D447435" w14:textId="77777777" w:rsidR="00105073" w:rsidRPr="00105073" w:rsidRDefault="00105073" w:rsidP="00105073">
      <w:pPr>
        <w:autoSpaceDE w:val="0"/>
        <w:autoSpaceDN w:val="0"/>
        <w:adjustRightInd w:val="0"/>
        <w:rPr>
          <w:b/>
        </w:rPr>
      </w:pPr>
      <w:r w:rsidRPr="00105073">
        <w:rPr>
          <w:b/>
        </w:rPr>
        <w:tab/>
        <w:t xml:space="preserve">  </w:t>
      </w:r>
      <w:r w:rsidRPr="00105073">
        <w:rPr>
          <w:b/>
        </w:rPr>
        <w:tab/>
      </w:r>
      <w:r w:rsidRPr="00105073">
        <w:rPr>
          <w:b/>
        </w:rPr>
        <w:tab/>
        <w:t xml:space="preserve">   0 = "Mother Does Not Have a Health Care Worker</w:t>
      </w:r>
      <w:proofErr w:type="gramStart"/>
      <w:r w:rsidRPr="00105073">
        <w:rPr>
          <w:b/>
        </w:rPr>
        <w:t>";</w:t>
      </w:r>
      <w:proofErr w:type="gramEnd"/>
    </w:p>
    <w:p w14:paraId="762AF7DB" w14:textId="77777777" w:rsidR="00105073" w:rsidRPr="00105073" w:rsidRDefault="00105073" w:rsidP="00105073">
      <w:pPr>
        <w:autoSpaceDE w:val="0"/>
        <w:autoSpaceDN w:val="0"/>
        <w:adjustRightInd w:val="0"/>
        <w:rPr>
          <w:b/>
        </w:rPr>
      </w:pPr>
      <w:r w:rsidRPr="00105073">
        <w:rPr>
          <w:b/>
        </w:rPr>
        <w:t xml:space="preserve">value </w:t>
      </w:r>
      <w:proofErr w:type="spellStart"/>
      <w:r w:rsidRPr="00105073">
        <w:rPr>
          <w:b/>
        </w:rPr>
        <w:t>SMOKERf</w:t>
      </w:r>
      <w:proofErr w:type="spellEnd"/>
      <w:r w:rsidRPr="00105073">
        <w:rPr>
          <w:b/>
        </w:rPr>
        <w:t xml:space="preserve"> 1 = "Mother Smokes At Least One Cigarette a Day"</w:t>
      </w:r>
    </w:p>
    <w:p w14:paraId="69738E42" w14:textId="77777777" w:rsidR="00105073" w:rsidRPr="00105073" w:rsidRDefault="00105073" w:rsidP="00105073">
      <w:pPr>
        <w:autoSpaceDE w:val="0"/>
        <w:autoSpaceDN w:val="0"/>
        <w:adjustRightInd w:val="0"/>
        <w:rPr>
          <w:b/>
        </w:rPr>
      </w:pPr>
      <w:r w:rsidRPr="00105073">
        <w:rPr>
          <w:b/>
        </w:rPr>
        <w:tab/>
      </w:r>
      <w:r w:rsidRPr="00105073">
        <w:rPr>
          <w:b/>
        </w:rPr>
        <w:tab/>
      </w:r>
      <w:r w:rsidRPr="00105073">
        <w:rPr>
          <w:b/>
        </w:rPr>
        <w:tab/>
        <w:t xml:space="preserve"> 0 = "Mother Does Not Smoke</w:t>
      </w:r>
      <w:proofErr w:type="gramStart"/>
      <w:r w:rsidRPr="00105073">
        <w:rPr>
          <w:b/>
        </w:rPr>
        <w:t>";</w:t>
      </w:r>
      <w:proofErr w:type="gramEnd"/>
    </w:p>
    <w:p w14:paraId="11256401" w14:textId="77777777" w:rsidR="00105073" w:rsidRPr="00105073" w:rsidRDefault="00105073" w:rsidP="00105073">
      <w:pPr>
        <w:autoSpaceDE w:val="0"/>
        <w:autoSpaceDN w:val="0"/>
        <w:adjustRightInd w:val="0"/>
        <w:rPr>
          <w:b/>
        </w:rPr>
      </w:pPr>
      <w:r w:rsidRPr="00105073">
        <w:rPr>
          <w:b/>
        </w:rPr>
        <w:t xml:space="preserve">value </w:t>
      </w:r>
      <w:proofErr w:type="spellStart"/>
      <w:r w:rsidRPr="00105073">
        <w:rPr>
          <w:b/>
        </w:rPr>
        <w:t>RACE_ETHf</w:t>
      </w:r>
      <w:proofErr w:type="spellEnd"/>
      <w:r w:rsidRPr="00105073">
        <w:rPr>
          <w:b/>
        </w:rPr>
        <w:t xml:space="preserve"> 1 = "White"</w:t>
      </w:r>
    </w:p>
    <w:p w14:paraId="627A2EA9" w14:textId="77777777" w:rsidR="00105073" w:rsidRPr="00105073" w:rsidRDefault="00105073" w:rsidP="00105073">
      <w:pPr>
        <w:autoSpaceDE w:val="0"/>
        <w:autoSpaceDN w:val="0"/>
        <w:adjustRightInd w:val="0"/>
        <w:rPr>
          <w:b/>
        </w:rPr>
      </w:pPr>
      <w:r w:rsidRPr="00105073">
        <w:rPr>
          <w:b/>
        </w:rPr>
        <w:tab/>
      </w:r>
      <w:r w:rsidRPr="00105073">
        <w:rPr>
          <w:b/>
        </w:rPr>
        <w:tab/>
      </w:r>
      <w:r w:rsidRPr="00105073">
        <w:rPr>
          <w:b/>
        </w:rPr>
        <w:tab/>
        <w:t xml:space="preserve">   2 = "Black"</w:t>
      </w:r>
    </w:p>
    <w:p w14:paraId="045D015C" w14:textId="77777777" w:rsidR="00105073" w:rsidRPr="00105073" w:rsidRDefault="00105073" w:rsidP="00105073">
      <w:pPr>
        <w:autoSpaceDE w:val="0"/>
        <w:autoSpaceDN w:val="0"/>
        <w:adjustRightInd w:val="0"/>
        <w:rPr>
          <w:b/>
        </w:rPr>
      </w:pPr>
      <w:r w:rsidRPr="00105073">
        <w:rPr>
          <w:b/>
        </w:rPr>
        <w:tab/>
      </w:r>
      <w:r w:rsidRPr="00105073">
        <w:rPr>
          <w:b/>
        </w:rPr>
        <w:tab/>
      </w:r>
      <w:r w:rsidRPr="00105073">
        <w:rPr>
          <w:b/>
        </w:rPr>
        <w:tab/>
        <w:t xml:space="preserve">   3 = "Hispanic"</w:t>
      </w:r>
    </w:p>
    <w:p w14:paraId="7F09D27A" w14:textId="77777777" w:rsidR="00105073" w:rsidRPr="00105073" w:rsidRDefault="00105073" w:rsidP="00105073">
      <w:pPr>
        <w:autoSpaceDE w:val="0"/>
        <w:autoSpaceDN w:val="0"/>
        <w:adjustRightInd w:val="0"/>
        <w:rPr>
          <w:b/>
        </w:rPr>
      </w:pPr>
      <w:r w:rsidRPr="00105073">
        <w:rPr>
          <w:b/>
        </w:rPr>
        <w:tab/>
      </w:r>
      <w:r w:rsidRPr="00105073">
        <w:rPr>
          <w:b/>
        </w:rPr>
        <w:tab/>
      </w:r>
      <w:r w:rsidRPr="00105073">
        <w:rPr>
          <w:b/>
        </w:rPr>
        <w:tab/>
        <w:t xml:space="preserve">   4 = "Asian/Pacific Islander"</w:t>
      </w:r>
    </w:p>
    <w:p w14:paraId="36DC8B08" w14:textId="77777777" w:rsidR="00105073" w:rsidRPr="00105073" w:rsidRDefault="00105073" w:rsidP="00105073">
      <w:pPr>
        <w:autoSpaceDE w:val="0"/>
        <w:autoSpaceDN w:val="0"/>
        <w:adjustRightInd w:val="0"/>
        <w:rPr>
          <w:b/>
        </w:rPr>
      </w:pPr>
      <w:r w:rsidRPr="00105073">
        <w:rPr>
          <w:b/>
        </w:rPr>
        <w:tab/>
      </w:r>
      <w:r w:rsidRPr="00105073">
        <w:rPr>
          <w:b/>
        </w:rPr>
        <w:tab/>
      </w:r>
      <w:r w:rsidRPr="00105073">
        <w:rPr>
          <w:b/>
        </w:rPr>
        <w:tab/>
        <w:t xml:space="preserve">   5 = "Other</w:t>
      </w:r>
      <w:proofErr w:type="gramStart"/>
      <w:r w:rsidRPr="00105073">
        <w:rPr>
          <w:b/>
        </w:rPr>
        <w:t>";</w:t>
      </w:r>
      <w:proofErr w:type="gramEnd"/>
    </w:p>
    <w:p w14:paraId="45CE7D5C" w14:textId="77777777" w:rsidR="00105073" w:rsidRPr="00105073" w:rsidRDefault="00105073" w:rsidP="00105073">
      <w:pPr>
        <w:autoSpaceDE w:val="0"/>
        <w:autoSpaceDN w:val="0"/>
        <w:adjustRightInd w:val="0"/>
        <w:rPr>
          <w:b/>
        </w:rPr>
      </w:pPr>
      <w:r w:rsidRPr="00105073">
        <w:rPr>
          <w:b/>
        </w:rPr>
        <w:t xml:space="preserve">value </w:t>
      </w:r>
      <w:proofErr w:type="spellStart"/>
      <w:r w:rsidRPr="00105073">
        <w:rPr>
          <w:b/>
        </w:rPr>
        <w:t>INCOMEf</w:t>
      </w:r>
      <w:proofErr w:type="spellEnd"/>
      <w:r w:rsidRPr="00105073">
        <w:rPr>
          <w:b/>
        </w:rPr>
        <w:t xml:space="preserve"> 0 = "Less than 30,000 USD"</w:t>
      </w:r>
    </w:p>
    <w:p w14:paraId="1DAC08E4" w14:textId="77777777" w:rsidR="00105073" w:rsidRPr="00105073" w:rsidRDefault="00105073" w:rsidP="00105073">
      <w:pPr>
        <w:autoSpaceDE w:val="0"/>
        <w:autoSpaceDN w:val="0"/>
        <w:adjustRightInd w:val="0"/>
        <w:rPr>
          <w:b/>
        </w:rPr>
      </w:pPr>
      <w:r w:rsidRPr="00105073">
        <w:rPr>
          <w:b/>
        </w:rPr>
        <w:tab/>
      </w:r>
      <w:r w:rsidRPr="00105073">
        <w:rPr>
          <w:b/>
        </w:rPr>
        <w:tab/>
      </w:r>
      <w:r w:rsidRPr="00105073">
        <w:rPr>
          <w:b/>
        </w:rPr>
        <w:tab/>
        <w:t xml:space="preserve"> 1 = "30,000 to 99,000 USD"</w:t>
      </w:r>
    </w:p>
    <w:p w14:paraId="6BDDDDD4" w14:textId="77777777" w:rsidR="00105073" w:rsidRPr="00105073" w:rsidRDefault="00105073" w:rsidP="00105073">
      <w:pPr>
        <w:autoSpaceDE w:val="0"/>
        <w:autoSpaceDN w:val="0"/>
        <w:adjustRightInd w:val="0"/>
        <w:rPr>
          <w:b/>
        </w:rPr>
      </w:pPr>
      <w:r w:rsidRPr="00105073">
        <w:rPr>
          <w:b/>
        </w:rPr>
        <w:tab/>
      </w:r>
      <w:r w:rsidRPr="00105073">
        <w:rPr>
          <w:b/>
        </w:rPr>
        <w:tab/>
      </w:r>
      <w:r w:rsidRPr="00105073">
        <w:rPr>
          <w:b/>
        </w:rPr>
        <w:tab/>
        <w:t xml:space="preserve"> 2 = "100,000 USD and higher</w:t>
      </w:r>
      <w:proofErr w:type="gramStart"/>
      <w:r w:rsidRPr="00105073">
        <w:rPr>
          <w:b/>
        </w:rPr>
        <w:t>";</w:t>
      </w:r>
      <w:proofErr w:type="gramEnd"/>
    </w:p>
    <w:p w14:paraId="39940766" w14:textId="77777777" w:rsidR="00105073" w:rsidRPr="00105073" w:rsidRDefault="00105073" w:rsidP="00105073">
      <w:pPr>
        <w:autoSpaceDE w:val="0"/>
        <w:autoSpaceDN w:val="0"/>
        <w:adjustRightInd w:val="0"/>
        <w:rPr>
          <w:b/>
        </w:rPr>
      </w:pPr>
      <w:r w:rsidRPr="00105073">
        <w:rPr>
          <w:b/>
        </w:rPr>
        <w:t xml:space="preserve">value </w:t>
      </w:r>
      <w:proofErr w:type="spellStart"/>
      <w:r w:rsidRPr="00105073">
        <w:rPr>
          <w:b/>
        </w:rPr>
        <w:t>MATLEAVEf</w:t>
      </w:r>
      <w:proofErr w:type="spellEnd"/>
      <w:r w:rsidRPr="00105073">
        <w:rPr>
          <w:b/>
        </w:rPr>
        <w:t xml:space="preserve"> 0 = "Mother Did Not Take Maternity Leave"</w:t>
      </w:r>
      <w:r w:rsidRPr="00105073">
        <w:rPr>
          <w:b/>
        </w:rPr>
        <w:tab/>
      </w:r>
    </w:p>
    <w:p w14:paraId="7EECB7C8" w14:textId="77777777" w:rsidR="00105073" w:rsidRPr="00105073" w:rsidRDefault="00105073" w:rsidP="00105073">
      <w:pPr>
        <w:autoSpaceDE w:val="0"/>
        <w:autoSpaceDN w:val="0"/>
        <w:adjustRightInd w:val="0"/>
        <w:rPr>
          <w:b/>
        </w:rPr>
      </w:pPr>
      <w:r w:rsidRPr="00105073">
        <w:rPr>
          <w:b/>
        </w:rPr>
        <w:tab/>
      </w:r>
      <w:r w:rsidRPr="00105073">
        <w:rPr>
          <w:b/>
        </w:rPr>
        <w:tab/>
      </w:r>
      <w:r w:rsidRPr="00105073">
        <w:rPr>
          <w:b/>
        </w:rPr>
        <w:tab/>
      </w:r>
      <w:r w:rsidRPr="00105073">
        <w:rPr>
          <w:b/>
        </w:rPr>
        <w:tab/>
        <w:t>1 = "Mother Received At Least 1 Week of Maternity Leave</w:t>
      </w:r>
      <w:proofErr w:type="gramStart"/>
      <w:r w:rsidRPr="00105073">
        <w:rPr>
          <w:b/>
        </w:rPr>
        <w:t>";</w:t>
      </w:r>
      <w:proofErr w:type="gramEnd"/>
      <w:r w:rsidRPr="00105073">
        <w:rPr>
          <w:b/>
        </w:rPr>
        <w:t xml:space="preserve"> </w:t>
      </w:r>
    </w:p>
    <w:p w14:paraId="5A536ACA" w14:textId="77777777" w:rsidR="00105073" w:rsidRPr="00105073" w:rsidRDefault="00105073" w:rsidP="00105073">
      <w:pPr>
        <w:autoSpaceDE w:val="0"/>
        <w:autoSpaceDN w:val="0"/>
        <w:adjustRightInd w:val="0"/>
        <w:rPr>
          <w:b/>
        </w:rPr>
      </w:pPr>
      <w:r w:rsidRPr="00105073">
        <w:rPr>
          <w:b/>
        </w:rPr>
        <w:t xml:space="preserve">value P18f </w:t>
      </w:r>
      <w:r w:rsidRPr="00105073">
        <w:rPr>
          <w:b/>
        </w:rPr>
        <w:tab/>
        <w:t>0 = "Less than Half of Mother's Income Contributed"</w:t>
      </w:r>
      <w:r w:rsidRPr="00105073">
        <w:rPr>
          <w:b/>
        </w:rPr>
        <w:tab/>
      </w:r>
    </w:p>
    <w:p w14:paraId="4D34C064" w14:textId="77777777" w:rsidR="00105073" w:rsidRPr="00105073" w:rsidRDefault="00105073" w:rsidP="00105073">
      <w:pPr>
        <w:autoSpaceDE w:val="0"/>
        <w:autoSpaceDN w:val="0"/>
        <w:adjustRightInd w:val="0"/>
        <w:rPr>
          <w:b/>
        </w:rPr>
      </w:pPr>
      <w:r w:rsidRPr="00105073">
        <w:rPr>
          <w:b/>
        </w:rPr>
        <w:tab/>
      </w:r>
      <w:r w:rsidRPr="00105073">
        <w:rPr>
          <w:b/>
        </w:rPr>
        <w:tab/>
      </w:r>
      <w:r w:rsidRPr="00105073">
        <w:rPr>
          <w:b/>
        </w:rPr>
        <w:tab/>
        <w:t>1 = "More than Half of Mother's Income Contributed</w:t>
      </w:r>
      <w:proofErr w:type="gramStart"/>
      <w:r w:rsidRPr="00105073">
        <w:rPr>
          <w:b/>
        </w:rPr>
        <w:t>";</w:t>
      </w:r>
      <w:proofErr w:type="gramEnd"/>
    </w:p>
    <w:p w14:paraId="7BC5A393" w14:textId="05CAE18C" w:rsidR="00105073" w:rsidRPr="00105073" w:rsidRDefault="00105073" w:rsidP="00105073">
      <w:pPr>
        <w:autoSpaceDE w:val="0"/>
        <w:autoSpaceDN w:val="0"/>
        <w:adjustRightInd w:val="0"/>
        <w:rPr>
          <w:b/>
        </w:rPr>
      </w:pPr>
      <w:r w:rsidRPr="00105073">
        <w:rPr>
          <w:b/>
        </w:rPr>
        <w:t xml:space="preserve">value </w:t>
      </w:r>
      <w:proofErr w:type="spellStart"/>
      <w:r w:rsidRPr="00105073">
        <w:rPr>
          <w:b/>
        </w:rPr>
        <w:t>POSTWICf</w:t>
      </w:r>
      <w:proofErr w:type="spellEnd"/>
      <w:r w:rsidRPr="00105073">
        <w:rPr>
          <w:b/>
        </w:rPr>
        <w:t xml:space="preserve"> </w:t>
      </w:r>
      <w:r>
        <w:rPr>
          <w:b/>
        </w:rPr>
        <w:t xml:space="preserve"> </w:t>
      </w:r>
      <w:r w:rsidRPr="00105073">
        <w:rPr>
          <w:b/>
        </w:rPr>
        <w:t>0 = "No"</w:t>
      </w:r>
    </w:p>
    <w:p w14:paraId="68214A24" w14:textId="77777777" w:rsidR="00105073" w:rsidRPr="00105073" w:rsidRDefault="00105073" w:rsidP="00105073">
      <w:pPr>
        <w:autoSpaceDE w:val="0"/>
        <w:autoSpaceDN w:val="0"/>
        <w:adjustRightInd w:val="0"/>
        <w:rPr>
          <w:b/>
        </w:rPr>
      </w:pPr>
      <w:r w:rsidRPr="00105073">
        <w:rPr>
          <w:b/>
        </w:rPr>
        <w:tab/>
      </w:r>
      <w:r w:rsidRPr="00105073">
        <w:rPr>
          <w:b/>
        </w:rPr>
        <w:tab/>
      </w:r>
      <w:r w:rsidRPr="00105073">
        <w:rPr>
          <w:b/>
        </w:rPr>
        <w:tab/>
        <w:t xml:space="preserve">   1 = "Yes</w:t>
      </w:r>
      <w:proofErr w:type="gramStart"/>
      <w:r w:rsidRPr="00105073">
        <w:rPr>
          <w:b/>
        </w:rPr>
        <w:t>";</w:t>
      </w:r>
      <w:proofErr w:type="gramEnd"/>
      <w:r w:rsidRPr="00105073">
        <w:rPr>
          <w:b/>
        </w:rPr>
        <w:t xml:space="preserve"> </w:t>
      </w:r>
    </w:p>
    <w:p w14:paraId="60263E23" w14:textId="77777777" w:rsidR="00105073" w:rsidRPr="00105073" w:rsidRDefault="00105073" w:rsidP="00105073">
      <w:pPr>
        <w:autoSpaceDE w:val="0"/>
        <w:autoSpaceDN w:val="0"/>
        <w:adjustRightInd w:val="0"/>
        <w:rPr>
          <w:b/>
        </w:rPr>
      </w:pPr>
      <w:proofErr w:type="gramStart"/>
      <w:r w:rsidRPr="00105073">
        <w:rPr>
          <w:b/>
        </w:rPr>
        <w:t>run;</w:t>
      </w:r>
      <w:proofErr w:type="gramEnd"/>
    </w:p>
    <w:p w14:paraId="362AB69B" w14:textId="77777777" w:rsidR="00105073" w:rsidRPr="00105073" w:rsidRDefault="00105073" w:rsidP="00105073">
      <w:pPr>
        <w:autoSpaceDE w:val="0"/>
        <w:autoSpaceDN w:val="0"/>
        <w:adjustRightInd w:val="0"/>
        <w:rPr>
          <w:b/>
        </w:rPr>
      </w:pPr>
      <w:r w:rsidRPr="00105073">
        <w:rPr>
          <w:b/>
        </w:rPr>
        <w:t>/*Table 1 Stats*/</w:t>
      </w:r>
    </w:p>
    <w:p w14:paraId="1FAC35BF" w14:textId="77777777" w:rsidR="00105073" w:rsidRPr="00105073" w:rsidRDefault="00105073" w:rsidP="00105073">
      <w:pPr>
        <w:autoSpaceDE w:val="0"/>
        <w:autoSpaceDN w:val="0"/>
        <w:adjustRightInd w:val="0"/>
        <w:rPr>
          <w:b/>
        </w:rPr>
      </w:pPr>
      <w:r w:rsidRPr="00105073">
        <w:rPr>
          <w:b/>
        </w:rPr>
        <w:t xml:space="preserve">Data </w:t>
      </w:r>
      <w:proofErr w:type="gramStart"/>
      <w:r w:rsidRPr="00105073">
        <w:rPr>
          <w:b/>
        </w:rPr>
        <w:t>proj2;</w:t>
      </w:r>
      <w:proofErr w:type="gramEnd"/>
    </w:p>
    <w:p w14:paraId="2C96A745" w14:textId="77777777" w:rsidR="00105073" w:rsidRPr="00105073" w:rsidRDefault="00105073" w:rsidP="00105073">
      <w:pPr>
        <w:autoSpaceDE w:val="0"/>
        <w:autoSpaceDN w:val="0"/>
        <w:adjustRightInd w:val="0"/>
        <w:rPr>
          <w:b/>
        </w:rPr>
      </w:pPr>
      <w:r w:rsidRPr="00105073">
        <w:rPr>
          <w:b/>
        </w:rPr>
        <w:t>set proj2.ifps_</w:t>
      </w:r>
      <w:proofErr w:type="gramStart"/>
      <w:r w:rsidRPr="00105073">
        <w:rPr>
          <w:b/>
        </w:rPr>
        <w:t>new;</w:t>
      </w:r>
      <w:proofErr w:type="gramEnd"/>
    </w:p>
    <w:p w14:paraId="2A9BD577" w14:textId="77777777" w:rsidR="00105073" w:rsidRPr="00105073" w:rsidRDefault="00105073" w:rsidP="00105073">
      <w:pPr>
        <w:autoSpaceDE w:val="0"/>
        <w:autoSpaceDN w:val="0"/>
        <w:adjustRightInd w:val="0"/>
        <w:rPr>
          <w:b/>
        </w:rPr>
      </w:pPr>
      <w:r w:rsidRPr="00105073">
        <w:rPr>
          <w:b/>
        </w:rPr>
        <w:t xml:space="preserve">format EDUC_NEW </w:t>
      </w:r>
      <w:proofErr w:type="spellStart"/>
      <w:r w:rsidRPr="00105073">
        <w:rPr>
          <w:b/>
        </w:rPr>
        <w:t>EDUC_NEWf</w:t>
      </w:r>
      <w:proofErr w:type="spellEnd"/>
      <w:r w:rsidRPr="00105073">
        <w:rPr>
          <w:b/>
        </w:rPr>
        <w:t xml:space="preserve">. EMPLOY_NEW </w:t>
      </w:r>
      <w:proofErr w:type="spellStart"/>
      <w:r w:rsidRPr="00105073">
        <w:rPr>
          <w:b/>
        </w:rPr>
        <w:t>EMPLOY_NEWf</w:t>
      </w:r>
      <w:proofErr w:type="spellEnd"/>
      <w:r w:rsidRPr="00105073">
        <w:rPr>
          <w:b/>
        </w:rPr>
        <w:t xml:space="preserve">. PRENATAL </w:t>
      </w:r>
      <w:proofErr w:type="spellStart"/>
      <w:r w:rsidRPr="00105073">
        <w:rPr>
          <w:b/>
        </w:rPr>
        <w:t>PRENATALf</w:t>
      </w:r>
      <w:proofErr w:type="spellEnd"/>
      <w:r w:rsidRPr="00105073">
        <w:rPr>
          <w:b/>
        </w:rPr>
        <w:t xml:space="preserve">. SMOKER </w:t>
      </w:r>
      <w:proofErr w:type="spellStart"/>
      <w:r w:rsidRPr="00105073">
        <w:rPr>
          <w:b/>
        </w:rPr>
        <w:t>SMOKERf</w:t>
      </w:r>
      <w:proofErr w:type="spellEnd"/>
      <w:r w:rsidRPr="00105073">
        <w:rPr>
          <w:b/>
        </w:rPr>
        <w:t xml:space="preserve">. RACE_ETH </w:t>
      </w:r>
      <w:proofErr w:type="spellStart"/>
      <w:r w:rsidRPr="00105073">
        <w:rPr>
          <w:b/>
        </w:rPr>
        <w:t>RACE_ETHf</w:t>
      </w:r>
      <w:proofErr w:type="spellEnd"/>
      <w:r w:rsidRPr="00105073">
        <w:rPr>
          <w:b/>
        </w:rPr>
        <w:t xml:space="preserve">. INCOME </w:t>
      </w:r>
      <w:proofErr w:type="spellStart"/>
      <w:r w:rsidRPr="00105073">
        <w:rPr>
          <w:b/>
        </w:rPr>
        <w:t>INCOMEf</w:t>
      </w:r>
      <w:proofErr w:type="spellEnd"/>
      <w:r w:rsidRPr="00105073">
        <w:rPr>
          <w:b/>
        </w:rPr>
        <w:t>.</w:t>
      </w:r>
    </w:p>
    <w:p w14:paraId="3758F013" w14:textId="77777777" w:rsidR="00105073" w:rsidRPr="00105073" w:rsidRDefault="00105073" w:rsidP="00105073">
      <w:pPr>
        <w:autoSpaceDE w:val="0"/>
        <w:autoSpaceDN w:val="0"/>
        <w:adjustRightInd w:val="0"/>
        <w:rPr>
          <w:b/>
        </w:rPr>
      </w:pPr>
      <w:r w:rsidRPr="00105073">
        <w:rPr>
          <w:b/>
        </w:rPr>
        <w:t xml:space="preserve">MATLEAVE </w:t>
      </w:r>
      <w:proofErr w:type="spellStart"/>
      <w:r w:rsidRPr="00105073">
        <w:rPr>
          <w:b/>
        </w:rPr>
        <w:t>MATLEAVEf</w:t>
      </w:r>
      <w:proofErr w:type="spellEnd"/>
      <w:r w:rsidRPr="00105073">
        <w:rPr>
          <w:b/>
        </w:rPr>
        <w:t xml:space="preserve">. P18 P18f. POSTWIC </w:t>
      </w:r>
      <w:proofErr w:type="spellStart"/>
      <w:r w:rsidRPr="00105073">
        <w:rPr>
          <w:b/>
        </w:rPr>
        <w:t>POSTWICf</w:t>
      </w:r>
      <w:proofErr w:type="spellEnd"/>
      <w:proofErr w:type="gramStart"/>
      <w:r w:rsidRPr="00105073">
        <w:rPr>
          <w:b/>
        </w:rPr>
        <w:t>.;</w:t>
      </w:r>
      <w:proofErr w:type="gramEnd"/>
    </w:p>
    <w:p w14:paraId="69FEEB6E" w14:textId="77777777" w:rsidR="00105073" w:rsidRPr="00105073" w:rsidRDefault="00105073" w:rsidP="00105073">
      <w:pPr>
        <w:autoSpaceDE w:val="0"/>
        <w:autoSpaceDN w:val="0"/>
        <w:adjustRightInd w:val="0"/>
        <w:rPr>
          <w:b/>
        </w:rPr>
      </w:pPr>
      <w:r w:rsidRPr="00105073">
        <w:rPr>
          <w:b/>
        </w:rPr>
        <w:t xml:space="preserve">proc reg data = </w:t>
      </w:r>
      <w:proofErr w:type="gramStart"/>
      <w:r w:rsidRPr="00105073">
        <w:rPr>
          <w:b/>
        </w:rPr>
        <w:t>proj2;</w:t>
      </w:r>
      <w:proofErr w:type="gramEnd"/>
    </w:p>
    <w:p w14:paraId="739AD5B1" w14:textId="77777777" w:rsidR="00105073" w:rsidRPr="00105073" w:rsidRDefault="00105073" w:rsidP="00105073">
      <w:pPr>
        <w:autoSpaceDE w:val="0"/>
        <w:autoSpaceDN w:val="0"/>
        <w:adjustRightInd w:val="0"/>
        <w:rPr>
          <w:b/>
        </w:rPr>
      </w:pPr>
      <w:r w:rsidRPr="00105073">
        <w:rPr>
          <w:b/>
        </w:rPr>
        <w:t>model P31 = MATLEAVE /</w:t>
      </w:r>
      <w:proofErr w:type="spellStart"/>
      <w:proofErr w:type="gramStart"/>
      <w:r w:rsidRPr="00105073">
        <w:rPr>
          <w:b/>
        </w:rPr>
        <w:t>clb</w:t>
      </w:r>
      <w:proofErr w:type="spellEnd"/>
      <w:r w:rsidRPr="00105073">
        <w:rPr>
          <w:b/>
        </w:rPr>
        <w:t>;</w:t>
      </w:r>
      <w:proofErr w:type="gramEnd"/>
    </w:p>
    <w:p w14:paraId="1604D560" w14:textId="77777777" w:rsidR="00105073" w:rsidRPr="00105073" w:rsidRDefault="00105073" w:rsidP="00105073">
      <w:pPr>
        <w:autoSpaceDE w:val="0"/>
        <w:autoSpaceDN w:val="0"/>
        <w:adjustRightInd w:val="0"/>
        <w:rPr>
          <w:b/>
        </w:rPr>
      </w:pPr>
      <w:proofErr w:type="gramStart"/>
      <w:r w:rsidRPr="00105073">
        <w:rPr>
          <w:b/>
        </w:rPr>
        <w:t>run;</w:t>
      </w:r>
      <w:proofErr w:type="gramEnd"/>
    </w:p>
    <w:p w14:paraId="527A70E8" w14:textId="77777777" w:rsidR="00105073" w:rsidRPr="00105073" w:rsidRDefault="00105073" w:rsidP="00105073">
      <w:pPr>
        <w:autoSpaceDE w:val="0"/>
        <w:autoSpaceDN w:val="0"/>
        <w:adjustRightInd w:val="0"/>
        <w:rPr>
          <w:b/>
        </w:rPr>
      </w:pPr>
      <w:r w:rsidRPr="00105073">
        <w:rPr>
          <w:b/>
        </w:rPr>
        <w:t xml:space="preserve">proc </w:t>
      </w:r>
      <w:proofErr w:type="spellStart"/>
      <w:r w:rsidRPr="00105073">
        <w:rPr>
          <w:b/>
        </w:rPr>
        <w:t>glm</w:t>
      </w:r>
      <w:proofErr w:type="spellEnd"/>
      <w:r w:rsidRPr="00105073">
        <w:rPr>
          <w:b/>
        </w:rPr>
        <w:t xml:space="preserve"> data = </w:t>
      </w:r>
      <w:proofErr w:type="gramStart"/>
      <w:r w:rsidRPr="00105073">
        <w:rPr>
          <w:b/>
        </w:rPr>
        <w:t>proj2;</w:t>
      </w:r>
      <w:proofErr w:type="gramEnd"/>
    </w:p>
    <w:p w14:paraId="3E4A547D" w14:textId="77777777" w:rsidR="00105073" w:rsidRPr="00105073" w:rsidRDefault="00105073" w:rsidP="00105073">
      <w:pPr>
        <w:autoSpaceDE w:val="0"/>
        <w:autoSpaceDN w:val="0"/>
        <w:adjustRightInd w:val="0"/>
        <w:rPr>
          <w:b/>
        </w:rPr>
      </w:pPr>
      <w:r w:rsidRPr="00105073">
        <w:rPr>
          <w:b/>
        </w:rPr>
        <w:t xml:space="preserve">class MATLEAVE (ref = 'Mother Did Not Take Maternity Leave') MARITAL_NEW (ref = 'Not Married') EDUC_NEW (ref = 'Less than High School Diploma') </w:t>
      </w:r>
    </w:p>
    <w:p w14:paraId="449821F1" w14:textId="77777777" w:rsidR="00105073" w:rsidRPr="00105073" w:rsidRDefault="00105073" w:rsidP="00105073">
      <w:pPr>
        <w:autoSpaceDE w:val="0"/>
        <w:autoSpaceDN w:val="0"/>
        <w:adjustRightInd w:val="0"/>
        <w:rPr>
          <w:b/>
        </w:rPr>
      </w:pPr>
      <w:r w:rsidRPr="00105073">
        <w:rPr>
          <w:b/>
        </w:rPr>
        <w:t>EMPLOY_NEW (ref = 'Works Full Time</w:t>
      </w:r>
      <w:proofErr w:type="gramStart"/>
      <w:r w:rsidRPr="00105073">
        <w:rPr>
          <w:b/>
        </w:rPr>
        <w:t>')INCOME</w:t>
      </w:r>
      <w:proofErr w:type="gramEnd"/>
      <w:r w:rsidRPr="00105073">
        <w:rPr>
          <w:b/>
        </w:rPr>
        <w:t xml:space="preserve"> (ref = 'Less than 30,000 USD') P18 (ref = "Less than Half of Mother's Income Contributed")</w:t>
      </w:r>
    </w:p>
    <w:p w14:paraId="1B5AEEEC" w14:textId="77777777" w:rsidR="00105073" w:rsidRPr="00105073" w:rsidRDefault="00105073" w:rsidP="00105073">
      <w:pPr>
        <w:autoSpaceDE w:val="0"/>
        <w:autoSpaceDN w:val="0"/>
        <w:adjustRightInd w:val="0"/>
        <w:rPr>
          <w:b/>
        </w:rPr>
      </w:pPr>
      <w:r w:rsidRPr="00105073">
        <w:rPr>
          <w:b/>
        </w:rPr>
        <w:t>POSTWIC (ref = 'No') SMOKER (ref = 'Mother Does Not Smoke'</w:t>
      </w:r>
      <w:proofErr w:type="gramStart"/>
      <w:r w:rsidRPr="00105073">
        <w:rPr>
          <w:b/>
        </w:rPr>
        <w:t>);</w:t>
      </w:r>
      <w:proofErr w:type="gramEnd"/>
    </w:p>
    <w:p w14:paraId="0A8C9B72" w14:textId="77777777" w:rsidR="00105073" w:rsidRPr="00105073" w:rsidRDefault="00105073" w:rsidP="00105073">
      <w:pPr>
        <w:autoSpaceDE w:val="0"/>
        <w:autoSpaceDN w:val="0"/>
        <w:adjustRightInd w:val="0"/>
        <w:rPr>
          <w:b/>
        </w:rPr>
      </w:pPr>
      <w:r w:rsidRPr="00105073">
        <w:rPr>
          <w:b/>
        </w:rPr>
        <w:t xml:space="preserve">model P31 = MATLEAVE INCOME MARITAL_NEW EDUC_NEW EMPLOY_NEW P9 SMOKER P18 POSTWIC / SOLUTION </w:t>
      </w:r>
      <w:proofErr w:type="gramStart"/>
      <w:r w:rsidRPr="00105073">
        <w:rPr>
          <w:b/>
        </w:rPr>
        <w:t>CLPARM;</w:t>
      </w:r>
      <w:proofErr w:type="gramEnd"/>
    </w:p>
    <w:p w14:paraId="4F34115F" w14:textId="77777777" w:rsidR="00105073" w:rsidRPr="00105073" w:rsidRDefault="00105073" w:rsidP="00105073">
      <w:pPr>
        <w:autoSpaceDE w:val="0"/>
        <w:autoSpaceDN w:val="0"/>
        <w:adjustRightInd w:val="0"/>
        <w:rPr>
          <w:b/>
        </w:rPr>
      </w:pPr>
      <w:r w:rsidRPr="00105073">
        <w:rPr>
          <w:b/>
        </w:rPr>
        <w:lastRenderedPageBreak/>
        <w:t xml:space="preserve">means </w:t>
      </w:r>
      <w:proofErr w:type="gramStart"/>
      <w:r w:rsidRPr="00105073">
        <w:rPr>
          <w:b/>
        </w:rPr>
        <w:t>MATLEAVE;</w:t>
      </w:r>
      <w:proofErr w:type="gramEnd"/>
    </w:p>
    <w:p w14:paraId="1B8B42C1" w14:textId="77777777" w:rsidR="00105073" w:rsidRPr="00105073" w:rsidRDefault="00105073" w:rsidP="00105073">
      <w:pPr>
        <w:autoSpaceDE w:val="0"/>
        <w:autoSpaceDN w:val="0"/>
        <w:adjustRightInd w:val="0"/>
        <w:rPr>
          <w:b/>
        </w:rPr>
      </w:pPr>
      <w:proofErr w:type="spellStart"/>
      <w:r w:rsidRPr="00105073">
        <w:rPr>
          <w:b/>
        </w:rPr>
        <w:t>lsmeans</w:t>
      </w:r>
      <w:proofErr w:type="spellEnd"/>
      <w:r w:rsidRPr="00105073">
        <w:rPr>
          <w:b/>
        </w:rPr>
        <w:t xml:space="preserve"> MATLEAVE / </w:t>
      </w:r>
      <w:proofErr w:type="gramStart"/>
      <w:r w:rsidRPr="00105073">
        <w:rPr>
          <w:b/>
        </w:rPr>
        <w:t>stderr;</w:t>
      </w:r>
      <w:proofErr w:type="gramEnd"/>
    </w:p>
    <w:p w14:paraId="488CA667" w14:textId="77777777" w:rsidR="00105073" w:rsidRPr="00105073" w:rsidRDefault="00105073" w:rsidP="00105073">
      <w:pPr>
        <w:autoSpaceDE w:val="0"/>
        <w:autoSpaceDN w:val="0"/>
        <w:adjustRightInd w:val="0"/>
        <w:rPr>
          <w:b/>
        </w:rPr>
      </w:pPr>
      <w:proofErr w:type="gramStart"/>
      <w:r w:rsidRPr="00105073">
        <w:rPr>
          <w:b/>
        </w:rPr>
        <w:t>run;</w:t>
      </w:r>
      <w:proofErr w:type="gramEnd"/>
    </w:p>
    <w:p w14:paraId="56D89169" w14:textId="77777777" w:rsidR="00105073" w:rsidRPr="00105073" w:rsidRDefault="00105073" w:rsidP="00105073">
      <w:pPr>
        <w:autoSpaceDE w:val="0"/>
        <w:autoSpaceDN w:val="0"/>
        <w:adjustRightInd w:val="0"/>
        <w:rPr>
          <w:b/>
        </w:rPr>
      </w:pPr>
      <w:r w:rsidRPr="00105073">
        <w:rPr>
          <w:b/>
        </w:rPr>
        <w:t>/*Table 2 stats*/</w:t>
      </w:r>
    </w:p>
    <w:p w14:paraId="4D4F5ABC" w14:textId="77777777" w:rsidR="00105073" w:rsidRPr="00105073" w:rsidRDefault="00105073" w:rsidP="00105073">
      <w:pPr>
        <w:autoSpaceDE w:val="0"/>
        <w:autoSpaceDN w:val="0"/>
        <w:adjustRightInd w:val="0"/>
        <w:rPr>
          <w:b/>
        </w:rPr>
      </w:pPr>
      <w:r w:rsidRPr="00105073">
        <w:rPr>
          <w:b/>
        </w:rPr>
        <w:t xml:space="preserve">data </w:t>
      </w:r>
      <w:proofErr w:type="gramStart"/>
      <w:r w:rsidRPr="00105073">
        <w:rPr>
          <w:b/>
        </w:rPr>
        <w:t>PROJ22;</w:t>
      </w:r>
      <w:proofErr w:type="gramEnd"/>
    </w:p>
    <w:p w14:paraId="7858C638" w14:textId="77777777" w:rsidR="00105073" w:rsidRPr="00105073" w:rsidRDefault="00105073" w:rsidP="00105073">
      <w:pPr>
        <w:autoSpaceDE w:val="0"/>
        <w:autoSpaceDN w:val="0"/>
        <w:adjustRightInd w:val="0"/>
        <w:rPr>
          <w:b/>
        </w:rPr>
      </w:pPr>
      <w:r w:rsidRPr="00105073">
        <w:rPr>
          <w:b/>
        </w:rPr>
        <w:t xml:space="preserve">set </w:t>
      </w:r>
      <w:proofErr w:type="gramStart"/>
      <w:r w:rsidRPr="00105073">
        <w:rPr>
          <w:b/>
        </w:rPr>
        <w:t>proj2;</w:t>
      </w:r>
      <w:proofErr w:type="gramEnd"/>
    </w:p>
    <w:p w14:paraId="00B95014" w14:textId="77777777" w:rsidR="00105073" w:rsidRPr="00105073" w:rsidRDefault="00105073" w:rsidP="00105073">
      <w:pPr>
        <w:autoSpaceDE w:val="0"/>
        <w:autoSpaceDN w:val="0"/>
        <w:adjustRightInd w:val="0"/>
        <w:rPr>
          <w:b/>
        </w:rPr>
      </w:pPr>
      <w:r w:rsidRPr="00105073">
        <w:rPr>
          <w:b/>
        </w:rPr>
        <w:t xml:space="preserve">if P30 = "Do Not </w:t>
      </w:r>
      <w:proofErr w:type="spellStart"/>
      <w:r w:rsidRPr="00105073">
        <w:rPr>
          <w:b/>
        </w:rPr>
        <w:t>plaN</w:t>
      </w:r>
      <w:proofErr w:type="spellEnd"/>
      <w:r w:rsidRPr="00105073">
        <w:rPr>
          <w:b/>
        </w:rPr>
        <w:t xml:space="preserve"> to work after baby's birth" then </w:t>
      </w:r>
      <w:proofErr w:type="gramStart"/>
      <w:r w:rsidRPr="00105073">
        <w:rPr>
          <w:b/>
        </w:rPr>
        <w:t>DELETE;</w:t>
      </w:r>
      <w:proofErr w:type="gramEnd"/>
    </w:p>
    <w:p w14:paraId="6041BAF2" w14:textId="77777777" w:rsidR="00105073" w:rsidRPr="00105073" w:rsidRDefault="00105073" w:rsidP="00105073">
      <w:pPr>
        <w:autoSpaceDE w:val="0"/>
        <w:autoSpaceDN w:val="0"/>
        <w:adjustRightInd w:val="0"/>
        <w:rPr>
          <w:b/>
        </w:rPr>
      </w:pPr>
      <w:r w:rsidRPr="00105073">
        <w:rPr>
          <w:b/>
        </w:rPr>
        <w:t xml:space="preserve">if MARITAL_NEW = ' ' then </w:t>
      </w:r>
      <w:proofErr w:type="gramStart"/>
      <w:r w:rsidRPr="00105073">
        <w:rPr>
          <w:b/>
        </w:rPr>
        <w:t>DELETE;</w:t>
      </w:r>
      <w:proofErr w:type="gramEnd"/>
    </w:p>
    <w:p w14:paraId="54ADD225" w14:textId="77777777" w:rsidR="00105073" w:rsidRPr="00105073" w:rsidRDefault="00105073" w:rsidP="00105073">
      <w:pPr>
        <w:autoSpaceDE w:val="0"/>
        <w:autoSpaceDN w:val="0"/>
        <w:adjustRightInd w:val="0"/>
        <w:rPr>
          <w:b/>
        </w:rPr>
      </w:pPr>
      <w:proofErr w:type="gramStart"/>
      <w:r w:rsidRPr="00105073">
        <w:rPr>
          <w:b/>
        </w:rPr>
        <w:t>run;</w:t>
      </w:r>
      <w:proofErr w:type="gramEnd"/>
      <w:r w:rsidRPr="00105073">
        <w:rPr>
          <w:b/>
        </w:rPr>
        <w:t xml:space="preserve"> </w:t>
      </w:r>
    </w:p>
    <w:p w14:paraId="2B63C0E4" w14:textId="77777777" w:rsidR="00105073" w:rsidRPr="00105073" w:rsidRDefault="00105073" w:rsidP="00105073">
      <w:pPr>
        <w:autoSpaceDE w:val="0"/>
        <w:autoSpaceDN w:val="0"/>
        <w:adjustRightInd w:val="0"/>
        <w:rPr>
          <w:b/>
        </w:rPr>
      </w:pPr>
      <w:r w:rsidRPr="00105073">
        <w:rPr>
          <w:b/>
        </w:rPr>
        <w:t xml:space="preserve">proc logistic data = </w:t>
      </w:r>
      <w:proofErr w:type="gramStart"/>
      <w:r w:rsidRPr="00105073">
        <w:rPr>
          <w:b/>
        </w:rPr>
        <w:t>proj22;</w:t>
      </w:r>
      <w:proofErr w:type="gramEnd"/>
    </w:p>
    <w:p w14:paraId="2CEBB070" w14:textId="77777777" w:rsidR="00105073" w:rsidRPr="00105073" w:rsidRDefault="00105073" w:rsidP="00105073">
      <w:pPr>
        <w:autoSpaceDE w:val="0"/>
        <w:autoSpaceDN w:val="0"/>
        <w:adjustRightInd w:val="0"/>
        <w:rPr>
          <w:b/>
        </w:rPr>
      </w:pPr>
      <w:r w:rsidRPr="00105073">
        <w:rPr>
          <w:b/>
        </w:rPr>
        <w:t xml:space="preserve">class P30 (ref = 'No') MATLEAVE (ref = 'Mother Did Not Take Maternity Leave') MARITAL_NEW (ref = 'Not Married') EMPLOY_NEW (ref = 'Works Full Time') </w:t>
      </w:r>
    </w:p>
    <w:p w14:paraId="68DC88B5" w14:textId="77777777" w:rsidR="00105073" w:rsidRPr="00105073" w:rsidRDefault="00105073" w:rsidP="00105073">
      <w:pPr>
        <w:autoSpaceDE w:val="0"/>
        <w:autoSpaceDN w:val="0"/>
        <w:adjustRightInd w:val="0"/>
        <w:rPr>
          <w:b/>
        </w:rPr>
      </w:pPr>
      <w:r w:rsidRPr="00105073">
        <w:rPr>
          <w:b/>
        </w:rPr>
        <w:t>INCOME (ref = 'Less than 30,000 USD') P18 (ref = "Less than Half of Mother's Income Contributed")</w:t>
      </w:r>
    </w:p>
    <w:p w14:paraId="6F7587A7" w14:textId="77777777" w:rsidR="00105073" w:rsidRPr="00105073" w:rsidRDefault="00105073" w:rsidP="00105073">
      <w:pPr>
        <w:autoSpaceDE w:val="0"/>
        <w:autoSpaceDN w:val="0"/>
        <w:adjustRightInd w:val="0"/>
        <w:rPr>
          <w:b/>
        </w:rPr>
      </w:pPr>
      <w:r w:rsidRPr="00105073">
        <w:rPr>
          <w:b/>
        </w:rPr>
        <w:t>EMPLOY_NEW (ref = 'Works Full Time') RACE_ETH (ref = 'White</w:t>
      </w:r>
      <w:proofErr w:type="gramStart"/>
      <w:r w:rsidRPr="00105073">
        <w:rPr>
          <w:b/>
        </w:rPr>
        <w:t>')  /</w:t>
      </w:r>
      <w:proofErr w:type="gramEnd"/>
      <w:r w:rsidRPr="00105073">
        <w:rPr>
          <w:b/>
        </w:rPr>
        <w:t xml:space="preserve"> PARAM = ref;</w:t>
      </w:r>
    </w:p>
    <w:p w14:paraId="0AE21432" w14:textId="77777777" w:rsidR="00105073" w:rsidRPr="00105073" w:rsidRDefault="00105073" w:rsidP="00105073">
      <w:pPr>
        <w:autoSpaceDE w:val="0"/>
        <w:autoSpaceDN w:val="0"/>
        <w:adjustRightInd w:val="0"/>
        <w:rPr>
          <w:b/>
        </w:rPr>
      </w:pPr>
      <w:r w:rsidRPr="00105073">
        <w:rPr>
          <w:b/>
        </w:rPr>
        <w:t xml:space="preserve">model P30 = MATLEAVE MARITAL_NEW EMPLOY_NEW INCOME P18 BMI RACE_ETH P31 P9 / </w:t>
      </w:r>
      <w:proofErr w:type="spellStart"/>
      <w:r w:rsidRPr="00105073">
        <w:rPr>
          <w:b/>
        </w:rPr>
        <w:t>clparm</w:t>
      </w:r>
      <w:proofErr w:type="spellEnd"/>
      <w:r w:rsidRPr="00105073">
        <w:rPr>
          <w:b/>
        </w:rPr>
        <w:t>=</w:t>
      </w:r>
      <w:proofErr w:type="spellStart"/>
      <w:proofErr w:type="gramStart"/>
      <w:r w:rsidRPr="00105073">
        <w:rPr>
          <w:b/>
        </w:rPr>
        <w:t>wald</w:t>
      </w:r>
      <w:proofErr w:type="spellEnd"/>
      <w:r w:rsidRPr="00105073">
        <w:rPr>
          <w:b/>
        </w:rPr>
        <w:t>;</w:t>
      </w:r>
      <w:proofErr w:type="gramEnd"/>
    </w:p>
    <w:p w14:paraId="1E2D85D4" w14:textId="77777777" w:rsidR="00105073" w:rsidRPr="00105073" w:rsidRDefault="00105073" w:rsidP="00105073">
      <w:pPr>
        <w:autoSpaceDE w:val="0"/>
        <w:autoSpaceDN w:val="0"/>
        <w:adjustRightInd w:val="0"/>
        <w:rPr>
          <w:b/>
        </w:rPr>
      </w:pPr>
      <w:proofErr w:type="gramStart"/>
      <w:r w:rsidRPr="00105073">
        <w:rPr>
          <w:b/>
        </w:rPr>
        <w:t>run;</w:t>
      </w:r>
      <w:proofErr w:type="gramEnd"/>
    </w:p>
    <w:p w14:paraId="5373CA51" w14:textId="77777777" w:rsidR="00105073" w:rsidRPr="00105073" w:rsidRDefault="00105073" w:rsidP="00105073">
      <w:pPr>
        <w:autoSpaceDE w:val="0"/>
        <w:autoSpaceDN w:val="0"/>
        <w:adjustRightInd w:val="0"/>
        <w:rPr>
          <w:b/>
        </w:rPr>
      </w:pPr>
      <w:r w:rsidRPr="00105073">
        <w:rPr>
          <w:b/>
        </w:rPr>
        <w:t>/*EMM questions row 1*/</w:t>
      </w:r>
    </w:p>
    <w:p w14:paraId="1C255706" w14:textId="77777777" w:rsidR="00105073" w:rsidRPr="00105073" w:rsidRDefault="00105073" w:rsidP="00105073">
      <w:pPr>
        <w:autoSpaceDE w:val="0"/>
        <w:autoSpaceDN w:val="0"/>
        <w:adjustRightInd w:val="0"/>
        <w:rPr>
          <w:b/>
        </w:rPr>
      </w:pPr>
      <w:r w:rsidRPr="00105073">
        <w:rPr>
          <w:b/>
        </w:rPr>
        <w:t xml:space="preserve">proc </w:t>
      </w:r>
      <w:proofErr w:type="spellStart"/>
      <w:r w:rsidRPr="00105073">
        <w:rPr>
          <w:b/>
        </w:rPr>
        <w:t>glm</w:t>
      </w:r>
      <w:proofErr w:type="spellEnd"/>
      <w:r w:rsidRPr="00105073">
        <w:rPr>
          <w:b/>
        </w:rPr>
        <w:t xml:space="preserve"> data = </w:t>
      </w:r>
      <w:proofErr w:type="gramStart"/>
      <w:r w:rsidRPr="00105073">
        <w:rPr>
          <w:b/>
        </w:rPr>
        <w:t>proj2;</w:t>
      </w:r>
      <w:proofErr w:type="gramEnd"/>
    </w:p>
    <w:p w14:paraId="5F885399" w14:textId="77777777" w:rsidR="00105073" w:rsidRPr="00105073" w:rsidRDefault="00105073" w:rsidP="00105073">
      <w:pPr>
        <w:autoSpaceDE w:val="0"/>
        <w:autoSpaceDN w:val="0"/>
        <w:adjustRightInd w:val="0"/>
        <w:rPr>
          <w:b/>
        </w:rPr>
      </w:pPr>
      <w:r w:rsidRPr="00105073">
        <w:rPr>
          <w:b/>
        </w:rPr>
        <w:t>where MARITAL_NEW = 'Not Married</w:t>
      </w:r>
      <w:proofErr w:type="gramStart"/>
      <w:r w:rsidRPr="00105073">
        <w:rPr>
          <w:b/>
        </w:rPr>
        <w:t>';</w:t>
      </w:r>
      <w:proofErr w:type="gramEnd"/>
    </w:p>
    <w:p w14:paraId="0BFC0D4C" w14:textId="77777777" w:rsidR="00105073" w:rsidRPr="00105073" w:rsidRDefault="00105073" w:rsidP="00105073">
      <w:pPr>
        <w:autoSpaceDE w:val="0"/>
        <w:autoSpaceDN w:val="0"/>
        <w:adjustRightInd w:val="0"/>
        <w:rPr>
          <w:b/>
        </w:rPr>
      </w:pPr>
      <w:r w:rsidRPr="00105073">
        <w:rPr>
          <w:b/>
        </w:rPr>
        <w:t xml:space="preserve">class MATLEAVE (ref = 'Mother Did Not Take Maternity Leave') EDUC_NEW (ref = 'Less than High School Diploma') </w:t>
      </w:r>
    </w:p>
    <w:p w14:paraId="5F96C19F" w14:textId="77777777" w:rsidR="00105073" w:rsidRPr="00105073" w:rsidRDefault="00105073" w:rsidP="00105073">
      <w:pPr>
        <w:autoSpaceDE w:val="0"/>
        <w:autoSpaceDN w:val="0"/>
        <w:adjustRightInd w:val="0"/>
        <w:rPr>
          <w:b/>
        </w:rPr>
      </w:pPr>
      <w:r w:rsidRPr="00105073">
        <w:rPr>
          <w:b/>
        </w:rPr>
        <w:t>EMPLOY_NEW (ref = 'Works Full Time') INCOME (ref = 'Less than 30,000 USD') P18 (ref = "Less than Half of Mother's Income Contributed")</w:t>
      </w:r>
    </w:p>
    <w:p w14:paraId="358EE6A0" w14:textId="77777777" w:rsidR="00105073" w:rsidRPr="00105073" w:rsidRDefault="00105073" w:rsidP="00105073">
      <w:pPr>
        <w:autoSpaceDE w:val="0"/>
        <w:autoSpaceDN w:val="0"/>
        <w:adjustRightInd w:val="0"/>
        <w:rPr>
          <w:b/>
        </w:rPr>
      </w:pPr>
      <w:r w:rsidRPr="00105073">
        <w:rPr>
          <w:b/>
        </w:rPr>
        <w:t>POSTWIC (ref = 'No') SMOKER (ref = 'Mother Does Not Smoke'</w:t>
      </w:r>
      <w:proofErr w:type="gramStart"/>
      <w:r w:rsidRPr="00105073">
        <w:rPr>
          <w:b/>
        </w:rPr>
        <w:t>);</w:t>
      </w:r>
      <w:proofErr w:type="gramEnd"/>
    </w:p>
    <w:p w14:paraId="46325740" w14:textId="77777777" w:rsidR="00105073" w:rsidRPr="00105073" w:rsidRDefault="00105073" w:rsidP="00105073">
      <w:pPr>
        <w:autoSpaceDE w:val="0"/>
        <w:autoSpaceDN w:val="0"/>
        <w:adjustRightInd w:val="0"/>
        <w:rPr>
          <w:b/>
        </w:rPr>
      </w:pPr>
      <w:r w:rsidRPr="00105073">
        <w:rPr>
          <w:b/>
        </w:rPr>
        <w:t xml:space="preserve">model P31 = MATLEAVE INCOME EDUC_NEW EMPLOY_NEW P9 SMOKER P18 POSTWIC / solution </w:t>
      </w:r>
      <w:proofErr w:type="spellStart"/>
      <w:proofErr w:type="gramStart"/>
      <w:r w:rsidRPr="00105073">
        <w:rPr>
          <w:b/>
        </w:rPr>
        <w:t>clparm</w:t>
      </w:r>
      <w:proofErr w:type="spellEnd"/>
      <w:r w:rsidRPr="00105073">
        <w:rPr>
          <w:b/>
        </w:rPr>
        <w:t>;</w:t>
      </w:r>
      <w:proofErr w:type="gramEnd"/>
    </w:p>
    <w:p w14:paraId="144A04E6" w14:textId="77777777" w:rsidR="00105073" w:rsidRPr="00105073" w:rsidRDefault="00105073" w:rsidP="00105073">
      <w:pPr>
        <w:autoSpaceDE w:val="0"/>
        <w:autoSpaceDN w:val="0"/>
        <w:adjustRightInd w:val="0"/>
        <w:rPr>
          <w:b/>
        </w:rPr>
      </w:pPr>
      <w:proofErr w:type="gramStart"/>
      <w:r w:rsidRPr="00105073">
        <w:rPr>
          <w:b/>
        </w:rPr>
        <w:t>run;</w:t>
      </w:r>
      <w:proofErr w:type="gramEnd"/>
      <w:r w:rsidRPr="00105073">
        <w:rPr>
          <w:b/>
        </w:rPr>
        <w:t xml:space="preserve"> </w:t>
      </w:r>
    </w:p>
    <w:p w14:paraId="76AAAC71" w14:textId="77777777" w:rsidR="00105073" w:rsidRPr="00105073" w:rsidRDefault="00105073" w:rsidP="00105073">
      <w:pPr>
        <w:autoSpaceDE w:val="0"/>
        <w:autoSpaceDN w:val="0"/>
        <w:adjustRightInd w:val="0"/>
        <w:rPr>
          <w:b/>
        </w:rPr>
      </w:pPr>
      <w:r w:rsidRPr="00105073">
        <w:rPr>
          <w:b/>
        </w:rPr>
        <w:t xml:space="preserve">proc </w:t>
      </w:r>
      <w:proofErr w:type="spellStart"/>
      <w:r w:rsidRPr="00105073">
        <w:rPr>
          <w:b/>
        </w:rPr>
        <w:t>glm</w:t>
      </w:r>
      <w:proofErr w:type="spellEnd"/>
      <w:r w:rsidRPr="00105073">
        <w:rPr>
          <w:b/>
        </w:rPr>
        <w:t xml:space="preserve"> data = </w:t>
      </w:r>
      <w:proofErr w:type="gramStart"/>
      <w:r w:rsidRPr="00105073">
        <w:rPr>
          <w:b/>
        </w:rPr>
        <w:t>proj2;</w:t>
      </w:r>
      <w:proofErr w:type="gramEnd"/>
    </w:p>
    <w:p w14:paraId="0CA6506F" w14:textId="77777777" w:rsidR="00105073" w:rsidRPr="00105073" w:rsidRDefault="00105073" w:rsidP="00105073">
      <w:pPr>
        <w:autoSpaceDE w:val="0"/>
        <w:autoSpaceDN w:val="0"/>
        <w:adjustRightInd w:val="0"/>
        <w:rPr>
          <w:b/>
        </w:rPr>
      </w:pPr>
      <w:r w:rsidRPr="00105073">
        <w:rPr>
          <w:b/>
        </w:rPr>
        <w:t>where MARITAL_NEW = 'Married</w:t>
      </w:r>
      <w:proofErr w:type="gramStart"/>
      <w:r w:rsidRPr="00105073">
        <w:rPr>
          <w:b/>
        </w:rPr>
        <w:t>';</w:t>
      </w:r>
      <w:proofErr w:type="gramEnd"/>
    </w:p>
    <w:p w14:paraId="63685CA8" w14:textId="77777777" w:rsidR="00105073" w:rsidRPr="00105073" w:rsidRDefault="00105073" w:rsidP="00105073">
      <w:pPr>
        <w:autoSpaceDE w:val="0"/>
        <w:autoSpaceDN w:val="0"/>
        <w:adjustRightInd w:val="0"/>
        <w:rPr>
          <w:b/>
        </w:rPr>
      </w:pPr>
      <w:r w:rsidRPr="00105073">
        <w:rPr>
          <w:b/>
        </w:rPr>
        <w:t xml:space="preserve">class MATLEAVE (ref = 'Mother Did Not Take Maternity Leave') EDUC_NEW (ref = 'Less than High School Diploma') </w:t>
      </w:r>
    </w:p>
    <w:p w14:paraId="35B78AEC" w14:textId="77777777" w:rsidR="00105073" w:rsidRPr="00105073" w:rsidRDefault="00105073" w:rsidP="00105073">
      <w:pPr>
        <w:autoSpaceDE w:val="0"/>
        <w:autoSpaceDN w:val="0"/>
        <w:adjustRightInd w:val="0"/>
        <w:rPr>
          <w:b/>
        </w:rPr>
      </w:pPr>
      <w:r w:rsidRPr="00105073">
        <w:rPr>
          <w:b/>
        </w:rPr>
        <w:t>EMPLOY_NEW (ref = 'Works Full Time</w:t>
      </w:r>
      <w:proofErr w:type="gramStart"/>
      <w:r w:rsidRPr="00105073">
        <w:rPr>
          <w:b/>
        </w:rPr>
        <w:t>')INCOME</w:t>
      </w:r>
      <w:proofErr w:type="gramEnd"/>
      <w:r w:rsidRPr="00105073">
        <w:rPr>
          <w:b/>
        </w:rPr>
        <w:t xml:space="preserve"> (ref = 'Less than 30,000 USD') P18 (ref = "Less than Half of Mother's Income Contributed")</w:t>
      </w:r>
    </w:p>
    <w:p w14:paraId="5D595D2B" w14:textId="77777777" w:rsidR="00105073" w:rsidRPr="00105073" w:rsidRDefault="00105073" w:rsidP="00105073">
      <w:pPr>
        <w:autoSpaceDE w:val="0"/>
        <w:autoSpaceDN w:val="0"/>
        <w:adjustRightInd w:val="0"/>
        <w:rPr>
          <w:b/>
        </w:rPr>
      </w:pPr>
      <w:r w:rsidRPr="00105073">
        <w:rPr>
          <w:b/>
        </w:rPr>
        <w:t>POSTWIC (ref = 'No') SMOKER (ref = 'Mother Does Not Smoke'</w:t>
      </w:r>
      <w:proofErr w:type="gramStart"/>
      <w:r w:rsidRPr="00105073">
        <w:rPr>
          <w:b/>
        </w:rPr>
        <w:t>) ;</w:t>
      </w:r>
      <w:proofErr w:type="gramEnd"/>
    </w:p>
    <w:p w14:paraId="485827DE" w14:textId="77777777" w:rsidR="00105073" w:rsidRPr="00105073" w:rsidRDefault="00105073" w:rsidP="00105073">
      <w:pPr>
        <w:autoSpaceDE w:val="0"/>
        <w:autoSpaceDN w:val="0"/>
        <w:adjustRightInd w:val="0"/>
        <w:rPr>
          <w:b/>
        </w:rPr>
      </w:pPr>
      <w:r w:rsidRPr="00105073">
        <w:rPr>
          <w:b/>
        </w:rPr>
        <w:t xml:space="preserve">model P31 = MATLEAVE INCOME EDUC_NEW EMPLOY_NEW P9 SMOKER P18 POSTWIC / solution </w:t>
      </w:r>
      <w:proofErr w:type="spellStart"/>
      <w:proofErr w:type="gramStart"/>
      <w:r w:rsidRPr="00105073">
        <w:rPr>
          <w:b/>
        </w:rPr>
        <w:t>clparm</w:t>
      </w:r>
      <w:proofErr w:type="spellEnd"/>
      <w:r w:rsidRPr="00105073">
        <w:rPr>
          <w:b/>
        </w:rPr>
        <w:t>;</w:t>
      </w:r>
      <w:proofErr w:type="gramEnd"/>
    </w:p>
    <w:p w14:paraId="78FE430A" w14:textId="77777777" w:rsidR="00105073" w:rsidRPr="00105073" w:rsidRDefault="00105073" w:rsidP="00105073">
      <w:pPr>
        <w:autoSpaceDE w:val="0"/>
        <w:autoSpaceDN w:val="0"/>
        <w:adjustRightInd w:val="0"/>
        <w:rPr>
          <w:b/>
        </w:rPr>
      </w:pPr>
      <w:proofErr w:type="gramStart"/>
      <w:r w:rsidRPr="00105073">
        <w:rPr>
          <w:b/>
        </w:rPr>
        <w:t>run;</w:t>
      </w:r>
      <w:proofErr w:type="gramEnd"/>
      <w:r w:rsidRPr="00105073">
        <w:rPr>
          <w:b/>
        </w:rPr>
        <w:t xml:space="preserve"> </w:t>
      </w:r>
    </w:p>
    <w:p w14:paraId="4D5EDD34" w14:textId="77777777" w:rsidR="00105073" w:rsidRPr="00105073" w:rsidRDefault="00105073" w:rsidP="00105073">
      <w:pPr>
        <w:autoSpaceDE w:val="0"/>
        <w:autoSpaceDN w:val="0"/>
        <w:adjustRightInd w:val="0"/>
        <w:rPr>
          <w:b/>
        </w:rPr>
      </w:pPr>
      <w:r w:rsidRPr="00105073">
        <w:rPr>
          <w:b/>
        </w:rPr>
        <w:t xml:space="preserve">proc </w:t>
      </w:r>
      <w:proofErr w:type="spellStart"/>
      <w:r w:rsidRPr="00105073">
        <w:rPr>
          <w:b/>
        </w:rPr>
        <w:t>glm</w:t>
      </w:r>
      <w:proofErr w:type="spellEnd"/>
      <w:r w:rsidRPr="00105073">
        <w:rPr>
          <w:b/>
        </w:rPr>
        <w:t xml:space="preserve"> data = </w:t>
      </w:r>
      <w:proofErr w:type="gramStart"/>
      <w:r w:rsidRPr="00105073">
        <w:rPr>
          <w:b/>
        </w:rPr>
        <w:t>proj2;</w:t>
      </w:r>
      <w:proofErr w:type="gramEnd"/>
    </w:p>
    <w:p w14:paraId="4B58F66C" w14:textId="77777777" w:rsidR="00105073" w:rsidRPr="00105073" w:rsidRDefault="00105073" w:rsidP="00105073">
      <w:pPr>
        <w:autoSpaceDE w:val="0"/>
        <w:autoSpaceDN w:val="0"/>
        <w:adjustRightInd w:val="0"/>
        <w:rPr>
          <w:b/>
        </w:rPr>
      </w:pPr>
      <w:r w:rsidRPr="00105073">
        <w:rPr>
          <w:b/>
        </w:rPr>
        <w:t xml:space="preserve">class MATLEAVE (ref = 'Mother Did Not Take Maternity Leave') EDUC_NEW (ref = 'Less than High School Diploma') </w:t>
      </w:r>
    </w:p>
    <w:p w14:paraId="2EF2619B" w14:textId="77777777" w:rsidR="00105073" w:rsidRPr="00105073" w:rsidRDefault="00105073" w:rsidP="00105073">
      <w:pPr>
        <w:autoSpaceDE w:val="0"/>
        <w:autoSpaceDN w:val="0"/>
        <w:adjustRightInd w:val="0"/>
        <w:rPr>
          <w:b/>
        </w:rPr>
      </w:pPr>
      <w:r w:rsidRPr="00105073">
        <w:rPr>
          <w:b/>
        </w:rPr>
        <w:t>EMPLOY_NEW (ref = 'Works Full Time</w:t>
      </w:r>
      <w:proofErr w:type="gramStart"/>
      <w:r w:rsidRPr="00105073">
        <w:rPr>
          <w:b/>
        </w:rPr>
        <w:t>')INCOME</w:t>
      </w:r>
      <w:proofErr w:type="gramEnd"/>
      <w:r w:rsidRPr="00105073">
        <w:rPr>
          <w:b/>
        </w:rPr>
        <w:t xml:space="preserve"> (ref = 'Less than 30,000 USD') P18 (ref = "Less than Half of Mother's Income Contributed")</w:t>
      </w:r>
    </w:p>
    <w:p w14:paraId="23973F04" w14:textId="77777777" w:rsidR="00105073" w:rsidRPr="00105073" w:rsidRDefault="00105073" w:rsidP="00105073">
      <w:pPr>
        <w:autoSpaceDE w:val="0"/>
        <w:autoSpaceDN w:val="0"/>
        <w:adjustRightInd w:val="0"/>
        <w:rPr>
          <w:b/>
        </w:rPr>
      </w:pPr>
      <w:r w:rsidRPr="00105073">
        <w:rPr>
          <w:b/>
        </w:rPr>
        <w:lastRenderedPageBreak/>
        <w:t>POSTWIC (ref = 'No') SMOKER (ref = 'Mother Does Not Smoke') MARITAL_NEW (ref = 'Not Married'</w:t>
      </w:r>
      <w:proofErr w:type="gramStart"/>
      <w:r w:rsidRPr="00105073">
        <w:rPr>
          <w:b/>
        </w:rPr>
        <w:t>);</w:t>
      </w:r>
      <w:proofErr w:type="gramEnd"/>
    </w:p>
    <w:p w14:paraId="7C594FC5" w14:textId="77777777" w:rsidR="00105073" w:rsidRPr="00105073" w:rsidRDefault="00105073" w:rsidP="00105073">
      <w:pPr>
        <w:autoSpaceDE w:val="0"/>
        <w:autoSpaceDN w:val="0"/>
        <w:adjustRightInd w:val="0"/>
        <w:rPr>
          <w:b/>
        </w:rPr>
      </w:pPr>
      <w:r w:rsidRPr="00105073">
        <w:rPr>
          <w:b/>
        </w:rPr>
        <w:t xml:space="preserve">model P31 = MARITAL_NEW|MATLEAVE INCOME EDUC_NEW EMPLOY_NEW P9 SMOKER P18 POSTWIC / solution </w:t>
      </w:r>
      <w:proofErr w:type="spellStart"/>
      <w:proofErr w:type="gramStart"/>
      <w:r w:rsidRPr="00105073">
        <w:rPr>
          <w:b/>
        </w:rPr>
        <w:t>clparm</w:t>
      </w:r>
      <w:proofErr w:type="spellEnd"/>
      <w:r w:rsidRPr="00105073">
        <w:rPr>
          <w:b/>
        </w:rPr>
        <w:t>;</w:t>
      </w:r>
      <w:proofErr w:type="gramEnd"/>
    </w:p>
    <w:p w14:paraId="0956382C" w14:textId="77777777" w:rsidR="00105073" w:rsidRPr="00105073" w:rsidRDefault="00105073" w:rsidP="00105073">
      <w:pPr>
        <w:autoSpaceDE w:val="0"/>
        <w:autoSpaceDN w:val="0"/>
        <w:adjustRightInd w:val="0"/>
        <w:rPr>
          <w:b/>
        </w:rPr>
      </w:pPr>
      <w:proofErr w:type="gramStart"/>
      <w:r w:rsidRPr="00105073">
        <w:rPr>
          <w:b/>
        </w:rPr>
        <w:t>run;</w:t>
      </w:r>
      <w:proofErr w:type="gramEnd"/>
      <w:r w:rsidRPr="00105073">
        <w:rPr>
          <w:b/>
        </w:rPr>
        <w:t xml:space="preserve"> </w:t>
      </w:r>
    </w:p>
    <w:p w14:paraId="4BB5B059" w14:textId="77777777" w:rsidR="00105073" w:rsidRPr="00105073" w:rsidRDefault="00105073" w:rsidP="00105073">
      <w:pPr>
        <w:autoSpaceDE w:val="0"/>
        <w:autoSpaceDN w:val="0"/>
        <w:adjustRightInd w:val="0"/>
        <w:rPr>
          <w:b/>
        </w:rPr>
      </w:pPr>
      <w:r w:rsidRPr="00105073">
        <w:rPr>
          <w:b/>
        </w:rPr>
        <w:t>/*EMM questions row 2*/</w:t>
      </w:r>
    </w:p>
    <w:p w14:paraId="143B214C" w14:textId="77777777" w:rsidR="00105073" w:rsidRPr="00105073" w:rsidRDefault="00105073" w:rsidP="00105073">
      <w:pPr>
        <w:autoSpaceDE w:val="0"/>
        <w:autoSpaceDN w:val="0"/>
        <w:adjustRightInd w:val="0"/>
        <w:rPr>
          <w:b/>
        </w:rPr>
      </w:pPr>
      <w:r w:rsidRPr="00105073">
        <w:rPr>
          <w:b/>
        </w:rPr>
        <w:t xml:space="preserve">proc sort data = </w:t>
      </w:r>
      <w:proofErr w:type="gramStart"/>
      <w:r w:rsidRPr="00105073">
        <w:rPr>
          <w:b/>
        </w:rPr>
        <w:t>proj22;</w:t>
      </w:r>
      <w:proofErr w:type="gramEnd"/>
    </w:p>
    <w:p w14:paraId="3B7927B8" w14:textId="77777777" w:rsidR="00105073" w:rsidRPr="00105073" w:rsidRDefault="00105073" w:rsidP="00105073">
      <w:pPr>
        <w:autoSpaceDE w:val="0"/>
        <w:autoSpaceDN w:val="0"/>
        <w:adjustRightInd w:val="0"/>
        <w:rPr>
          <w:b/>
        </w:rPr>
      </w:pPr>
      <w:r w:rsidRPr="00105073">
        <w:rPr>
          <w:b/>
        </w:rPr>
        <w:t>by MARITAL_</w:t>
      </w:r>
      <w:proofErr w:type="gramStart"/>
      <w:r w:rsidRPr="00105073">
        <w:rPr>
          <w:b/>
        </w:rPr>
        <w:t>NEW;</w:t>
      </w:r>
      <w:proofErr w:type="gramEnd"/>
    </w:p>
    <w:p w14:paraId="31F57FC8" w14:textId="77777777" w:rsidR="00105073" w:rsidRPr="00105073" w:rsidRDefault="00105073" w:rsidP="00105073">
      <w:pPr>
        <w:autoSpaceDE w:val="0"/>
        <w:autoSpaceDN w:val="0"/>
        <w:adjustRightInd w:val="0"/>
        <w:rPr>
          <w:b/>
        </w:rPr>
      </w:pPr>
      <w:proofErr w:type="gramStart"/>
      <w:r w:rsidRPr="00105073">
        <w:rPr>
          <w:b/>
        </w:rPr>
        <w:t>run;</w:t>
      </w:r>
      <w:proofErr w:type="gramEnd"/>
    </w:p>
    <w:p w14:paraId="3233EF81" w14:textId="77777777" w:rsidR="00105073" w:rsidRPr="00105073" w:rsidRDefault="00105073" w:rsidP="00105073">
      <w:pPr>
        <w:autoSpaceDE w:val="0"/>
        <w:autoSpaceDN w:val="0"/>
        <w:adjustRightInd w:val="0"/>
        <w:rPr>
          <w:b/>
        </w:rPr>
      </w:pPr>
      <w:r w:rsidRPr="00105073">
        <w:rPr>
          <w:b/>
        </w:rPr>
        <w:t xml:space="preserve">proc logistic data = proj22 </w:t>
      </w:r>
      <w:proofErr w:type="gramStart"/>
      <w:r w:rsidRPr="00105073">
        <w:rPr>
          <w:b/>
        </w:rPr>
        <w:t>descending;</w:t>
      </w:r>
      <w:proofErr w:type="gramEnd"/>
    </w:p>
    <w:p w14:paraId="0D77E528" w14:textId="77777777" w:rsidR="00105073" w:rsidRPr="00105073" w:rsidRDefault="00105073" w:rsidP="00105073">
      <w:pPr>
        <w:autoSpaceDE w:val="0"/>
        <w:autoSpaceDN w:val="0"/>
        <w:adjustRightInd w:val="0"/>
        <w:rPr>
          <w:b/>
        </w:rPr>
      </w:pPr>
      <w:r w:rsidRPr="00105073">
        <w:rPr>
          <w:b/>
        </w:rPr>
        <w:t>by MARITAL_</w:t>
      </w:r>
      <w:proofErr w:type="gramStart"/>
      <w:r w:rsidRPr="00105073">
        <w:rPr>
          <w:b/>
        </w:rPr>
        <w:t>NEW;</w:t>
      </w:r>
      <w:proofErr w:type="gramEnd"/>
    </w:p>
    <w:p w14:paraId="4B9EF956" w14:textId="77777777" w:rsidR="00105073" w:rsidRPr="00105073" w:rsidRDefault="00105073" w:rsidP="00105073">
      <w:pPr>
        <w:autoSpaceDE w:val="0"/>
        <w:autoSpaceDN w:val="0"/>
        <w:adjustRightInd w:val="0"/>
        <w:rPr>
          <w:b/>
        </w:rPr>
      </w:pPr>
      <w:r w:rsidRPr="00105073">
        <w:rPr>
          <w:b/>
        </w:rPr>
        <w:t xml:space="preserve">class MATLEAVE (ref = 'Mother Did Not Take Maternity Leave') EMPLOY_NEW (ref = 'Works Full Time') </w:t>
      </w:r>
    </w:p>
    <w:p w14:paraId="2CD02EDC" w14:textId="77777777" w:rsidR="00105073" w:rsidRPr="00105073" w:rsidRDefault="00105073" w:rsidP="00105073">
      <w:pPr>
        <w:autoSpaceDE w:val="0"/>
        <w:autoSpaceDN w:val="0"/>
        <w:adjustRightInd w:val="0"/>
        <w:rPr>
          <w:b/>
        </w:rPr>
      </w:pPr>
      <w:r w:rsidRPr="00105073">
        <w:rPr>
          <w:b/>
        </w:rPr>
        <w:t>INCOME (ref = 'Less than 30,000 USD') P18 (ref = "Less than Half of Mother's Income Contributed")</w:t>
      </w:r>
    </w:p>
    <w:p w14:paraId="49A286DD" w14:textId="77777777" w:rsidR="00105073" w:rsidRPr="00105073" w:rsidRDefault="00105073" w:rsidP="00105073">
      <w:pPr>
        <w:autoSpaceDE w:val="0"/>
        <w:autoSpaceDN w:val="0"/>
        <w:adjustRightInd w:val="0"/>
        <w:rPr>
          <w:b/>
        </w:rPr>
      </w:pPr>
      <w:r w:rsidRPr="00105073">
        <w:rPr>
          <w:b/>
        </w:rPr>
        <w:t>EMPLOY_NEW (ref = 'Works Full Time') RACE_ETH (ref = 'White'</w:t>
      </w:r>
      <w:proofErr w:type="gramStart"/>
      <w:r w:rsidRPr="00105073">
        <w:rPr>
          <w:b/>
        </w:rPr>
        <w:t>);</w:t>
      </w:r>
      <w:proofErr w:type="gramEnd"/>
    </w:p>
    <w:p w14:paraId="7B1C970F" w14:textId="77777777" w:rsidR="00105073" w:rsidRPr="00105073" w:rsidRDefault="00105073" w:rsidP="00105073">
      <w:pPr>
        <w:autoSpaceDE w:val="0"/>
        <w:autoSpaceDN w:val="0"/>
        <w:adjustRightInd w:val="0"/>
        <w:rPr>
          <w:b/>
        </w:rPr>
      </w:pPr>
      <w:r w:rsidRPr="00105073">
        <w:rPr>
          <w:b/>
        </w:rPr>
        <w:t xml:space="preserve">model P30 = MATLEAVE EMPLOY_NEW INCOME P18 BMI RACE_ETH P31 </w:t>
      </w:r>
      <w:proofErr w:type="gramStart"/>
      <w:r w:rsidRPr="00105073">
        <w:rPr>
          <w:b/>
        </w:rPr>
        <w:t>P9;</w:t>
      </w:r>
      <w:proofErr w:type="gramEnd"/>
    </w:p>
    <w:p w14:paraId="12DC254B" w14:textId="77777777" w:rsidR="00105073" w:rsidRPr="00105073" w:rsidRDefault="00105073" w:rsidP="00105073">
      <w:pPr>
        <w:autoSpaceDE w:val="0"/>
        <w:autoSpaceDN w:val="0"/>
        <w:adjustRightInd w:val="0"/>
        <w:rPr>
          <w:b/>
        </w:rPr>
      </w:pPr>
      <w:proofErr w:type="gramStart"/>
      <w:r w:rsidRPr="00105073">
        <w:rPr>
          <w:b/>
        </w:rPr>
        <w:t>run;</w:t>
      </w:r>
      <w:proofErr w:type="gramEnd"/>
    </w:p>
    <w:p w14:paraId="228F780D" w14:textId="77777777" w:rsidR="00105073" w:rsidRPr="00105073" w:rsidRDefault="00105073" w:rsidP="00105073">
      <w:pPr>
        <w:autoSpaceDE w:val="0"/>
        <w:autoSpaceDN w:val="0"/>
        <w:adjustRightInd w:val="0"/>
        <w:rPr>
          <w:b/>
        </w:rPr>
      </w:pPr>
      <w:r w:rsidRPr="00105073">
        <w:rPr>
          <w:b/>
        </w:rPr>
        <w:t xml:space="preserve">proc logistic data = proj22 </w:t>
      </w:r>
      <w:proofErr w:type="gramStart"/>
      <w:r w:rsidRPr="00105073">
        <w:rPr>
          <w:b/>
        </w:rPr>
        <w:t>descending;</w:t>
      </w:r>
      <w:proofErr w:type="gramEnd"/>
    </w:p>
    <w:p w14:paraId="74FD6156" w14:textId="77777777" w:rsidR="00105073" w:rsidRPr="00105073" w:rsidRDefault="00105073" w:rsidP="00105073">
      <w:pPr>
        <w:autoSpaceDE w:val="0"/>
        <w:autoSpaceDN w:val="0"/>
        <w:adjustRightInd w:val="0"/>
        <w:rPr>
          <w:b/>
        </w:rPr>
      </w:pPr>
      <w:r w:rsidRPr="00105073">
        <w:rPr>
          <w:b/>
        </w:rPr>
        <w:t xml:space="preserve">class MATLEAVE (ref = 'Mother Did Not Take Maternity Leave') MARITAL_NEW (ref = 'Not Married') EMPLOY_NEW (ref = 'Works Full Time') </w:t>
      </w:r>
    </w:p>
    <w:p w14:paraId="378C1F8C" w14:textId="77777777" w:rsidR="00105073" w:rsidRPr="00105073" w:rsidRDefault="00105073" w:rsidP="00105073">
      <w:pPr>
        <w:autoSpaceDE w:val="0"/>
        <w:autoSpaceDN w:val="0"/>
        <w:adjustRightInd w:val="0"/>
        <w:rPr>
          <w:b/>
        </w:rPr>
      </w:pPr>
      <w:r w:rsidRPr="00105073">
        <w:rPr>
          <w:b/>
        </w:rPr>
        <w:t>INCOME (ref = 'Less than 30,000 USD') P18 (ref = "Less than Half of Mother's Income Contributed")</w:t>
      </w:r>
    </w:p>
    <w:p w14:paraId="15A308B7" w14:textId="77777777" w:rsidR="00105073" w:rsidRPr="00105073" w:rsidRDefault="00105073" w:rsidP="00105073">
      <w:pPr>
        <w:autoSpaceDE w:val="0"/>
        <w:autoSpaceDN w:val="0"/>
        <w:adjustRightInd w:val="0"/>
        <w:rPr>
          <w:b/>
        </w:rPr>
      </w:pPr>
      <w:r w:rsidRPr="00105073">
        <w:rPr>
          <w:b/>
        </w:rPr>
        <w:t>EMPLOY_NEW (ref = 'Works Full Time') RACE_ETH (ref = 'White</w:t>
      </w:r>
      <w:proofErr w:type="gramStart"/>
      <w:r w:rsidRPr="00105073">
        <w:rPr>
          <w:b/>
        </w:rPr>
        <w:t>')  /</w:t>
      </w:r>
      <w:proofErr w:type="gramEnd"/>
      <w:r w:rsidRPr="00105073">
        <w:rPr>
          <w:b/>
        </w:rPr>
        <w:t xml:space="preserve"> PARAM = ref;</w:t>
      </w:r>
    </w:p>
    <w:p w14:paraId="2A921991" w14:textId="77777777" w:rsidR="00105073" w:rsidRPr="00105073" w:rsidRDefault="00105073" w:rsidP="00105073">
      <w:pPr>
        <w:autoSpaceDE w:val="0"/>
        <w:autoSpaceDN w:val="0"/>
        <w:adjustRightInd w:val="0"/>
        <w:rPr>
          <w:b/>
        </w:rPr>
      </w:pPr>
      <w:r w:rsidRPr="00105073">
        <w:rPr>
          <w:b/>
        </w:rPr>
        <w:t xml:space="preserve">model P30 = EMPLOY_NEW INCOME P18 BMI RACE_ETH P31 P9 MATLEAVE|MARITAL_NEW/ </w:t>
      </w:r>
      <w:proofErr w:type="spellStart"/>
      <w:r w:rsidRPr="00105073">
        <w:rPr>
          <w:b/>
        </w:rPr>
        <w:t>clparm</w:t>
      </w:r>
      <w:proofErr w:type="spellEnd"/>
      <w:r w:rsidRPr="00105073">
        <w:rPr>
          <w:b/>
        </w:rPr>
        <w:t>=</w:t>
      </w:r>
      <w:proofErr w:type="spellStart"/>
      <w:proofErr w:type="gramStart"/>
      <w:r w:rsidRPr="00105073">
        <w:rPr>
          <w:b/>
        </w:rPr>
        <w:t>wald</w:t>
      </w:r>
      <w:proofErr w:type="spellEnd"/>
      <w:r w:rsidRPr="00105073">
        <w:rPr>
          <w:b/>
        </w:rPr>
        <w:t>;</w:t>
      </w:r>
      <w:proofErr w:type="gramEnd"/>
    </w:p>
    <w:p w14:paraId="30A23557" w14:textId="41EB9549" w:rsidR="00105073" w:rsidRPr="00105073" w:rsidRDefault="00105073" w:rsidP="00105073">
      <w:pPr>
        <w:autoSpaceDE w:val="0"/>
        <w:autoSpaceDN w:val="0"/>
        <w:adjustRightInd w:val="0"/>
        <w:rPr>
          <w:b/>
        </w:rPr>
      </w:pPr>
      <w:proofErr w:type="gramStart"/>
      <w:r w:rsidRPr="00105073">
        <w:rPr>
          <w:b/>
        </w:rPr>
        <w:t>run;</w:t>
      </w:r>
      <w:proofErr w:type="gramEnd"/>
    </w:p>
    <w:sectPr w:rsidR="00105073" w:rsidRPr="0010507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89601" w14:textId="77777777" w:rsidR="00F63B5E" w:rsidRDefault="00F63B5E" w:rsidP="001372E8">
      <w:r>
        <w:separator/>
      </w:r>
    </w:p>
  </w:endnote>
  <w:endnote w:type="continuationSeparator" w:id="0">
    <w:p w14:paraId="4EA9E958" w14:textId="77777777" w:rsidR="00F63B5E" w:rsidRDefault="00F63B5E" w:rsidP="00137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BCA30" w14:textId="77777777" w:rsidR="00F63B5E" w:rsidRDefault="00F63B5E" w:rsidP="001372E8">
      <w:r>
        <w:separator/>
      </w:r>
    </w:p>
  </w:footnote>
  <w:footnote w:type="continuationSeparator" w:id="0">
    <w:p w14:paraId="38A82440" w14:textId="77777777" w:rsidR="00F63B5E" w:rsidRDefault="00F63B5E" w:rsidP="001372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46AA5" w14:textId="24A12DC5" w:rsidR="001372E8" w:rsidRDefault="001372E8" w:rsidP="001372E8">
    <w:pPr>
      <w:pStyle w:val="Header"/>
      <w:jc w:val="right"/>
    </w:pPr>
    <w:r>
      <w:rPr>
        <w:noProof/>
      </w:rPr>
      <w:drawing>
        <wp:inline distT="0" distB="0" distL="0" distR="0" wp14:anchorId="2901D264" wp14:editId="45F11D2C">
          <wp:extent cx="2236842" cy="290456"/>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a:stretch>
                    <a:fillRect/>
                  </a:stretch>
                </pic:blipFill>
                <pic:spPr>
                  <a:xfrm>
                    <a:off x="0" y="0"/>
                    <a:ext cx="2238216" cy="290634"/>
                  </a:xfrm>
                  <a:prstGeom prst="rect">
                    <a:avLst/>
                  </a:prstGeom>
                </pic:spPr>
              </pic:pic>
            </a:graphicData>
          </a:graphic>
        </wp:inline>
      </w:drawing>
    </w:r>
    <w:r>
      <w:rPr>
        <w:rFonts w:asciiTheme="majorHAnsi" w:hAnsiTheme="majorHAnsi"/>
      </w:rPr>
      <w:tab/>
    </w:r>
    <w:r>
      <w:rPr>
        <w:rFonts w:asciiTheme="majorHAnsi" w:hAnsiTheme="majorHAnsi"/>
      </w:rPr>
      <w:tab/>
    </w:r>
    <w:r>
      <w:t>BS 723 Spring 2023</w:t>
    </w:r>
  </w:p>
  <w:p w14:paraId="2C9C1781" w14:textId="77777777" w:rsidR="001372E8" w:rsidRDefault="001372E8" w:rsidP="001372E8">
    <w:pPr>
      <w:pStyle w:val="Header"/>
    </w:pPr>
    <w:r>
      <w:tab/>
    </w:r>
    <w:r>
      <w:tab/>
      <w:t>©Boston University School of Public Health</w:t>
    </w:r>
  </w:p>
  <w:p w14:paraId="69BFB607" w14:textId="6C0205B0" w:rsidR="001372E8" w:rsidRDefault="001372E8">
    <w:pPr>
      <w:pStyle w:val="Header"/>
    </w:pPr>
  </w:p>
  <w:p w14:paraId="293E9E83" w14:textId="77777777" w:rsidR="001372E8" w:rsidRDefault="001372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838FF"/>
    <w:multiLevelType w:val="multilevel"/>
    <w:tmpl w:val="B86A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C2AC3"/>
    <w:multiLevelType w:val="hybridMultilevel"/>
    <w:tmpl w:val="B406E2C2"/>
    <w:lvl w:ilvl="0" w:tplc="2A56A8F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AD5A04"/>
    <w:multiLevelType w:val="hybridMultilevel"/>
    <w:tmpl w:val="C40481DC"/>
    <w:lvl w:ilvl="0" w:tplc="104231E0">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775A49"/>
    <w:multiLevelType w:val="hybridMultilevel"/>
    <w:tmpl w:val="343649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6C4B98"/>
    <w:multiLevelType w:val="hybridMultilevel"/>
    <w:tmpl w:val="4B8225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1EE54F3"/>
    <w:multiLevelType w:val="hybridMultilevel"/>
    <w:tmpl w:val="83000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EC6097"/>
    <w:multiLevelType w:val="hybridMultilevel"/>
    <w:tmpl w:val="4B822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6400133">
    <w:abstractNumId w:val="0"/>
  </w:num>
  <w:num w:numId="2" w16cid:durableId="1985039623">
    <w:abstractNumId w:val="5"/>
  </w:num>
  <w:num w:numId="3" w16cid:durableId="855079810">
    <w:abstractNumId w:val="1"/>
  </w:num>
  <w:num w:numId="4" w16cid:durableId="140461875">
    <w:abstractNumId w:val="6"/>
  </w:num>
  <w:num w:numId="5" w16cid:durableId="339083429">
    <w:abstractNumId w:val="4"/>
  </w:num>
  <w:num w:numId="6" w16cid:durableId="308483773">
    <w:abstractNumId w:val="2"/>
  </w:num>
  <w:num w:numId="7" w16cid:durableId="1371093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ExMDE3NTc2NTQwMLNQ0lEKTi0uzszPAykwrAUAHkDNHSwAAAA="/>
  </w:docVars>
  <w:rsids>
    <w:rsidRoot w:val="001372E8"/>
    <w:rsid w:val="000158FB"/>
    <w:rsid w:val="000219F2"/>
    <w:rsid w:val="0003153F"/>
    <w:rsid w:val="0004072E"/>
    <w:rsid w:val="00094D93"/>
    <w:rsid w:val="000A0C58"/>
    <w:rsid w:val="000B29D9"/>
    <w:rsid w:val="000F0C36"/>
    <w:rsid w:val="00105073"/>
    <w:rsid w:val="00120113"/>
    <w:rsid w:val="001214AF"/>
    <w:rsid w:val="00123AF1"/>
    <w:rsid w:val="00130F1C"/>
    <w:rsid w:val="001372E8"/>
    <w:rsid w:val="00141DA8"/>
    <w:rsid w:val="00144BFC"/>
    <w:rsid w:val="00145BC9"/>
    <w:rsid w:val="00175C4E"/>
    <w:rsid w:val="001A3D76"/>
    <w:rsid w:val="001B5437"/>
    <w:rsid w:val="001B69C9"/>
    <w:rsid w:val="001C5B6C"/>
    <w:rsid w:val="001E2565"/>
    <w:rsid w:val="00242522"/>
    <w:rsid w:val="00260048"/>
    <w:rsid w:val="002607FA"/>
    <w:rsid w:val="002811E5"/>
    <w:rsid w:val="002B0E63"/>
    <w:rsid w:val="002B7BEE"/>
    <w:rsid w:val="002D2317"/>
    <w:rsid w:val="002D248A"/>
    <w:rsid w:val="002E5C89"/>
    <w:rsid w:val="002F01B9"/>
    <w:rsid w:val="00301591"/>
    <w:rsid w:val="003028F3"/>
    <w:rsid w:val="00314509"/>
    <w:rsid w:val="00331085"/>
    <w:rsid w:val="00350464"/>
    <w:rsid w:val="003658E6"/>
    <w:rsid w:val="00377766"/>
    <w:rsid w:val="003A1F6D"/>
    <w:rsid w:val="003A2827"/>
    <w:rsid w:val="003B76A8"/>
    <w:rsid w:val="003C3578"/>
    <w:rsid w:val="004139DB"/>
    <w:rsid w:val="00425CBA"/>
    <w:rsid w:val="0043768E"/>
    <w:rsid w:val="00442C05"/>
    <w:rsid w:val="00465860"/>
    <w:rsid w:val="00481F92"/>
    <w:rsid w:val="00490832"/>
    <w:rsid w:val="004C58CA"/>
    <w:rsid w:val="004C7ADF"/>
    <w:rsid w:val="004D2406"/>
    <w:rsid w:val="004D42FB"/>
    <w:rsid w:val="004F1B06"/>
    <w:rsid w:val="00501329"/>
    <w:rsid w:val="00503B57"/>
    <w:rsid w:val="00510192"/>
    <w:rsid w:val="00517214"/>
    <w:rsid w:val="00533F3B"/>
    <w:rsid w:val="00545101"/>
    <w:rsid w:val="00560081"/>
    <w:rsid w:val="0057528F"/>
    <w:rsid w:val="005E019F"/>
    <w:rsid w:val="005F445B"/>
    <w:rsid w:val="00600703"/>
    <w:rsid w:val="00605EB5"/>
    <w:rsid w:val="00607E81"/>
    <w:rsid w:val="0061073C"/>
    <w:rsid w:val="00610BA8"/>
    <w:rsid w:val="00613822"/>
    <w:rsid w:val="00614637"/>
    <w:rsid w:val="0063689A"/>
    <w:rsid w:val="00637A9D"/>
    <w:rsid w:val="00693A58"/>
    <w:rsid w:val="006C79D6"/>
    <w:rsid w:val="006C7A3F"/>
    <w:rsid w:val="006D077E"/>
    <w:rsid w:val="006D2088"/>
    <w:rsid w:val="006F5BDD"/>
    <w:rsid w:val="007337A9"/>
    <w:rsid w:val="00734FFB"/>
    <w:rsid w:val="007454D9"/>
    <w:rsid w:val="0074743E"/>
    <w:rsid w:val="007644C0"/>
    <w:rsid w:val="007A4884"/>
    <w:rsid w:val="007B450B"/>
    <w:rsid w:val="007B4837"/>
    <w:rsid w:val="007B5BE8"/>
    <w:rsid w:val="007F6958"/>
    <w:rsid w:val="0080181D"/>
    <w:rsid w:val="00825653"/>
    <w:rsid w:val="00827EDF"/>
    <w:rsid w:val="0084200B"/>
    <w:rsid w:val="00843318"/>
    <w:rsid w:val="00846306"/>
    <w:rsid w:val="00847F51"/>
    <w:rsid w:val="008714BE"/>
    <w:rsid w:val="008838A5"/>
    <w:rsid w:val="00884F3B"/>
    <w:rsid w:val="0089779F"/>
    <w:rsid w:val="008A7108"/>
    <w:rsid w:val="008B4522"/>
    <w:rsid w:val="008C5280"/>
    <w:rsid w:val="008D5491"/>
    <w:rsid w:val="008E3BEF"/>
    <w:rsid w:val="008F3EE0"/>
    <w:rsid w:val="00923E1F"/>
    <w:rsid w:val="009400B5"/>
    <w:rsid w:val="00941E04"/>
    <w:rsid w:val="00944794"/>
    <w:rsid w:val="00956459"/>
    <w:rsid w:val="00983B29"/>
    <w:rsid w:val="0099185B"/>
    <w:rsid w:val="00992C91"/>
    <w:rsid w:val="009A0B1C"/>
    <w:rsid w:val="009A62BB"/>
    <w:rsid w:val="009A6889"/>
    <w:rsid w:val="009C3AA3"/>
    <w:rsid w:val="009D124C"/>
    <w:rsid w:val="009D21EC"/>
    <w:rsid w:val="009D3759"/>
    <w:rsid w:val="009E5DF2"/>
    <w:rsid w:val="009F1E82"/>
    <w:rsid w:val="009F218C"/>
    <w:rsid w:val="00A11AE5"/>
    <w:rsid w:val="00A24936"/>
    <w:rsid w:val="00AA15DD"/>
    <w:rsid w:val="00AF3092"/>
    <w:rsid w:val="00B01C7D"/>
    <w:rsid w:val="00B03EDA"/>
    <w:rsid w:val="00B06B07"/>
    <w:rsid w:val="00B34333"/>
    <w:rsid w:val="00B532C7"/>
    <w:rsid w:val="00B55BE3"/>
    <w:rsid w:val="00B64374"/>
    <w:rsid w:val="00B73765"/>
    <w:rsid w:val="00B75B86"/>
    <w:rsid w:val="00B96C11"/>
    <w:rsid w:val="00B96E23"/>
    <w:rsid w:val="00B9768F"/>
    <w:rsid w:val="00BB3195"/>
    <w:rsid w:val="00BC336D"/>
    <w:rsid w:val="00BC6015"/>
    <w:rsid w:val="00BC725C"/>
    <w:rsid w:val="00C1533D"/>
    <w:rsid w:val="00C53061"/>
    <w:rsid w:val="00C7604A"/>
    <w:rsid w:val="00C821C7"/>
    <w:rsid w:val="00C8350E"/>
    <w:rsid w:val="00C8677E"/>
    <w:rsid w:val="00CB49F3"/>
    <w:rsid w:val="00CE03F3"/>
    <w:rsid w:val="00D03CB7"/>
    <w:rsid w:val="00D15B7D"/>
    <w:rsid w:val="00D162D3"/>
    <w:rsid w:val="00D40E3F"/>
    <w:rsid w:val="00D42349"/>
    <w:rsid w:val="00D516AC"/>
    <w:rsid w:val="00D54F13"/>
    <w:rsid w:val="00D77E0C"/>
    <w:rsid w:val="00DA603E"/>
    <w:rsid w:val="00DB2ED2"/>
    <w:rsid w:val="00DB6E0C"/>
    <w:rsid w:val="00DC77C0"/>
    <w:rsid w:val="00DE4689"/>
    <w:rsid w:val="00DE5494"/>
    <w:rsid w:val="00DF428D"/>
    <w:rsid w:val="00DF647F"/>
    <w:rsid w:val="00E00333"/>
    <w:rsid w:val="00E13FE2"/>
    <w:rsid w:val="00E21523"/>
    <w:rsid w:val="00E62401"/>
    <w:rsid w:val="00E7102D"/>
    <w:rsid w:val="00E96FEB"/>
    <w:rsid w:val="00EF6801"/>
    <w:rsid w:val="00F051AD"/>
    <w:rsid w:val="00F11F7A"/>
    <w:rsid w:val="00F20B20"/>
    <w:rsid w:val="00F26833"/>
    <w:rsid w:val="00F27B3D"/>
    <w:rsid w:val="00F364E2"/>
    <w:rsid w:val="00F36D0C"/>
    <w:rsid w:val="00F55FBE"/>
    <w:rsid w:val="00F63B5E"/>
    <w:rsid w:val="00F75334"/>
    <w:rsid w:val="00F82FAD"/>
    <w:rsid w:val="00FA77AA"/>
    <w:rsid w:val="00FC4CE3"/>
    <w:rsid w:val="00FC54A7"/>
    <w:rsid w:val="00FC5EA2"/>
    <w:rsid w:val="00FD0970"/>
    <w:rsid w:val="00FD5D2E"/>
    <w:rsid w:val="00FD7BE2"/>
    <w:rsid w:val="00FE36B3"/>
    <w:rsid w:val="00FF4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63D15"/>
  <w15:chartTrackingRefBased/>
  <w15:docId w15:val="{5CB91B59-EA0D-4A7B-B509-3F1239BFF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2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372E8"/>
    <w:pPr>
      <w:spacing w:before="100" w:beforeAutospacing="1" w:after="100" w:afterAutospacing="1"/>
    </w:pPr>
    <w:rPr>
      <w:rFonts w:ascii="Arial" w:hAnsi="Arial" w:cs="Arial"/>
      <w:color w:val="000000"/>
      <w:sz w:val="23"/>
      <w:szCs w:val="23"/>
    </w:rPr>
  </w:style>
  <w:style w:type="table" w:styleId="TableGrid">
    <w:name w:val="Table Grid"/>
    <w:basedOn w:val="TableNormal"/>
    <w:uiPriority w:val="59"/>
    <w:rsid w:val="00137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72E8"/>
    <w:pPr>
      <w:ind w:left="720"/>
      <w:contextualSpacing/>
    </w:pPr>
  </w:style>
  <w:style w:type="character" w:styleId="Strong">
    <w:name w:val="Strong"/>
    <w:basedOn w:val="DefaultParagraphFont"/>
    <w:uiPriority w:val="22"/>
    <w:qFormat/>
    <w:rsid w:val="001372E8"/>
    <w:rPr>
      <w:b/>
      <w:bCs/>
    </w:rPr>
  </w:style>
  <w:style w:type="paragraph" w:styleId="Header">
    <w:name w:val="header"/>
    <w:basedOn w:val="Normal"/>
    <w:link w:val="HeaderChar"/>
    <w:uiPriority w:val="99"/>
    <w:unhideWhenUsed/>
    <w:rsid w:val="001372E8"/>
    <w:pPr>
      <w:tabs>
        <w:tab w:val="center" w:pos="4680"/>
        <w:tab w:val="right" w:pos="9360"/>
      </w:tabs>
    </w:pPr>
  </w:style>
  <w:style w:type="character" w:customStyle="1" w:styleId="HeaderChar">
    <w:name w:val="Header Char"/>
    <w:basedOn w:val="DefaultParagraphFont"/>
    <w:link w:val="Header"/>
    <w:uiPriority w:val="99"/>
    <w:rsid w:val="001372E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372E8"/>
    <w:pPr>
      <w:tabs>
        <w:tab w:val="center" w:pos="4680"/>
        <w:tab w:val="right" w:pos="9360"/>
      </w:tabs>
    </w:pPr>
  </w:style>
  <w:style w:type="character" w:customStyle="1" w:styleId="FooterChar">
    <w:name w:val="Footer Char"/>
    <w:basedOn w:val="DefaultParagraphFont"/>
    <w:link w:val="Footer"/>
    <w:uiPriority w:val="99"/>
    <w:rsid w:val="001372E8"/>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F11F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90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14</Pages>
  <Words>4557</Words>
  <Characters>25981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Hicks, Jacqueline Milton</dc:creator>
  <cp:keywords/>
  <dc:description/>
  <cp:lastModifiedBy>Zuniga, Matthew</cp:lastModifiedBy>
  <cp:revision>21</cp:revision>
  <dcterms:created xsi:type="dcterms:W3CDTF">2023-03-14T05:23:00Z</dcterms:created>
  <dcterms:modified xsi:type="dcterms:W3CDTF">2023-04-28T08:35:00Z</dcterms:modified>
</cp:coreProperties>
</file>