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22" w:rsidRDefault="002337D9" w:rsidP="002337D9">
      <w:pPr>
        <w:pStyle w:val="berschrift1"/>
      </w:pPr>
      <w:r>
        <w:tab/>
      </w:r>
      <w:proofErr w:type="spellStart"/>
      <w:r>
        <w:t>Vorauswahl</w:t>
      </w:r>
      <w:proofErr w:type="spellEnd"/>
      <w:r>
        <w:t xml:space="preserve"> </w:t>
      </w:r>
      <w:proofErr w:type="spellStart"/>
      <w:r>
        <w:t>Wellenberechnung</w:t>
      </w:r>
      <w:proofErr w:type="spellEnd"/>
    </w:p>
    <w:p w:rsidR="002337D9" w:rsidRDefault="002337D9" w:rsidP="002337D9"/>
    <w:p w:rsidR="002337D9" w:rsidRDefault="002337D9" w:rsidP="002337D9">
      <w:pPr>
        <w:pStyle w:val="Listenabsatz"/>
        <w:numPr>
          <w:ilvl w:val="0"/>
          <w:numId w:val="1"/>
        </w:numPr>
      </w:pPr>
      <w:r>
        <w:t xml:space="preserve">Nur </w:t>
      </w:r>
      <w:proofErr w:type="spellStart"/>
      <w:r>
        <w:t>Drehmoment</w:t>
      </w:r>
      <w:proofErr w:type="spellEnd"/>
      <w:r>
        <w:t>/Torsion:</w:t>
      </w:r>
    </w:p>
    <w:p w:rsidR="002337D9" w:rsidRDefault="002337D9" w:rsidP="002337D9"/>
    <w:p w:rsidR="002337D9" w:rsidRPr="002337D9" w:rsidRDefault="002337D9" w:rsidP="002337D9">
      <w:pPr>
        <w:rPr>
          <w:lang w:val="de-DE"/>
        </w:rPr>
      </w:pPr>
    </w:p>
    <w:p w:rsidR="002337D9" w:rsidRDefault="002337D9" w:rsidP="002337D9"/>
    <w:p w:rsidR="002337D9" w:rsidRDefault="002337D9" w:rsidP="002337D9">
      <w:pPr>
        <w:tabs>
          <w:tab w:val="left" w:pos="2717"/>
        </w:tabs>
      </w:pPr>
      <m:oMathPara>
        <m:oMath>
          <m:r>
            <w:rPr>
              <w:rFonts w:ascii="Cambria Math" w:hAnsi="Cambria Math"/>
            </w:rPr>
            <m:t>d≥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tzul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=31,3mm</m:t>
          </m:r>
        </m:oMath>
      </m:oMathPara>
    </w:p>
    <w:p w:rsidR="002337D9" w:rsidRDefault="002337D9" w:rsidP="002337D9">
      <w:pPr>
        <w:pStyle w:val="Listenabsatz"/>
        <w:numPr>
          <w:ilvl w:val="0"/>
          <w:numId w:val="1"/>
        </w:numPr>
        <w:tabs>
          <w:tab w:val="left" w:pos="2717"/>
        </w:tabs>
      </w:pPr>
      <w:proofErr w:type="spellStart"/>
      <w:r>
        <w:t>Mit</w:t>
      </w:r>
      <w:proofErr w:type="spellEnd"/>
      <w:r>
        <w:t xml:space="preserve"> </w:t>
      </w:r>
      <w:proofErr w:type="spellStart"/>
      <w:r>
        <w:t>Biegung</w:t>
      </w:r>
      <w:proofErr w:type="spellEnd"/>
    </w:p>
    <w:p w:rsidR="002337D9" w:rsidRDefault="002337D9" w:rsidP="002337D9">
      <w:pPr>
        <w:tabs>
          <w:tab w:val="left" w:pos="2717"/>
        </w:tabs>
      </w:pPr>
    </w:p>
    <w:p w:rsidR="002337D9" w:rsidRPr="007D606B" w:rsidRDefault="00100E40" w:rsidP="002337D9">
      <w:pPr>
        <w:tabs>
          <w:tab w:val="left" w:pos="271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mit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7D606B" w:rsidRDefault="007D606B" w:rsidP="002337D9">
      <w:pPr>
        <w:tabs>
          <w:tab w:val="left" w:pos="2717"/>
        </w:tabs>
        <w:rPr>
          <w:rFonts w:eastAsiaTheme="minorEastAsia"/>
        </w:rPr>
      </w:pPr>
    </w:p>
    <w:p w:rsidR="007D606B" w:rsidRPr="007D606B" w:rsidRDefault="007D606B" w:rsidP="002337D9">
      <w:pPr>
        <w:tabs>
          <w:tab w:val="left" w:pos="2717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Vzul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mit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+0,5*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7D606B" w:rsidRDefault="007D606B" w:rsidP="002337D9">
      <w:pPr>
        <w:tabs>
          <w:tab w:val="left" w:pos="2717"/>
        </w:tabs>
        <w:rPr>
          <w:rFonts w:eastAsiaTheme="minorEastAsia"/>
        </w:rPr>
      </w:pPr>
    </w:p>
    <w:p w:rsidR="007D606B" w:rsidRPr="007D606B" w:rsidRDefault="007D606B" w:rsidP="002337D9">
      <w:pPr>
        <w:tabs>
          <w:tab w:val="left" w:pos="2717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d≥29,95mm</m:t>
          </m:r>
        </m:oMath>
      </m:oMathPara>
    </w:p>
    <w:p w:rsidR="007D606B" w:rsidRDefault="007D606B" w:rsidP="002337D9">
      <w:pPr>
        <w:tabs>
          <w:tab w:val="left" w:pos="2717"/>
        </w:tabs>
        <w:rPr>
          <w:rFonts w:eastAsiaTheme="minorEastAsia"/>
        </w:rPr>
      </w:pPr>
    </w:p>
    <w:p w:rsidR="007D606B" w:rsidRDefault="007D606B" w:rsidP="002337D9">
      <w:pPr>
        <w:tabs>
          <w:tab w:val="left" w:pos="2717"/>
        </w:tabs>
        <w:rPr>
          <w:rFonts w:eastAsiaTheme="minorEastAsia" w:cs="Arial"/>
          <w:noProof/>
        </w:rPr>
      </w:pPr>
      <w:r w:rsidRPr="007D606B">
        <w:rPr>
          <w:rFonts w:eastAsiaTheme="minorEastAsia"/>
          <w:noProof/>
        </w:rPr>
        <w:sym w:font="Wingdings" w:char="F0E0"/>
      </w:r>
      <w:r>
        <w:rPr>
          <w:rFonts w:eastAsiaTheme="minorEastAsia"/>
          <w:noProof/>
        </w:rPr>
        <w:t xml:space="preserve">Anfangswelle </w:t>
      </w:r>
      <w:r>
        <w:rPr>
          <w:rFonts w:eastAsiaTheme="minorEastAsia" w:cs="Arial"/>
          <w:noProof/>
        </w:rPr>
        <w:t>Ø</w:t>
      </w:r>
      <w:r>
        <w:rPr>
          <w:rFonts w:eastAsiaTheme="minorEastAsia"/>
          <w:noProof/>
        </w:rPr>
        <w:t>40mm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 xml:space="preserve">Sicherheit  </w:t>
      </w:r>
      <w:r>
        <w:rPr>
          <w:rFonts w:eastAsiaTheme="minorEastAsia" w:cs="Arial"/>
          <w:noProof/>
        </w:rPr>
        <w:t>̴ 2</w:t>
      </w:r>
    </w:p>
    <w:p w:rsidR="007D606B" w:rsidRPr="007D606B" w:rsidRDefault="007D606B" w:rsidP="002337D9">
      <w:pPr>
        <w:tabs>
          <w:tab w:val="left" w:pos="2717"/>
        </w:tabs>
        <w:rPr>
          <w:rFonts w:eastAsiaTheme="minorEastAsia"/>
          <w:noProof/>
        </w:rPr>
      </w:pPr>
      <w:bookmarkStart w:id="0" w:name="_GoBack"/>
      <w:bookmarkEnd w:id="0"/>
    </w:p>
    <w:sectPr w:rsidR="007D606B" w:rsidRPr="007D606B" w:rsidSect="00ED08FF">
      <w:footerReference w:type="default" r:id="rId7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E40" w:rsidRDefault="00100E40">
      <w:r>
        <w:separator/>
      </w:r>
    </w:p>
  </w:endnote>
  <w:endnote w:type="continuationSeparator" w:id="0">
    <w:p w:rsidR="00100E40" w:rsidRDefault="0010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022" w:rsidRPr="00D75B02" w:rsidRDefault="003F1022" w:rsidP="00D75B02">
    <w:pPr>
      <w:pStyle w:val="Fuzeile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E40" w:rsidRDefault="00100E40">
      <w:r>
        <w:separator/>
      </w:r>
    </w:p>
  </w:footnote>
  <w:footnote w:type="continuationSeparator" w:id="0">
    <w:p w:rsidR="00100E40" w:rsidRDefault="0010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565E"/>
    <w:multiLevelType w:val="hybridMultilevel"/>
    <w:tmpl w:val="7C7C44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D9"/>
    <w:rsid w:val="00100E40"/>
    <w:rsid w:val="00166A4B"/>
    <w:rsid w:val="00167F1C"/>
    <w:rsid w:val="00185590"/>
    <w:rsid w:val="002335C3"/>
    <w:rsid w:val="002337D9"/>
    <w:rsid w:val="00354744"/>
    <w:rsid w:val="003F1022"/>
    <w:rsid w:val="006E5B19"/>
    <w:rsid w:val="007C165E"/>
    <w:rsid w:val="007D606B"/>
    <w:rsid w:val="008D42FD"/>
    <w:rsid w:val="00A62FB6"/>
    <w:rsid w:val="00A664A5"/>
    <w:rsid w:val="00AA0AD8"/>
    <w:rsid w:val="00AB069D"/>
    <w:rsid w:val="00AE6FB6"/>
    <w:rsid w:val="00B762F4"/>
    <w:rsid w:val="00C31E79"/>
    <w:rsid w:val="00C67F37"/>
    <w:rsid w:val="00CA7166"/>
    <w:rsid w:val="00CF2791"/>
    <w:rsid w:val="00CF3EAE"/>
    <w:rsid w:val="00D50A5E"/>
    <w:rsid w:val="00D75B02"/>
    <w:rsid w:val="00D85EFB"/>
    <w:rsid w:val="00DA5FD6"/>
    <w:rsid w:val="00E66B4B"/>
    <w:rsid w:val="00E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38F807"/>
  <w15:chartTrackingRefBased/>
  <w15:docId w15:val="{012A150C-973F-47D0-879F-1875F354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62FB6"/>
    <w:rPr>
      <w:rFonts w:ascii="Arial" w:hAnsi="Arial"/>
      <w:sz w:val="22"/>
      <w:lang w:val="en-GB" w:eastAsia="zh-CN"/>
    </w:rPr>
  </w:style>
  <w:style w:type="paragraph" w:styleId="berschrift1">
    <w:name w:val="heading 1"/>
    <w:basedOn w:val="Standard"/>
    <w:next w:val="Standard"/>
    <w:link w:val="berschrift1Zchn"/>
    <w:qFormat/>
    <w:rsid w:val="00233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62FB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62FB6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rsid w:val="002337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  <w:style w:type="paragraph" w:styleId="Listenabsatz">
    <w:name w:val="List Paragraph"/>
    <w:basedOn w:val="Standard"/>
    <w:uiPriority w:val="34"/>
    <w:qFormat/>
    <w:rsid w:val="002337D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33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 (HRG-DL2A)</dc:creator>
  <cp:keywords/>
  <dc:description/>
  <cp:lastModifiedBy>Hopf, Marie</cp:lastModifiedBy>
  <cp:revision>2</cp:revision>
  <dcterms:created xsi:type="dcterms:W3CDTF">2019-10-22T06:14:00Z</dcterms:created>
  <dcterms:modified xsi:type="dcterms:W3CDTF">2019-10-22T06:14:00Z</dcterms:modified>
</cp:coreProperties>
</file>