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spacing w:line="360" w:lineRule="auto"/>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spacing w:line="360" w:lineRule="auto"/>
        <w:ind w:left="-426"/>
        <w:jc w:val="right"/>
        <w:rPr>
          <w:rFonts w:cs="Arial"/>
        </w:rPr>
      </w:pPr>
    </w:p>
    <w:p w14:paraId="64373FC8" w14:textId="60F3ADA8" w:rsidR="00570EF7" w:rsidRPr="00580774" w:rsidRDefault="00E308B7" w:rsidP="0075149F">
      <w:pPr>
        <w:pStyle w:val="Textkrper"/>
        <w:spacing w:line="360" w:lineRule="auto"/>
        <w:ind w:left="-426"/>
        <w:jc w:val="center"/>
        <w:rPr>
          <w:rFonts w:cs="Arial"/>
          <w:b w:val="0"/>
          <w:sz w:val="28"/>
        </w:rPr>
      </w:pPr>
      <w:r>
        <w:rPr>
          <w:rFonts w:cs="Arial"/>
          <w:b w:val="0"/>
          <w:sz w:val="32"/>
        </w:rPr>
        <w:t>Berechnung und Konstruktion eines Schienenfahrzeugachsgetriebes</w:t>
      </w:r>
    </w:p>
    <w:p w14:paraId="3696BD9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4FF40CD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609D7CC7" w14:textId="399FF523" w:rsidR="00570EF7" w:rsidRPr="00580774" w:rsidRDefault="00322A81" w:rsidP="0075149F">
      <w:pPr>
        <w:spacing w:line="360" w:lineRule="auto"/>
        <w:ind w:left="-426"/>
        <w:jc w:val="center"/>
        <w:rPr>
          <w:rFonts w:cs="Arial"/>
          <w:b/>
          <w:sz w:val="24"/>
        </w:rPr>
      </w:pPr>
      <w:r w:rsidRPr="00580774">
        <w:rPr>
          <w:rFonts w:cs="Arial"/>
          <w:b/>
          <w:sz w:val="24"/>
        </w:rPr>
        <w:t xml:space="preserve">Konstruktionsentwurf im Fach Konstruktionslehre </w:t>
      </w:r>
      <w:r w:rsidR="00E308B7">
        <w:rPr>
          <w:rFonts w:cs="Arial"/>
          <w:b/>
          <w:sz w:val="24"/>
        </w:rPr>
        <w:t>4</w:t>
      </w:r>
    </w:p>
    <w:p w14:paraId="14C8D4FB" w14:textId="77777777" w:rsidR="00570EF7" w:rsidRPr="00580774" w:rsidRDefault="00570EF7" w:rsidP="0075149F">
      <w:pPr>
        <w:spacing w:line="360" w:lineRule="auto"/>
        <w:ind w:left="-426"/>
        <w:jc w:val="center"/>
        <w:rPr>
          <w:rFonts w:cs="Arial"/>
          <w:sz w:val="24"/>
        </w:rPr>
      </w:pPr>
    </w:p>
    <w:p w14:paraId="779F703B" w14:textId="77777777" w:rsidR="00570EF7" w:rsidRPr="00580774" w:rsidRDefault="00570EF7" w:rsidP="0075149F">
      <w:pPr>
        <w:spacing w:line="360" w:lineRule="auto"/>
        <w:ind w:left="-426"/>
        <w:jc w:val="center"/>
        <w:rPr>
          <w:rFonts w:cs="Arial"/>
          <w:sz w:val="24"/>
        </w:rPr>
      </w:pPr>
      <w:r w:rsidRPr="00580774">
        <w:rPr>
          <w:rFonts w:cs="Arial"/>
          <w:sz w:val="24"/>
        </w:rPr>
        <w:t>des Studienganges Maschinenbau</w:t>
      </w:r>
    </w:p>
    <w:p w14:paraId="3AA1797A" w14:textId="77777777" w:rsidR="00570EF7" w:rsidRPr="00580774" w:rsidRDefault="00570EF7" w:rsidP="0075149F">
      <w:pPr>
        <w:spacing w:line="360" w:lineRule="auto"/>
        <w:ind w:left="-426"/>
        <w:jc w:val="center"/>
        <w:rPr>
          <w:rFonts w:cs="Arial"/>
          <w:sz w:val="24"/>
        </w:rPr>
      </w:pPr>
    </w:p>
    <w:p w14:paraId="5FBE027A" w14:textId="77777777" w:rsidR="00570EF7" w:rsidRPr="00580774" w:rsidRDefault="00570EF7" w:rsidP="0075149F">
      <w:pPr>
        <w:spacing w:line="360" w:lineRule="auto"/>
        <w:ind w:left="-426"/>
        <w:jc w:val="center"/>
        <w:rPr>
          <w:rFonts w:cs="Arial"/>
          <w:sz w:val="24"/>
        </w:rPr>
      </w:pPr>
      <w:r w:rsidRPr="00580774">
        <w:rPr>
          <w:rFonts w:cs="Arial"/>
          <w:sz w:val="24"/>
        </w:rPr>
        <w:t xml:space="preserve">an der Dualen Hochschule Baden-Württemberg </w:t>
      </w:r>
      <w:r w:rsidR="002D2D59" w:rsidRPr="00580774">
        <w:rPr>
          <w:rFonts w:cs="Arial"/>
          <w:sz w:val="24"/>
        </w:rPr>
        <w:t>Heidenheim an der Brenz</w:t>
      </w:r>
    </w:p>
    <w:p w14:paraId="1771F543" w14:textId="77777777" w:rsidR="00570EF7" w:rsidRPr="00580774" w:rsidRDefault="00570EF7" w:rsidP="0075149F">
      <w:pPr>
        <w:spacing w:line="360" w:lineRule="auto"/>
        <w:ind w:left="-426"/>
        <w:jc w:val="center"/>
        <w:rPr>
          <w:rFonts w:cs="Arial"/>
          <w:sz w:val="24"/>
        </w:rPr>
      </w:pPr>
    </w:p>
    <w:p w14:paraId="09DAD73F" w14:textId="77777777" w:rsidR="00570EF7" w:rsidRPr="00580774" w:rsidRDefault="00570EF7" w:rsidP="0075149F">
      <w:pPr>
        <w:spacing w:line="360" w:lineRule="auto"/>
        <w:ind w:left="-426"/>
        <w:jc w:val="center"/>
        <w:rPr>
          <w:rFonts w:cs="Arial"/>
          <w:sz w:val="24"/>
        </w:rPr>
      </w:pPr>
    </w:p>
    <w:p w14:paraId="2B803F70" w14:textId="77777777" w:rsidR="00570EF7" w:rsidRPr="00580774" w:rsidRDefault="00570EF7" w:rsidP="0075149F">
      <w:pPr>
        <w:spacing w:line="360" w:lineRule="auto"/>
        <w:ind w:left="-426"/>
        <w:jc w:val="center"/>
        <w:rPr>
          <w:rFonts w:cs="Arial"/>
          <w:sz w:val="24"/>
        </w:rPr>
      </w:pPr>
    </w:p>
    <w:p w14:paraId="720E8453" w14:textId="77777777" w:rsidR="00570EF7" w:rsidRPr="00580774" w:rsidRDefault="00570EF7" w:rsidP="0075149F">
      <w:pPr>
        <w:spacing w:line="360" w:lineRule="auto"/>
        <w:ind w:left="-426"/>
        <w:jc w:val="center"/>
        <w:rPr>
          <w:rFonts w:cs="Arial"/>
          <w:sz w:val="24"/>
        </w:rPr>
      </w:pPr>
      <w:r w:rsidRPr="00580774">
        <w:rPr>
          <w:rFonts w:cs="Arial"/>
          <w:sz w:val="24"/>
        </w:rPr>
        <w:t>von</w:t>
      </w:r>
    </w:p>
    <w:p w14:paraId="31F75FC9" w14:textId="77777777" w:rsidR="00570EF7" w:rsidRPr="00580774" w:rsidRDefault="00570EF7" w:rsidP="0075149F">
      <w:pPr>
        <w:spacing w:line="360" w:lineRule="auto"/>
        <w:ind w:left="-426"/>
        <w:jc w:val="center"/>
        <w:rPr>
          <w:rFonts w:cs="Arial"/>
          <w:sz w:val="24"/>
        </w:rPr>
      </w:pPr>
    </w:p>
    <w:p w14:paraId="7A2270C4" w14:textId="77777777" w:rsidR="00F442B3" w:rsidRPr="00580774" w:rsidRDefault="00F442B3" w:rsidP="0075149F">
      <w:pPr>
        <w:spacing w:line="360" w:lineRule="auto"/>
        <w:ind w:left="-426"/>
        <w:jc w:val="center"/>
        <w:rPr>
          <w:rFonts w:cs="Arial"/>
          <w:sz w:val="24"/>
        </w:rPr>
      </w:pPr>
      <w:r w:rsidRPr="00580774">
        <w:rPr>
          <w:rFonts w:cs="Arial"/>
          <w:sz w:val="24"/>
        </w:rPr>
        <w:t>Hofmann, Tanja</w:t>
      </w:r>
    </w:p>
    <w:p w14:paraId="164D0BBD" w14:textId="77777777" w:rsidR="00570EF7" w:rsidRPr="00580774" w:rsidRDefault="002D2D59" w:rsidP="0075149F">
      <w:pPr>
        <w:spacing w:line="360" w:lineRule="auto"/>
        <w:ind w:left="-426"/>
        <w:jc w:val="center"/>
        <w:rPr>
          <w:rFonts w:cs="Arial"/>
          <w:sz w:val="24"/>
        </w:rPr>
      </w:pPr>
      <w:r w:rsidRPr="00580774">
        <w:rPr>
          <w:rFonts w:cs="Arial"/>
          <w:sz w:val="24"/>
        </w:rPr>
        <w:t>Hopf, Marie</w:t>
      </w:r>
    </w:p>
    <w:p w14:paraId="24C800F1" w14:textId="77777777" w:rsidR="002D2D59" w:rsidRPr="00580774" w:rsidRDefault="002D2D59" w:rsidP="0075149F">
      <w:pPr>
        <w:spacing w:line="360" w:lineRule="auto"/>
        <w:ind w:left="-426"/>
        <w:jc w:val="center"/>
        <w:rPr>
          <w:rFonts w:cs="Arial"/>
          <w:sz w:val="24"/>
        </w:rPr>
      </w:pPr>
      <w:r w:rsidRPr="00580774">
        <w:rPr>
          <w:rFonts w:cs="Arial"/>
          <w:sz w:val="24"/>
        </w:rPr>
        <w:t>Langohr, Anika</w:t>
      </w:r>
    </w:p>
    <w:p w14:paraId="27D8E8A1" w14:textId="77777777" w:rsidR="0018157B" w:rsidRPr="00580774" w:rsidRDefault="0018157B" w:rsidP="0075149F">
      <w:pPr>
        <w:spacing w:line="360" w:lineRule="auto"/>
        <w:ind w:left="-426"/>
        <w:jc w:val="center"/>
        <w:rPr>
          <w:rFonts w:cs="Arial"/>
          <w:sz w:val="24"/>
        </w:rPr>
      </w:pPr>
      <w:r w:rsidRPr="00580774">
        <w:rPr>
          <w:rFonts w:cs="Arial"/>
          <w:sz w:val="24"/>
        </w:rPr>
        <w:t>Tiroch, Matthias</w:t>
      </w:r>
    </w:p>
    <w:p w14:paraId="4761427A" w14:textId="77777777" w:rsidR="00570EF7" w:rsidRPr="00580774" w:rsidRDefault="00570EF7" w:rsidP="0075149F">
      <w:pPr>
        <w:spacing w:line="360" w:lineRule="auto"/>
        <w:ind w:left="-426"/>
        <w:jc w:val="center"/>
        <w:rPr>
          <w:rFonts w:cs="Arial"/>
          <w:sz w:val="24"/>
        </w:rPr>
      </w:pPr>
    </w:p>
    <w:p w14:paraId="794021ED" w14:textId="77777777" w:rsidR="00570EF7" w:rsidRPr="00580774" w:rsidRDefault="00570EF7" w:rsidP="0075149F">
      <w:pPr>
        <w:spacing w:line="360" w:lineRule="auto"/>
        <w:ind w:left="-426"/>
        <w:jc w:val="center"/>
        <w:rPr>
          <w:rFonts w:cs="Arial"/>
          <w:sz w:val="24"/>
        </w:rPr>
      </w:pPr>
    </w:p>
    <w:p w14:paraId="2C62789C" w14:textId="77777777" w:rsidR="00570EF7" w:rsidRPr="00580774" w:rsidRDefault="00570EF7" w:rsidP="0075149F">
      <w:pPr>
        <w:spacing w:line="360" w:lineRule="auto"/>
        <w:ind w:left="-426"/>
        <w:jc w:val="center"/>
        <w:rPr>
          <w:rFonts w:cs="Arial"/>
          <w:sz w:val="24"/>
        </w:rPr>
      </w:pPr>
    </w:p>
    <w:p w14:paraId="58B9C7B8" w14:textId="77777777" w:rsidR="00570EF7" w:rsidRPr="00E308B7" w:rsidRDefault="00F442B3" w:rsidP="0075149F">
      <w:pPr>
        <w:spacing w:line="360" w:lineRule="auto"/>
        <w:ind w:left="-426"/>
        <w:jc w:val="center"/>
        <w:rPr>
          <w:rFonts w:cs="Arial"/>
          <w:color w:val="FF0000"/>
          <w:sz w:val="24"/>
        </w:rPr>
      </w:pPr>
      <w:r w:rsidRPr="00E308B7">
        <w:rPr>
          <w:rFonts w:cs="Arial"/>
          <w:color w:val="FF0000"/>
          <w:sz w:val="24"/>
        </w:rPr>
        <w:t xml:space="preserve">Abgabe: </w:t>
      </w:r>
      <w:r w:rsidR="0018157B" w:rsidRPr="00E308B7">
        <w:rPr>
          <w:rFonts w:cs="Arial"/>
          <w:color w:val="FF0000"/>
          <w:sz w:val="24"/>
        </w:rPr>
        <w:t>28. November</w:t>
      </w:r>
      <w:r w:rsidR="00570EF7" w:rsidRPr="00E308B7">
        <w:rPr>
          <w:rFonts w:cs="Arial"/>
          <w:color w:val="FF0000"/>
          <w:sz w:val="24"/>
        </w:rPr>
        <w:t xml:space="preserve"> 201</w:t>
      </w:r>
      <w:r w:rsidR="002D2D59" w:rsidRPr="00E308B7">
        <w:rPr>
          <w:rFonts w:cs="Arial"/>
          <w:color w:val="FF0000"/>
          <w:sz w:val="24"/>
        </w:rPr>
        <w:t>9</w:t>
      </w:r>
    </w:p>
    <w:p w14:paraId="6A2FCFE2" w14:textId="77777777" w:rsidR="00570EF7" w:rsidRPr="00580774" w:rsidRDefault="00570EF7" w:rsidP="0075149F">
      <w:pPr>
        <w:spacing w:line="360" w:lineRule="auto"/>
        <w:ind w:left="-426"/>
        <w:jc w:val="both"/>
        <w:rPr>
          <w:rFonts w:cs="Arial"/>
          <w:sz w:val="24"/>
        </w:rPr>
      </w:pPr>
    </w:p>
    <w:p w14:paraId="4746FC79" w14:textId="77777777" w:rsidR="00570EF7" w:rsidRPr="00580774" w:rsidRDefault="00570EF7" w:rsidP="0075149F">
      <w:pPr>
        <w:spacing w:line="360" w:lineRule="auto"/>
        <w:ind w:left="-426"/>
        <w:jc w:val="both"/>
        <w:rPr>
          <w:rFonts w:cs="Arial"/>
          <w:sz w:val="24"/>
        </w:rPr>
      </w:pPr>
    </w:p>
    <w:p w14:paraId="095092F7" w14:textId="77777777" w:rsidR="00570EF7" w:rsidRPr="00580774" w:rsidRDefault="00570EF7" w:rsidP="0075149F">
      <w:pPr>
        <w:spacing w:line="360" w:lineRule="auto"/>
        <w:ind w:left="-426"/>
        <w:jc w:val="both"/>
        <w:rPr>
          <w:rFonts w:cs="Arial"/>
          <w:sz w:val="24"/>
        </w:rPr>
      </w:pPr>
    </w:p>
    <w:p w14:paraId="7322BB82" w14:textId="7DE1F821" w:rsidR="00570EF7" w:rsidRPr="00580774" w:rsidRDefault="00570EF7" w:rsidP="0075149F">
      <w:pPr>
        <w:tabs>
          <w:tab w:val="left" w:pos="4253"/>
        </w:tabs>
        <w:spacing w:line="360" w:lineRule="auto"/>
        <w:ind w:left="-426"/>
        <w:jc w:val="both"/>
        <w:rPr>
          <w:rFonts w:cs="Arial"/>
          <w:sz w:val="24"/>
        </w:rPr>
      </w:pPr>
      <w:r w:rsidRPr="00580774">
        <w:rPr>
          <w:rFonts w:cs="Arial"/>
          <w:sz w:val="24"/>
        </w:rPr>
        <w:t>Bearbeitungszeitraum</w:t>
      </w:r>
      <w:r w:rsidRPr="00580774">
        <w:rPr>
          <w:rFonts w:cs="Arial"/>
          <w:sz w:val="24"/>
        </w:rPr>
        <w:tab/>
      </w:r>
      <w:r w:rsidR="0075149F">
        <w:rPr>
          <w:rFonts w:cs="Arial"/>
          <w:sz w:val="24"/>
        </w:rPr>
        <w:tab/>
      </w:r>
      <w:r w:rsidR="0018157B" w:rsidRPr="00580774">
        <w:rPr>
          <w:rFonts w:cs="Arial"/>
          <w:sz w:val="24"/>
        </w:rPr>
        <w:t>9</w:t>
      </w:r>
      <w:r w:rsidRPr="00580774">
        <w:rPr>
          <w:rFonts w:cs="Arial"/>
          <w:sz w:val="24"/>
        </w:rPr>
        <w:t xml:space="preserve"> Wochen</w:t>
      </w:r>
    </w:p>
    <w:p w14:paraId="168069C2" w14:textId="3EEE9DCB" w:rsidR="00570EF7" w:rsidRPr="0075149F" w:rsidRDefault="00322A81" w:rsidP="0075149F">
      <w:pPr>
        <w:tabs>
          <w:tab w:val="clear" w:pos="1134"/>
          <w:tab w:val="clear" w:pos="2268"/>
          <w:tab w:val="left" w:pos="4253"/>
        </w:tabs>
        <w:spacing w:line="360" w:lineRule="auto"/>
        <w:ind w:left="-426"/>
        <w:jc w:val="both"/>
        <w:rPr>
          <w:rFonts w:cs="Arial"/>
          <w:sz w:val="24"/>
        </w:rPr>
      </w:pPr>
      <w:r w:rsidRPr="0075149F">
        <w:rPr>
          <w:rFonts w:cs="Arial"/>
          <w:sz w:val="24"/>
        </w:rPr>
        <w:t>Matrikelnummern</w:t>
      </w:r>
      <w:r w:rsidR="00570EF7" w:rsidRPr="0075149F">
        <w:rPr>
          <w:rFonts w:cs="Arial"/>
          <w:sz w:val="24"/>
        </w:rPr>
        <w:tab/>
      </w:r>
      <w:r w:rsidR="0075149F" w:rsidRPr="0075149F">
        <w:rPr>
          <w:rFonts w:cs="Arial"/>
          <w:sz w:val="24"/>
        </w:rPr>
        <w:t>5620331</w:t>
      </w:r>
      <w:r w:rsidR="00136F54" w:rsidRPr="0075149F">
        <w:rPr>
          <w:rFonts w:cs="Arial"/>
          <w:sz w:val="24"/>
        </w:rPr>
        <w:t xml:space="preserve">, </w:t>
      </w:r>
      <w:r w:rsidR="003A7E18" w:rsidRPr="0075149F">
        <w:rPr>
          <w:rFonts w:cs="Arial"/>
          <w:sz w:val="24"/>
        </w:rPr>
        <w:t>3225750</w:t>
      </w:r>
      <w:r w:rsidR="007111F5" w:rsidRPr="0075149F">
        <w:rPr>
          <w:rFonts w:cs="Arial"/>
          <w:sz w:val="24"/>
        </w:rPr>
        <w:t xml:space="preserve">, </w:t>
      </w:r>
      <w:r w:rsidR="0075149F" w:rsidRPr="0075149F">
        <w:rPr>
          <w:rFonts w:cs="Arial"/>
          <w:sz w:val="24"/>
        </w:rPr>
        <w:t xml:space="preserve">1790705, </w:t>
      </w:r>
      <w:r w:rsidR="007111F5" w:rsidRPr="0075149F">
        <w:rPr>
          <w:rFonts w:cs="Arial"/>
          <w:sz w:val="24"/>
        </w:rPr>
        <w:t>9269794</w:t>
      </w:r>
    </w:p>
    <w:p w14:paraId="5765F0F2" w14:textId="77777777" w:rsidR="00322A81" w:rsidRPr="00580774" w:rsidRDefault="00322A81" w:rsidP="0075149F">
      <w:pPr>
        <w:tabs>
          <w:tab w:val="clear" w:pos="1134"/>
          <w:tab w:val="clear" w:pos="2268"/>
          <w:tab w:val="left" w:pos="4253"/>
        </w:tabs>
        <w:spacing w:line="360" w:lineRule="auto"/>
        <w:ind w:left="-426"/>
        <w:jc w:val="both"/>
        <w:rPr>
          <w:rFonts w:cs="Arial"/>
          <w:sz w:val="24"/>
        </w:rPr>
      </w:pPr>
      <w:r w:rsidRPr="00580774">
        <w:rPr>
          <w:rFonts w:cs="Arial"/>
          <w:sz w:val="24"/>
        </w:rPr>
        <w:t>Kurs</w:t>
      </w:r>
      <w:r w:rsidRPr="00580774">
        <w:rPr>
          <w:rFonts w:cs="Arial"/>
          <w:sz w:val="24"/>
        </w:rPr>
        <w:tab/>
        <w:t>TM 2018 KM</w:t>
      </w:r>
    </w:p>
    <w:p w14:paraId="341F5E1B" w14:textId="77777777" w:rsidR="0075149F" w:rsidRDefault="00570EF7" w:rsidP="0075149F">
      <w:pPr>
        <w:tabs>
          <w:tab w:val="clear" w:pos="1134"/>
          <w:tab w:val="clear" w:pos="2268"/>
          <w:tab w:val="left" w:pos="4253"/>
        </w:tabs>
        <w:spacing w:line="360" w:lineRule="auto"/>
        <w:ind w:left="-426"/>
        <w:jc w:val="both"/>
        <w:rPr>
          <w:rFonts w:cs="Arial"/>
          <w:sz w:val="24"/>
        </w:rPr>
      </w:pPr>
      <w:r w:rsidRPr="00580774">
        <w:rPr>
          <w:rFonts w:cs="Arial"/>
          <w:sz w:val="24"/>
        </w:rPr>
        <w:t>Ausbildungsfirma</w:t>
      </w:r>
      <w:r w:rsidRPr="00580774">
        <w:rPr>
          <w:rFonts w:cs="Arial"/>
          <w:sz w:val="24"/>
        </w:rPr>
        <w:tab/>
      </w:r>
      <w:r w:rsidR="0075149F">
        <w:rPr>
          <w:rFonts w:cs="Arial"/>
          <w:sz w:val="24"/>
        </w:rPr>
        <w:t xml:space="preserve">INNEO Solutions, </w:t>
      </w:r>
      <w:r w:rsidR="0018157B" w:rsidRPr="00580774">
        <w:rPr>
          <w:rFonts w:cs="Arial"/>
          <w:sz w:val="24"/>
        </w:rPr>
        <w:t>BSH</w:t>
      </w:r>
      <w:r w:rsidR="002D2D59" w:rsidRPr="00580774">
        <w:rPr>
          <w:rFonts w:cs="Arial"/>
          <w:sz w:val="24"/>
        </w:rPr>
        <w:t xml:space="preserve">, Bosch AS, </w:t>
      </w:r>
    </w:p>
    <w:p w14:paraId="051E9D0C" w14:textId="6BF000A9" w:rsidR="00F3380B" w:rsidRPr="005C60D7" w:rsidRDefault="0075149F" w:rsidP="005C60D7">
      <w:pPr>
        <w:tabs>
          <w:tab w:val="clear" w:pos="1134"/>
          <w:tab w:val="clear" w:pos="2268"/>
          <w:tab w:val="left" w:pos="4253"/>
        </w:tabs>
        <w:spacing w:line="360" w:lineRule="auto"/>
        <w:ind w:left="-426"/>
        <w:jc w:val="both"/>
        <w:rPr>
          <w:rFonts w:cs="Arial"/>
          <w:color w:val="FF0000"/>
          <w:sz w:val="24"/>
        </w:rPr>
      </w:pPr>
      <w:r>
        <w:rPr>
          <w:rFonts w:cs="Arial"/>
          <w:sz w:val="24"/>
        </w:rPr>
        <w:tab/>
      </w:r>
      <w:proofErr w:type="spellStart"/>
      <w:r>
        <w:rPr>
          <w:rFonts w:cs="Arial"/>
          <w:sz w:val="24"/>
        </w:rPr>
        <w:t>Faist</w:t>
      </w:r>
      <w:proofErr w:type="spellEnd"/>
      <w:r>
        <w:rPr>
          <w:rFonts w:cs="Arial"/>
          <w:sz w:val="24"/>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spacing w:line="360" w:lineRule="auto"/>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77777777" w:rsidR="00F05CC0" w:rsidRDefault="00F05CC0" w:rsidP="00205D13">
            <w:pPr>
              <w:spacing w:after="240"/>
              <w:rPr>
                <w:rFonts w:ascii="Arial Narrow" w:hAnsi="Arial Narrow"/>
                <w:b/>
                <w:i/>
              </w:rPr>
            </w:pPr>
            <w:r w:rsidRPr="0014433D">
              <w:rPr>
                <w:rFonts w:cs="Arial"/>
              </w:rPr>
              <w:t>Hopf, Marie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spacing w:line="360" w:lineRule="auto"/>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spacing w:line="360" w:lineRule="auto"/>
              <w:rPr>
                <w:rFonts w:cs="Arial"/>
              </w:rPr>
            </w:pPr>
            <w:r w:rsidRPr="0014433D">
              <w:rPr>
                <w:rFonts w:cs="Arial"/>
              </w:rPr>
              <w:t>Tiroch, Matthias</w:t>
            </w:r>
          </w:p>
        </w:tc>
      </w:tr>
    </w:tbl>
    <w:p w14:paraId="61488F92" w14:textId="77777777" w:rsidR="00F05CC0" w:rsidRDefault="00F05CC0" w:rsidP="00F05CC0">
      <w:pPr>
        <w:rPr>
          <w:rFonts w:ascii="Arial Narrow" w:hAnsi="Arial Narrow"/>
        </w:rPr>
      </w:pPr>
    </w:p>
    <w:p w14:paraId="37B8C568" w14:textId="77777777" w:rsidR="00F05CC0" w:rsidRDefault="00F05CC0" w:rsidP="00F05CC0">
      <w:pPr>
        <w:rPr>
          <w:rFonts w:ascii="Arial Narrow" w:hAnsi="Arial Narrow"/>
        </w:rPr>
      </w:pPr>
    </w:p>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50711134" w14:textId="77777777" w:rsidR="00F05CC0" w:rsidRDefault="00F05CC0" w:rsidP="00205D13">
            <w:pPr>
              <w:autoSpaceDE w:val="0"/>
              <w:autoSpaceDN w:val="0"/>
              <w:adjustRightInd w:val="0"/>
              <w:jc w:val="center"/>
              <w:rPr>
                <w:rFonts w:cs="Arial"/>
                <w:b/>
                <w:i/>
                <w:iCs/>
                <w:sz w:val="28"/>
                <w:szCs w:val="28"/>
              </w:rPr>
            </w:pPr>
          </w:p>
          <w:p w14:paraId="1CADC8AA" w14:textId="77777777" w:rsidR="00F05CC0" w:rsidRDefault="00F05CC0" w:rsidP="00205D13">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30623AEE" w14:textId="7777777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437B83B8" w14:textId="77777777" w:rsidR="00F05CC0" w:rsidRDefault="00F05CC0" w:rsidP="00205D13">
            <w:pPr>
              <w:autoSpaceDE w:val="0"/>
              <w:autoSpaceDN w:val="0"/>
              <w:adjustRightInd w:val="0"/>
              <w:rPr>
                <w:rFonts w:cs="Arial"/>
                <w:i/>
                <w:iCs/>
                <w:szCs w:val="22"/>
              </w:rPr>
            </w:pP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008CA0E6" w14:textId="77777777"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2E053AEC" w14:textId="77777777" w:rsidR="00F05CC0" w:rsidRDefault="00F05CC0" w:rsidP="00205D13">
            <w:pPr>
              <w:autoSpaceDE w:val="0"/>
              <w:autoSpaceDN w:val="0"/>
              <w:adjustRightInd w:val="0"/>
              <w:rPr>
                <w:rFonts w:cs="Arial"/>
                <w:i/>
                <w:iCs/>
                <w:szCs w:val="22"/>
              </w:rPr>
            </w:pPr>
          </w:p>
          <w:p w14:paraId="19B23F63" w14:textId="77777777" w:rsidR="00F05CC0" w:rsidRDefault="00F05CC0" w:rsidP="00205D13">
            <w:pPr>
              <w:autoSpaceDE w:val="0"/>
              <w:autoSpaceDN w:val="0"/>
              <w:adjustRightInd w:val="0"/>
              <w:rPr>
                <w:rFonts w:cs="Arial"/>
                <w:i/>
                <w:iCs/>
                <w:szCs w:val="22"/>
              </w:rPr>
            </w:pP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F2DA196" w14:textId="77777777" w:rsidR="00F05CC0" w:rsidRDefault="00F05CC0" w:rsidP="00205D13">
            <w:pPr>
              <w:spacing w:line="240" w:lineRule="exact"/>
              <w:rPr>
                <w:rFonts w:ascii="Arial Narrow" w:hAnsi="Arial Narrow"/>
                <w:b/>
              </w:rPr>
            </w:pP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5B194E84" w14:textId="77777777" w:rsidR="00F05CC0" w:rsidRDefault="00F05CC0" w:rsidP="00205D13">
            <w:pPr>
              <w:spacing w:line="240" w:lineRule="exact"/>
              <w:rPr>
                <w:rFonts w:ascii="Arial Narrow" w:hAnsi="Arial Narrow"/>
                <w:b/>
              </w:rPr>
            </w:pP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F32A3A3" w14:textId="77777777" w:rsidR="00F05CC0" w:rsidRDefault="00F05CC0" w:rsidP="00205D13">
            <w:pPr>
              <w:spacing w:line="240" w:lineRule="exact"/>
              <w:rPr>
                <w:rFonts w:ascii="Arial Narrow" w:hAnsi="Arial Narrow"/>
                <w:b/>
              </w:rPr>
            </w:pP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5903A27D" w14:textId="77777777" w:rsidR="00F3380B" w:rsidRDefault="00F3380B" w:rsidP="0099598F">
      <w:pPr>
        <w:pStyle w:val="Inhaltsverzeichnisberschrift"/>
      </w:pPr>
    </w:p>
    <w:p w14:paraId="1971CCC7" w14:textId="77777777" w:rsidR="00F3380B" w:rsidRDefault="00F3380B">
      <w:pPr>
        <w:tabs>
          <w:tab w:val="clear" w:pos="1134"/>
          <w:tab w:val="clear" w:pos="2268"/>
        </w:tabs>
        <w:spacing w:line="240" w:lineRule="auto"/>
        <w:rPr>
          <w:rFonts w:cs="Arial"/>
          <w:sz w:val="32"/>
          <w:szCs w:val="32"/>
        </w:rPr>
      </w:pPr>
      <w:r>
        <w:rPr>
          <w:rFonts w:cs="Arial"/>
        </w:rPr>
        <w:br w:type="page"/>
      </w:r>
    </w:p>
    <w:p w14:paraId="49AE82A9" w14:textId="7B7D855A" w:rsidR="00A44A29" w:rsidRPr="00580774" w:rsidRDefault="00A44A29" w:rsidP="0099598F">
      <w:pPr>
        <w:pStyle w:val="Inhaltsverzeichnisberschrift"/>
      </w:pPr>
      <w:r w:rsidRPr="00580774">
        <w:lastRenderedPageBreak/>
        <w:t>Inhaltsverzeichnis</w:t>
      </w:r>
    </w:p>
    <w:p w14:paraId="2F78DB5D" w14:textId="303B40F3" w:rsidR="00C036F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29988592" w:history="1">
        <w:r w:rsidR="00C036FF" w:rsidRPr="00C0072F">
          <w:rPr>
            <w:rStyle w:val="Hyperlink"/>
            <w:noProof/>
          </w:rPr>
          <w:t>1</w:t>
        </w:r>
        <w:r w:rsidR="00C036FF">
          <w:rPr>
            <w:rFonts w:asciiTheme="minorHAnsi" w:eastAsiaTheme="minorEastAsia" w:hAnsiTheme="minorHAnsi" w:cstheme="minorBidi"/>
            <w:bCs w:val="0"/>
            <w:noProof/>
            <w:sz w:val="22"/>
            <w:szCs w:val="22"/>
          </w:rPr>
          <w:tab/>
        </w:r>
        <w:r w:rsidR="00C036FF" w:rsidRPr="00C0072F">
          <w:rPr>
            <w:rStyle w:val="Hyperlink"/>
            <w:noProof/>
          </w:rPr>
          <w:t>Einleitung</w:t>
        </w:r>
        <w:r w:rsidR="00C036FF">
          <w:rPr>
            <w:noProof/>
            <w:webHidden/>
          </w:rPr>
          <w:tab/>
        </w:r>
        <w:r w:rsidR="00C036FF">
          <w:rPr>
            <w:noProof/>
            <w:webHidden/>
          </w:rPr>
          <w:fldChar w:fldCharType="begin"/>
        </w:r>
        <w:r w:rsidR="00C036FF">
          <w:rPr>
            <w:noProof/>
            <w:webHidden/>
          </w:rPr>
          <w:instrText xml:space="preserve"> PAGEREF _Toc29988592 \h </w:instrText>
        </w:r>
        <w:r w:rsidR="00C036FF">
          <w:rPr>
            <w:noProof/>
            <w:webHidden/>
          </w:rPr>
        </w:r>
        <w:r w:rsidR="00C036FF">
          <w:rPr>
            <w:noProof/>
            <w:webHidden/>
          </w:rPr>
          <w:fldChar w:fldCharType="separate"/>
        </w:r>
        <w:r w:rsidR="00C036FF">
          <w:rPr>
            <w:noProof/>
            <w:webHidden/>
          </w:rPr>
          <w:t>1</w:t>
        </w:r>
        <w:r w:rsidR="00C036FF">
          <w:rPr>
            <w:noProof/>
            <w:webHidden/>
          </w:rPr>
          <w:fldChar w:fldCharType="end"/>
        </w:r>
      </w:hyperlink>
    </w:p>
    <w:p w14:paraId="4A84576D" w14:textId="52EAC73D" w:rsidR="00C036FF" w:rsidRDefault="004A064B">
      <w:pPr>
        <w:pStyle w:val="Verzeichnis2"/>
        <w:tabs>
          <w:tab w:val="left" w:pos="880"/>
          <w:tab w:val="right" w:leader="dot" w:pos="9060"/>
        </w:tabs>
        <w:rPr>
          <w:rFonts w:asciiTheme="minorHAnsi" w:eastAsiaTheme="minorEastAsia" w:hAnsiTheme="minorHAnsi" w:cstheme="minorBidi"/>
          <w:noProof/>
          <w:szCs w:val="22"/>
        </w:rPr>
      </w:pPr>
      <w:hyperlink w:anchor="_Toc29988593" w:history="1">
        <w:r w:rsidR="00C036FF" w:rsidRPr="00C0072F">
          <w:rPr>
            <w:rStyle w:val="Hyperlink"/>
            <w:noProof/>
          </w:rPr>
          <w:t>1.1</w:t>
        </w:r>
        <w:r w:rsidR="00C036FF">
          <w:rPr>
            <w:rFonts w:asciiTheme="minorHAnsi" w:eastAsiaTheme="minorEastAsia" w:hAnsiTheme="minorHAnsi" w:cstheme="minorBidi"/>
            <w:noProof/>
            <w:szCs w:val="22"/>
          </w:rPr>
          <w:tab/>
        </w:r>
        <w:r w:rsidR="00C036FF" w:rsidRPr="00C0072F">
          <w:rPr>
            <w:rStyle w:val="Hyperlink"/>
            <w:noProof/>
          </w:rPr>
          <w:t>Anforderungsliste</w:t>
        </w:r>
        <w:r w:rsidR="00C036FF">
          <w:rPr>
            <w:noProof/>
            <w:webHidden/>
          </w:rPr>
          <w:tab/>
        </w:r>
        <w:r w:rsidR="00C036FF">
          <w:rPr>
            <w:noProof/>
            <w:webHidden/>
          </w:rPr>
          <w:fldChar w:fldCharType="begin"/>
        </w:r>
        <w:r w:rsidR="00C036FF">
          <w:rPr>
            <w:noProof/>
            <w:webHidden/>
          </w:rPr>
          <w:instrText xml:space="preserve"> PAGEREF _Toc29988593 \h </w:instrText>
        </w:r>
        <w:r w:rsidR="00C036FF">
          <w:rPr>
            <w:noProof/>
            <w:webHidden/>
          </w:rPr>
        </w:r>
        <w:r w:rsidR="00C036FF">
          <w:rPr>
            <w:noProof/>
            <w:webHidden/>
          </w:rPr>
          <w:fldChar w:fldCharType="separate"/>
        </w:r>
        <w:r w:rsidR="00C036FF">
          <w:rPr>
            <w:noProof/>
            <w:webHidden/>
          </w:rPr>
          <w:t>1</w:t>
        </w:r>
        <w:r w:rsidR="00C036FF">
          <w:rPr>
            <w:noProof/>
            <w:webHidden/>
          </w:rPr>
          <w:fldChar w:fldCharType="end"/>
        </w:r>
      </w:hyperlink>
    </w:p>
    <w:p w14:paraId="521AC5DE" w14:textId="47BC154E" w:rsidR="00C036FF" w:rsidRDefault="004A064B">
      <w:pPr>
        <w:pStyle w:val="Verzeichnis2"/>
        <w:tabs>
          <w:tab w:val="left" w:pos="880"/>
          <w:tab w:val="right" w:leader="dot" w:pos="9060"/>
        </w:tabs>
        <w:rPr>
          <w:rFonts w:asciiTheme="minorHAnsi" w:eastAsiaTheme="minorEastAsia" w:hAnsiTheme="minorHAnsi" w:cstheme="minorBidi"/>
          <w:noProof/>
          <w:szCs w:val="22"/>
        </w:rPr>
      </w:pPr>
      <w:hyperlink w:anchor="_Toc29988594" w:history="1">
        <w:r w:rsidR="00C036FF" w:rsidRPr="00C0072F">
          <w:rPr>
            <w:rStyle w:val="Hyperlink"/>
            <w:noProof/>
          </w:rPr>
          <w:t>1.2</w:t>
        </w:r>
        <w:r w:rsidR="00C036FF">
          <w:rPr>
            <w:rFonts w:asciiTheme="minorHAnsi" w:eastAsiaTheme="minorEastAsia" w:hAnsiTheme="minorHAnsi" w:cstheme="minorBidi"/>
            <w:noProof/>
            <w:szCs w:val="22"/>
          </w:rPr>
          <w:tab/>
        </w:r>
        <w:r w:rsidR="00C036FF" w:rsidRPr="00C0072F">
          <w:rPr>
            <w:rStyle w:val="Hyperlink"/>
            <w:noProof/>
          </w:rPr>
          <w:t>Morphologischer Kasten</w:t>
        </w:r>
        <w:r w:rsidR="00C036FF">
          <w:rPr>
            <w:noProof/>
            <w:webHidden/>
          </w:rPr>
          <w:tab/>
        </w:r>
        <w:r w:rsidR="00C036FF">
          <w:rPr>
            <w:noProof/>
            <w:webHidden/>
          </w:rPr>
          <w:fldChar w:fldCharType="begin"/>
        </w:r>
        <w:r w:rsidR="00C036FF">
          <w:rPr>
            <w:noProof/>
            <w:webHidden/>
          </w:rPr>
          <w:instrText xml:space="preserve"> PAGEREF _Toc29988594 \h </w:instrText>
        </w:r>
        <w:r w:rsidR="00C036FF">
          <w:rPr>
            <w:noProof/>
            <w:webHidden/>
          </w:rPr>
        </w:r>
        <w:r w:rsidR="00C036FF">
          <w:rPr>
            <w:noProof/>
            <w:webHidden/>
          </w:rPr>
          <w:fldChar w:fldCharType="separate"/>
        </w:r>
        <w:r w:rsidR="00C036FF">
          <w:rPr>
            <w:noProof/>
            <w:webHidden/>
          </w:rPr>
          <w:t>4</w:t>
        </w:r>
        <w:r w:rsidR="00C036FF">
          <w:rPr>
            <w:noProof/>
            <w:webHidden/>
          </w:rPr>
          <w:fldChar w:fldCharType="end"/>
        </w:r>
      </w:hyperlink>
    </w:p>
    <w:p w14:paraId="6825A43F" w14:textId="6BB0FF35" w:rsidR="00C036FF" w:rsidRDefault="004A064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595" w:history="1">
        <w:r w:rsidR="00C036FF" w:rsidRPr="00C0072F">
          <w:rPr>
            <w:rStyle w:val="Hyperlink"/>
            <w:noProof/>
          </w:rPr>
          <w:t>2</w:t>
        </w:r>
        <w:r w:rsidR="00C036FF">
          <w:rPr>
            <w:rFonts w:asciiTheme="minorHAnsi" w:eastAsiaTheme="minorEastAsia" w:hAnsiTheme="minorHAnsi" w:cstheme="minorBidi"/>
            <w:bCs w:val="0"/>
            <w:noProof/>
            <w:sz w:val="22"/>
            <w:szCs w:val="22"/>
          </w:rPr>
          <w:tab/>
        </w:r>
        <w:r w:rsidR="00C036FF" w:rsidRPr="00C0072F">
          <w:rPr>
            <w:rStyle w:val="Hyperlink"/>
            <w:noProof/>
          </w:rPr>
          <w:t>Verzahnung</w:t>
        </w:r>
        <w:r w:rsidR="00C036FF">
          <w:rPr>
            <w:noProof/>
            <w:webHidden/>
          </w:rPr>
          <w:tab/>
        </w:r>
        <w:r w:rsidR="00C036FF">
          <w:rPr>
            <w:noProof/>
            <w:webHidden/>
          </w:rPr>
          <w:fldChar w:fldCharType="begin"/>
        </w:r>
        <w:r w:rsidR="00C036FF">
          <w:rPr>
            <w:noProof/>
            <w:webHidden/>
          </w:rPr>
          <w:instrText xml:space="preserve"> PAGEREF _Toc29988595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071AF37C" w14:textId="3C2C84C5" w:rsidR="00C036FF" w:rsidRDefault="004A064B">
      <w:pPr>
        <w:pStyle w:val="Verzeichnis2"/>
        <w:tabs>
          <w:tab w:val="left" w:pos="880"/>
          <w:tab w:val="right" w:leader="dot" w:pos="9060"/>
        </w:tabs>
        <w:rPr>
          <w:rFonts w:asciiTheme="minorHAnsi" w:eastAsiaTheme="minorEastAsia" w:hAnsiTheme="minorHAnsi" w:cstheme="minorBidi"/>
          <w:noProof/>
          <w:szCs w:val="22"/>
        </w:rPr>
      </w:pPr>
      <w:hyperlink w:anchor="_Toc29988596" w:history="1">
        <w:r w:rsidR="00C036FF" w:rsidRPr="00C0072F">
          <w:rPr>
            <w:rStyle w:val="Hyperlink"/>
            <w:noProof/>
          </w:rPr>
          <w:t>2.1</w:t>
        </w:r>
        <w:r w:rsidR="00C036FF">
          <w:rPr>
            <w:rFonts w:asciiTheme="minorHAnsi" w:eastAsiaTheme="minorEastAsia" w:hAnsiTheme="minorHAnsi" w:cstheme="minorBidi"/>
            <w:noProof/>
            <w:szCs w:val="22"/>
          </w:rPr>
          <w:tab/>
        </w:r>
        <w:r w:rsidR="00C036FF" w:rsidRPr="00C0072F">
          <w:rPr>
            <w:rStyle w:val="Hyperlink"/>
            <w:noProof/>
          </w:rPr>
          <w:t>Berechnung der Zähnezahl und des Moduls</w:t>
        </w:r>
        <w:r w:rsidR="00C036FF">
          <w:rPr>
            <w:noProof/>
            <w:webHidden/>
          </w:rPr>
          <w:tab/>
        </w:r>
        <w:r w:rsidR="00C036FF">
          <w:rPr>
            <w:noProof/>
            <w:webHidden/>
          </w:rPr>
          <w:fldChar w:fldCharType="begin"/>
        </w:r>
        <w:r w:rsidR="00C036FF">
          <w:rPr>
            <w:noProof/>
            <w:webHidden/>
          </w:rPr>
          <w:instrText xml:space="preserve"> PAGEREF _Toc29988596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2FFB936C" w14:textId="130CCCF0" w:rsidR="00C036FF" w:rsidRDefault="004A064B">
      <w:pPr>
        <w:pStyle w:val="Verzeichnis2"/>
        <w:tabs>
          <w:tab w:val="left" w:pos="880"/>
          <w:tab w:val="right" w:leader="dot" w:pos="9060"/>
        </w:tabs>
        <w:rPr>
          <w:rFonts w:asciiTheme="minorHAnsi" w:eastAsiaTheme="minorEastAsia" w:hAnsiTheme="minorHAnsi" w:cstheme="minorBidi"/>
          <w:noProof/>
          <w:szCs w:val="22"/>
        </w:rPr>
      </w:pPr>
      <w:hyperlink w:anchor="_Toc29988597" w:history="1">
        <w:r w:rsidR="00C036FF" w:rsidRPr="00C0072F">
          <w:rPr>
            <w:rStyle w:val="Hyperlink"/>
            <w:noProof/>
          </w:rPr>
          <w:t>2.2</w:t>
        </w:r>
        <w:r w:rsidR="00C036FF">
          <w:rPr>
            <w:rFonts w:asciiTheme="minorHAnsi" w:eastAsiaTheme="minorEastAsia" w:hAnsiTheme="minorHAnsi" w:cstheme="minorBidi"/>
            <w:noProof/>
            <w:szCs w:val="22"/>
          </w:rPr>
          <w:tab/>
        </w:r>
        <w:r w:rsidR="00C036FF" w:rsidRPr="00C0072F">
          <w:rPr>
            <w:rStyle w:val="Hyperlink"/>
            <w:noProof/>
          </w:rPr>
          <w:t>Profilverschiebung</w:t>
        </w:r>
        <w:r w:rsidR="00C036FF">
          <w:rPr>
            <w:noProof/>
            <w:webHidden/>
          </w:rPr>
          <w:tab/>
        </w:r>
        <w:r w:rsidR="00C036FF">
          <w:rPr>
            <w:noProof/>
            <w:webHidden/>
          </w:rPr>
          <w:fldChar w:fldCharType="begin"/>
        </w:r>
        <w:r w:rsidR="00C036FF">
          <w:rPr>
            <w:noProof/>
            <w:webHidden/>
          </w:rPr>
          <w:instrText xml:space="preserve"> PAGEREF _Toc29988597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615352A0" w14:textId="13CB95AA" w:rsidR="00C036FF" w:rsidRDefault="004A064B">
      <w:pPr>
        <w:pStyle w:val="Verzeichnis2"/>
        <w:tabs>
          <w:tab w:val="left" w:pos="880"/>
          <w:tab w:val="right" w:leader="dot" w:pos="9060"/>
        </w:tabs>
        <w:rPr>
          <w:rFonts w:asciiTheme="minorHAnsi" w:eastAsiaTheme="minorEastAsia" w:hAnsiTheme="minorHAnsi" w:cstheme="minorBidi"/>
          <w:noProof/>
          <w:szCs w:val="22"/>
        </w:rPr>
      </w:pPr>
      <w:hyperlink w:anchor="_Toc29988598" w:history="1">
        <w:r w:rsidR="00C036FF" w:rsidRPr="00C0072F">
          <w:rPr>
            <w:rStyle w:val="Hyperlink"/>
            <w:noProof/>
          </w:rPr>
          <w:t>2.3</w:t>
        </w:r>
        <w:r w:rsidR="00C036FF">
          <w:rPr>
            <w:rFonts w:asciiTheme="minorHAnsi" w:eastAsiaTheme="minorEastAsia" w:hAnsiTheme="minorHAnsi" w:cstheme="minorBidi"/>
            <w:noProof/>
            <w:szCs w:val="22"/>
          </w:rPr>
          <w:tab/>
        </w:r>
        <w:r w:rsidR="00C036FF" w:rsidRPr="00C0072F">
          <w:rPr>
            <w:rStyle w:val="Hyperlink"/>
            <w:noProof/>
          </w:rPr>
          <w:t>Zahnfußfestigkeit und Grübchenfestigkeit</w:t>
        </w:r>
        <w:r w:rsidR="00C036FF">
          <w:rPr>
            <w:noProof/>
            <w:webHidden/>
          </w:rPr>
          <w:tab/>
        </w:r>
        <w:r w:rsidR="00C036FF">
          <w:rPr>
            <w:noProof/>
            <w:webHidden/>
          </w:rPr>
          <w:fldChar w:fldCharType="begin"/>
        </w:r>
        <w:r w:rsidR="00C036FF">
          <w:rPr>
            <w:noProof/>
            <w:webHidden/>
          </w:rPr>
          <w:instrText xml:space="preserve"> PAGEREF _Toc29988598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5495AD66" w14:textId="6A8E288E" w:rsidR="00C036FF" w:rsidRDefault="004A064B">
      <w:pPr>
        <w:pStyle w:val="Verzeichnis2"/>
        <w:tabs>
          <w:tab w:val="left" w:pos="880"/>
          <w:tab w:val="right" w:leader="dot" w:pos="9060"/>
        </w:tabs>
        <w:rPr>
          <w:rFonts w:asciiTheme="minorHAnsi" w:eastAsiaTheme="minorEastAsia" w:hAnsiTheme="minorHAnsi" w:cstheme="minorBidi"/>
          <w:noProof/>
          <w:szCs w:val="22"/>
        </w:rPr>
      </w:pPr>
      <w:hyperlink w:anchor="_Toc29988599" w:history="1">
        <w:r w:rsidR="00C036FF" w:rsidRPr="00C0072F">
          <w:rPr>
            <w:rStyle w:val="Hyperlink"/>
            <w:noProof/>
          </w:rPr>
          <w:t>2.4</w:t>
        </w:r>
        <w:r w:rsidR="00C036FF">
          <w:rPr>
            <w:rFonts w:asciiTheme="minorHAnsi" w:eastAsiaTheme="minorEastAsia" w:hAnsiTheme="minorHAnsi" w:cstheme="minorBidi"/>
            <w:noProof/>
            <w:szCs w:val="22"/>
          </w:rPr>
          <w:tab/>
        </w:r>
        <w:r w:rsidR="00C036FF" w:rsidRPr="00C0072F">
          <w:rPr>
            <w:rStyle w:val="Hyperlink"/>
            <w:noProof/>
          </w:rPr>
          <w:t>Antriebsritzel</w:t>
        </w:r>
        <w:r w:rsidR="00C036FF">
          <w:rPr>
            <w:noProof/>
            <w:webHidden/>
          </w:rPr>
          <w:tab/>
        </w:r>
        <w:r w:rsidR="00C036FF">
          <w:rPr>
            <w:noProof/>
            <w:webHidden/>
          </w:rPr>
          <w:fldChar w:fldCharType="begin"/>
        </w:r>
        <w:r w:rsidR="00C036FF">
          <w:rPr>
            <w:noProof/>
            <w:webHidden/>
          </w:rPr>
          <w:instrText xml:space="preserve"> PAGEREF _Toc29988599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0D2A03C4" w14:textId="27CE5C16" w:rsidR="00C036FF" w:rsidRDefault="004A064B">
      <w:pPr>
        <w:pStyle w:val="Verzeichnis2"/>
        <w:tabs>
          <w:tab w:val="left" w:pos="880"/>
          <w:tab w:val="right" w:leader="dot" w:pos="9060"/>
        </w:tabs>
        <w:rPr>
          <w:rFonts w:asciiTheme="minorHAnsi" w:eastAsiaTheme="minorEastAsia" w:hAnsiTheme="minorHAnsi" w:cstheme="minorBidi"/>
          <w:noProof/>
          <w:szCs w:val="22"/>
        </w:rPr>
      </w:pPr>
      <w:hyperlink w:anchor="_Toc29988600" w:history="1">
        <w:r w:rsidR="00C036FF" w:rsidRPr="00C0072F">
          <w:rPr>
            <w:rStyle w:val="Hyperlink"/>
            <w:noProof/>
          </w:rPr>
          <w:t>2.5</w:t>
        </w:r>
        <w:r w:rsidR="00C036FF">
          <w:rPr>
            <w:rFonts w:asciiTheme="minorHAnsi" w:eastAsiaTheme="minorEastAsia" w:hAnsiTheme="minorHAnsi" w:cstheme="minorBidi"/>
            <w:noProof/>
            <w:szCs w:val="22"/>
          </w:rPr>
          <w:tab/>
        </w:r>
        <w:r w:rsidR="00C036FF" w:rsidRPr="00C0072F">
          <w:rPr>
            <w:rStyle w:val="Hyperlink"/>
            <w:noProof/>
          </w:rPr>
          <w:t>Abtriebsrad</w:t>
        </w:r>
        <w:r w:rsidR="00C036FF">
          <w:rPr>
            <w:noProof/>
            <w:webHidden/>
          </w:rPr>
          <w:tab/>
        </w:r>
        <w:r w:rsidR="00C036FF">
          <w:rPr>
            <w:noProof/>
            <w:webHidden/>
          </w:rPr>
          <w:fldChar w:fldCharType="begin"/>
        </w:r>
        <w:r w:rsidR="00C036FF">
          <w:rPr>
            <w:noProof/>
            <w:webHidden/>
          </w:rPr>
          <w:instrText xml:space="preserve"> PAGEREF _Toc29988600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1FDF2449" w14:textId="63D502DD" w:rsidR="00C036FF" w:rsidRDefault="004A064B">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9988601" w:history="1">
        <w:r w:rsidR="00C036FF" w:rsidRPr="00C0072F">
          <w:rPr>
            <w:rStyle w:val="Hyperlink"/>
            <w:noProof/>
          </w:rPr>
          <w:t>2.5.1</w:t>
        </w:r>
        <w:r w:rsidR="00C036FF">
          <w:rPr>
            <w:rFonts w:asciiTheme="minorHAnsi" w:eastAsiaTheme="minorEastAsia" w:hAnsiTheme="minorHAnsi" w:cstheme="minorBidi"/>
            <w:iCs w:val="0"/>
            <w:noProof/>
            <w:sz w:val="22"/>
            <w:szCs w:val="22"/>
          </w:rPr>
          <w:tab/>
        </w:r>
        <w:r w:rsidR="00C036FF" w:rsidRPr="00C0072F">
          <w:rPr>
            <w:rStyle w:val="Hyperlink"/>
            <w:noProof/>
          </w:rPr>
          <w:t>Pressverbindung des Abtriebsrades</w:t>
        </w:r>
        <w:r w:rsidR="00C036FF">
          <w:rPr>
            <w:noProof/>
            <w:webHidden/>
          </w:rPr>
          <w:tab/>
        </w:r>
        <w:r w:rsidR="00C036FF">
          <w:rPr>
            <w:noProof/>
            <w:webHidden/>
          </w:rPr>
          <w:fldChar w:fldCharType="begin"/>
        </w:r>
        <w:r w:rsidR="00C036FF">
          <w:rPr>
            <w:noProof/>
            <w:webHidden/>
          </w:rPr>
          <w:instrText xml:space="preserve"> PAGEREF _Toc29988601 \h </w:instrText>
        </w:r>
        <w:r w:rsidR="00C036FF">
          <w:rPr>
            <w:noProof/>
            <w:webHidden/>
          </w:rPr>
        </w:r>
        <w:r w:rsidR="00C036FF">
          <w:rPr>
            <w:noProof/>
            <w:webHidden/>
          </w:rPr>
          <w:fldChar w:fldCharType="separate"/>
        </w:r>
        <w:r w:rsidR="00C036FF">
          <w:rPr>
            <w:noProof/>
            <w:webHidden/>
          </w:rPr>
          <w:t>9</w:t>
        </w:r>
        <w:r w:rsidR="00C036FF">
          <w:rPr>
            <w:noProof/>
            <w:webHidden/>
          </w:rPr>
          <w:fldChar w:fldCharType="end"/>
        </w:r>
      </w:hyperlink>
    </w:p>
    <w:p w14:paraId="4E7FD332" w14:textId="24B41A77" w:rsidR="00C036FF" w:rsidRDefault="004A064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02" w:history="1">
        <w:r w:rsidR="00C036FF" w:rsidRPr="00C0072F">
          <w:rPr>
            <w:rStyle w:val="Hyperlink"/>
            <w:noProof/>
          </w:rPr>
          <w:t>3</w:t>
        </w:r>
        <w:r w:rsidR="00C036FF">
          <w:rPr>
            <w:rFonts w:asciiTheme="minorHAnsi" w:eastAsiaTheme="minorEastAsia" w:hAnsiTheme="minorHAnsi" w:cstheme="minorBidi"/>
            <w:bCs w:val="0"/>
            <w:noProof/>
            <w:sz w:val="22"/>
            <w:szCs w:val="22"/>
          </w:rPr>
          <w:tab/>
        </w:r>
        <w:r w:rsidR="00C036FF" w:rsidRPr="00C0072F">
          <w:rPr>
            <w:rStyle w:val="Hyperlink"/>
            <w:noProof/>
          </w:rPr>
          <w:t>Lager</w:t>
        </w:r>
        <w:r w:rsidR="00C036FF">
          <w:rPr>
            <w:noProof/>
            <w:webHidden/>
          </w:rPr>
          <w:tab/>
        </w:r>
        <w:r w:rsidR="00C036FF">
          <w:rPr>
            <w:noProof/>
            <w:webHidden/>
          </w:rPr>
          <w:fldChar w:fldCharType="begin"/>
        </w:r>
        <w:r w:rsidR="00C036FF">
          <w:rPr>
            <w:noProof/>
            <w:webHidden/>
          </w:rPr>
          <w:instrText xml:space="preserve"> PAGEREF _Toc29988602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18D5F45E" w14:textId="35335214" w:rsidR="00C036FF" w:rsidRDefault="004A064B">
      <w:pPr>
        <w:pStyle w:val="Verzeichnis2"/>
        <w:tabs>
          <w:tab w:val="left" w:pos="880"/>
          <w:tab w:val="right" w:leader="dot" w:pos="9060"/>
        </w:tabs>
        <w:rPr>
          <w:rFonts w:asciiTheme="minorHAnsi" w:eastAsiaTheme="minorEastAsia" w:hAnsiTheme="minorHAnsi" w:cstheme="minorBidi"/>
          <w:noProof/>
          <w:szCs w:val="22"/>
        </w:rPr>
      </w:pPr>
      <w:hyperlink w:anchor="_Toc29988603" w:history="1">
        <w:r w:rsidR="00C036FF" w:rsidRPr="00C0072F">
          <w:rPr>
            <w:rStyle w:val="Hyperlink"/>
            <w:noProof/>
          </w:rPr>
          <w:t>3.1</w:t>
        </w:r>
        <w:r w:rsidR="00C036FF">
          <w:rPr>
            <w:rFonts w:asciiTheme="minorHAnsi" w:eastAsiaTheme="minorEastAsia" w:hAnsiTheme="minorHAnsi" w:cstheme="minorBidi"/>
            <w:noProof/>
            <w:szCs w:val="22"/>
          </w:rPr>
          <w:tab/>
        </w:r>
        <w:r w:rsidR="00C036FF" w:rsidRPr="00C0072F">
          <w:rPr>
            <w:rStyle w:val="Hyperlink"/>
            <w:noProof/>
          </w:rPr>
          <w:t>Auswahl der Lager</w:t>
        </w:r>
        <w:r w:rsidR="00C036FF">
          <w:rPr>
            <w:noProof/>
            <w:webHidden/>
          </w:rPr>
          <w:tab/>
        </w:r>
        <w:r w:rsidR="00C036FF">
          <w:rPr>
            <w:noProof/>
            <w:webHidden/>
          </w:rPr>
          <w:fldChar w:fldCharType="begin"/>
        </w:r>
        <w:r w:rsidR="00C036FF">
          <w:rPr>
            <w:noProof/>
            <w:webHidden/>
          </w:rPr>
          <w:instrText xml:space="preserve"> PAGEREF _Toc29988603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630C6D66" w14:textId="75F944C8" w:rsidR="00C036FF" w:rsidRDefault="004A064B">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9988604" w:history="1">
        <w:r w:rsidR="00C036FF" w:rsidRPr="00C0072F">
          <w:rPr>
            <w:rStyle w:val="Hyperlink"/>
            <w:noProof/>
          </w:rPr>
          <w:t>3.1.1</w:t>
        </w:r>
        <w:r w:rsidR="00C036FF">
          <w:rPr>
            <w:rFonts w:asciiTheme="minorHAnsi" w:eastAsiaTheme="minorEastAsia" w:hAnsiTheme="minorHAnsi" w:cstheme="minorBidi"/>
            <w:iCs w:val="0"/>
            <w:noProof/>
            <w:sz w:val="22"/>
            <w:szCs w:val="22"/>
          </w:rPr>
          <w:tab/>
        </w:r>
        <w:r w:rsidR="00C036FF" w:rsidRPr="00C0072F">
          <w:rPr>
            <w:rStyle w:val="Hyperlink"/>
            <w:noProof/>
          </w:rPr>
          <w:t>Antriebslager</w:t>
        </w:r>
        <w:r w:rsidR="00C036FF">
          <w:rPr>
            <w:noProof/>
            <w:webHidden/>
          </w:rPr>
          <w:tab/>
        </w:r>
        <w:r w:rsidR="00C036FF">
          <w:rPr>
            <w:noProof/>
            <w:webHidden/>
          </w:rPr>
          <w:fldChar w:fldCharType="begin"/>
        </w:r>
        <w:r w:rsidR="00C036FF">
          <w:rPr>
            <w:noProof/>
            <w:webHidden/>
          </w:rPr>
          <w:instrText xml:space="preserve"> PAGEREF _Toc29988604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6ECDC52F" w14:textId="4C2EBF49" w:rsidR="00C036FF" w:rsidRDefault="004A064B">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9988605" w:history="1">
        <w:r w:rsidR="00C036FF" w:rsidRPr="00C0072F">
          <w:rPr>
            <w:rStyle w:val="Hyperlink"/>
            <w:noProof/>
          </w:rPr>
          <w:t>3.1.2</w:t>
        </w:r>
        <w:r w:rsidR="00C036FF">
          <w:rPr>
            <w:rFonts w:asciiTheme="minorHAnsi" w:eastAsiaTheme="minorEastAsia" w:hAnsiTheme="minorHAnsi" w:cstheme="minorBidi"/>
            <w:iCs w:val="0"/>
            <w:noProof/>
            <w:sz w:val="22"/>
            <w:szCs w:val="22"/>
          </w:rPr>
          <w:tab/>
        </w:r>
        <w:r w:rsidR="00C036FF" w:rsidRPr="00C0072F">
          <w:rPr>
            <w:rStyle w:val="Hyperlink"/>
            <w:noProof/>
          </w:rPr>
          <w:t>Abtriebslager</w:t>
        </w:r>
        <w:r w:rsidR="00C036FF">
          <w:rPr>
            <w:noProof/>
            <w:webHidden/>
          </w:rPr>
          <w:tab/>
        </w:r>
        <w:r w:rsidR="00C036FF">
          <w:rPr>
            <w:noProof/>
            <w:webHidden/>
          </w:rPr>
          <w:fldChar w:fldCharType="begin"/>
        </w:r>
        <w:r w:rsidR="00C036FF">
          <w:rPr>
            <w:noProof/>
            <w:webHidden/>
          </w:rPr>
          <w:instrText xml:space="preserve"> PAGEREF _Toc29988605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671281D3" w14:textId="1C098C68" w:rsidR="00C036FF" w:rsidRDefault="004A064B">
      <w:pPr>
        <w:pStyle w:val="Verzeichnis2"/>
        <w:tabs>
          <w:tab w:val="left" w:pos="880"/>
          <w:tab w:val="right" w:leader="dot" w:pos="9060"/>
        </w:tabs>
        <w:rPr>
          <w:rFonts w:asciiTheme="minorHAnsi" w:eastAsiaTheme="minorEastAsia" w:hAnsiTheme="minorHAnsi" w:cstheme="minorBidi"/>
          <w:noProof/>
          <w:szCs w:val="22"/>
        </w:rPr>
      </w:pPr>
      <w:hyperlink w:anchor="_Toc29988606" w:history="1">
        <w:r w:rsidR="00C036FF" w:rsidRPr="00C0072F">
          <w:rPr>
            <w:rStyle w:val="Hyperlink"/>
            <w:noProof/>
          </w:rPr>
          <w:t>3.2</w:t>
        </w:r>
        <w:r w:rsidR="00C036FF">
          <w:rPr>
            <w:rFonts w:asciiTheme="minorHAnsi" w:eastAsiaTheme="minorEastAsia" w:hAnsiTheme="minorHAnsi" w:cstheme="minorBidi"/>
            <w:noProof/>
            <w:szCs w:val="22"/>
          </w:rPr>
          <w:tab/>
        </w:r>
        <w:r w:rsidR="00C036FF" w:rsidRPr="00C0072F">
          <w:rPr>
            <w:rStyle w:val="Hyperlink"/>
            <w:noProof/>
          </w:rPr>
          <w:t>Lagerlebensdauer</w:t>
        </w:r>
        <w:r w:rsidR="00C036FF">
          <w:rPr>
            <w:noProof/>
            <w:webHidden/>
          </w:rPr>
          <w:tab/>
        </w:r>
        <w:r w:rsidR="00C036FF">
          <w:rPr>
            <w:noProof/>
            <w:webHidden/>
          </w:rPr>
          <w:fldChar w:fldCharType="begin"/>
        </w:r>
        <w:r w:rsidR="00C036FF">
          <w:rPr>
            <w:noProof/>
            <w:webHidden/>
          </w:rPr>
          <w:instrText xml:space="preserve"> PAGEREF _Toc29988606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4C0B6F44" w14:textId="58313BDC" w:rsidR="00C036FF" w:rsidRDefault="004A064B">
      <w:pPr>
        <w:pStyle w:val="Verzeichnis2"/>
        <w:tabs>
          <w:tab w:val="left" w:pos="880"/>
          <w:tab w:val="right" w:leader="dot" w:pos="9060"/>
        </w:tabs>
        <w:rPr>
          <w:rFonts w:asciiTheme="minorHAnsi" w:eastAsiaTheme="minorEastAsia" w:hAnsiTheme="minorHAnsi" w:cstheme="minorBidi"/>
          <w:noProof/>
          <w:szCs w:val="22"/>
        </w:rPr>
      </w:pPr>
      <w:hyperlink w:anchor="_Toc29988607" w:history="1">
        <w:r w:rsidR="00C036FF" w:rsidRPr="00C0072F">
          <w:rPr>
            <w:rStyle w:val="Hyperlink"/>
            <w:noProof/>
          </w:rPr>
          <w:t>3.3</w:t>
        </w:r>
        <w:r w:rsidR="00C036FF">
          <w:rPr>
            <w:rFonts w:asciiTheme="minorHAnsi" w:eastAsiaTheme="minorEastAsia" w:hAnsiTheme="minorHAnsi" w:cstheme="minorBidi"/>
            <w:noProof/>
            <w:szCs w:val="22"/>
          </w:rPr>
          <w:tab/>
        </w:r>
        <w:r w:rsidR="00C036FF" w:rsidRPr="00C0072F">
          <w:rPr>
            <w:rStyle w:val="Hyperlink"/>
            <w:noProof/>
          </w:rPr>
          <w:t>Auswahl der Dichtungen</w:t>
        </w:r>
        <w:r w:rsidR="00C036FF">
          <w:rPr>
            <w:noProof/>
            <w:webHidden/>
          </w:rPr>
          <w:tab/>
        </w:r>
        <w:r w:rsidR="00C036FF">
          <w:rPr>
            <w:noProof/>
            <w:webHidden/>
          </w:rPr>
          <w:fldChar w:fldCharType="begin"/>
        </w:r>
        <w:r w:rsidR="00C036FF">
          <w:rPr>
            <w:noProof/>
            <w:webHidden/>
          </w:rPr>
          <w:instrText xml:space="preserve"> PAGEREF _Toc29988607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6DB867F4" w14:textId="6CDFF8D7" w:rsidR="00C036FF" w:rsidRDefault="004A064B">
      <w:pPr>
        <w:pStyle w:val="Verzeichnis2"/>
        <w:tabs>
          <w:tab w:val="left" w:pos="880"/>
          <w:tab w:val="right" w:leader="dot" w:pos="9060"/>
        </w:tabs>
        <w:rPr>
          <w:rFonts w:asciiTheme="minorHAnsi" w:eastAsiaTheme="minorEastAsia" w:hAnsiTheme="minorHAnsi" w:cstheme="minorBidi"/>
          <w:noProof/>
          <w:szCs w:val="22"/>
        </w:rPr>
      </w:pPr>
      <w:hyperlink w:anchor="_Toc29988608" w:history="1">
        <w:r w:rsidR="00C036FF" w:rsidRPr="00C0072F">
          <w:rPr>
            <w:rStyle w:val="Hyperlink"/>
            <w:noProof/>
          </w:rPr>
          <w:t>3.4</w:t>
        </w:r>
        <w:r w:rsidR="00C036FF">
          <w:rPr>
            <w:rFonts w:asciiTheme="minorHAnsi" w:eastAsiaTheme="minorEastAsia" w:hAnsiTheme="minorHAnsi" w:cstheme="minorBidi"/>
            <w:noProof/>
            <w:szCs w:val="22"/>
          </w:rPr>
          <w:tab/>
        </w:r>
        <w:r w:rsidR="00C036FF" w:rsidRPr="00C0072F">
          <w:rPr>
            <w:rStyle w:val="Hyperlink"/>
            <w:noProof/>
          </w:rPr>
          <w:t>Konstruktive Erläuterungen</w:t>
        </w:r>
        <w:r w:rsidR="00C036FF">
          <w:rPr>
            <w:noProof/>
            <w:webHidden/>
          </w:rPr>
          <w:tab/>
        </w:r>
        <w:r w:rsidR="00C036FF">
          <w:rPr>
            <w:noProof/>
            <w:webHidden/>
          </w:rPr>
          <w:fldChar w:fldCharType="begin"/>
        </w:r>
        <w:r w:rsidR="00C036FF">
          <w:rPr>
            <w:noProof/>
            <w:webHidden/>
          </w:rPr>
          <w:instrText xml:space="preserve"> PAGEREF _Toc29988608 \h </w:instrText>
        </w:r>
        <w:r w:rsidR="00C036FF">
          <w:rPr>
            <w:noProof/>
            <w:webHidden/>
          </w:rPr>
        </w:r>
        <w:r w:rsidR="00C036FF">
          <w:rPr>
            <w:noProof/>
            <w:webHidden/>
          </w:rPr>
          <w:fldChar w:fldCharType="separate"/>
        </w:r>
        <w:r w:rsidR="00C036FF">
          <w:rPr>
            <w:noProof/>
            <w:webHidden/>
          </w:rPr>
          <w:t>10</w:t>
        </w:r>
        <w:r w:rsidR="00C036FF">
          <w:rPr>
            <w:noProof/>
            <w:webHidden/>
          </w:rPr>
          <w:fldChar w:fldCharType="end"/>
        </w:r>
      </w:hyperlink>
    </w:p>
    <w:p w14:paraId="5678FD31" w14:textId="7815EA75" w:rsidR="00C036FF" w:rsidRDefault="004A064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09" w:history="1">
        <w:r w:rsidR="00C036FF" w:rsidRPr="00C0072F">
          <w:rPr>
            <w:rStyle w:val="Hyperlink"/>
            <w:noProof/>
          </w:rPr>
          <w:t>4</w:t>
        </w:r>
        <w:r w:rsidR="00C036FF">
          <w:rPr>
            <w:rFonts w:asciiTheme="minorHAnsi" w:eastAsiaTheme="minorEastAsia" w:hAnsiTheme="minorHAnsi" w:cstheme="minorBidi"/>
            <w:bCs w:val="0"/>
            <w:noProof/>
            <w:sz w:val="22"/>
            <w:szCs w:val="22"/>
          </w:rPr>
          <w:tab/>
        </w:r>
        <w:r w:rsidR="00C036FF" w:rsidRPr="00C0072F">
          <w:rPr>
            <w:rStyle w:val="Hyperlink"/>
            <w:noProof/>
          </w:rPr>
          <w:t>Schmierung</w:t>
        </w:r>
        <w:r w:rsidR="00C036FF">
          <w:rPr>
            <w:noProof/>
            <w:webHidden/>
          </w:rPr>
          <w:tab/>
        </w:r>
        <w:r w:rsidR="00C036FF">
          <w:rPr>
            <w:noProof/>
            <w:webHidden/>
          </w:rPr>
          <w:fldChar w:fldCharType="begin"/>
        </w:r>
        <w:r w:rsidR="00C036FF">
          <w:rPr>
            <w:noProof/>
            <w:webHidden/>
          </w:rPr>
          <w:instrText xml:space="preserve"> PAGEREF _Toc29988609 \h </w:instrText>
        </w:r>
        <w:r w:rsidR="00C036FF">
          <w:rPr>
            <w:noProof/>
            <w:webHidden/>
          </w:rPr>
        </w:r>
        <w:r w:rsidR="00C036FF">
          <w:rPr>
            <w:noProof/>
            <w:webHidden/>
          </w:rPr>
          <w:fldChar w:fldCharType="separate"/>
        </w:r>
        <w:r w:rsidR="00C036FF">
          <w:rPr>
            <w:noProof/>
            <w:webHidden/>
          </w:rPr>
          <w:t>11</w:t>
        </w:r>
        <w:r w:rsidR="00C036FF">
          <w:rPr>
            <w:noProof/>
            <w:webHidden/>
          </w:rPr>
          <w:fldChar w:fldCharType="end"/>
        </w:r>
      </w:hyperlink>
    </w:p>
    <w:p w14:paraId="7A961CE2" w14:textId="693CC3E3" w:rsidR="00C036FF" w:rsidRDefault="004A064B">
      <w:pPr>
        <w:pStyle w:val="Verzeichnis2"/>
        <w:tabs>
          <w:tab w:val="left" w:pos="880"/>
          <w:tab w:val="right" w:leader="dot" w:pos="9060"/>
        </w:tabs>
        <w:rPr>
          <w:rFonts w:asciiTheme="minorHAnsi" w:eastAsiaTheme="minorEastAsia" w:hAnsiTheme="minorHAnsi" w:cstheme="minorBidi"/>
          <w:noProof/>
          <w:szCs w:val="22"/>
        </w:rPr>
      </w:pPr>
      <w:hyperlink w:anchor="_Toc29988610" w:history="1">
        <w:r w:rsidR="00C036FF" w:rsidRPr="00C0072F">
          <w:rPr>
            <w:rStyle w:val="Hyperlink"/>
            <w:noProof/>
          </w:rPr>
          <w:t>4.1</w:t>
        </w:r>
        <w:r w:rsidR="00C036FF">
          <w:rPr>
            <w:rFonts w:asciiTheme="minorHAnsi" w:eastAsiaTheme="minorEastAsia" w:hAnsiTheme="minorHAnsi" w:cstheme="minorBidi"/>
            <w:noProof/>
            <w:szCs w:val="22"/>
          </w:rPr>
          <w:tab/>
        </w:r>
        <w:r w:rsidR="00C036FF" w:rsidRPr="00C0072F">
          <w:rPr>
            <w:rStyle w:val="Hyperlink"/>
            <w:noProof/>
          </w:rPr>
          <w:t>Ölzufuhr</w:t>
        </w:r>
        <w:r w:rsidR="00C036FF">
          <w:rPr>
            <w:noProof/>
            <w:webHidden/>
          </w:rPr>
          <w:tab/>
        </w:r>
        <w:r w:rsidR="00C036FF">
          <w:rPr>
            <w:noProof/>
            <w:webHidden/>
          </w:rPr>
          <w:fldChar w:fldCharType="begin"/>
        </w:r>
        <w:r w:rsidR="00C036FF">
          <w:rPr>
            <w:noProof/>
            <w:webHidden/>
          </w:rPr>
          <w:instrText xml:space="preserve"> PAGEREF _Toc29988610 \h </w:instrText>
        </w:r>
        <w:r w:rsidR="00C036FF">
          <w:rPr>
            <w:noProof/>
            <w:webHidden/>
          </w:rPr>
        </w:r>
        <w:r w:rsidR="00C036FF">
          <w:rPr>
            <w:noProof/>
            <w:webHidden/>
          </w:rPr>
          <w:fldChar w:fldCharType="separate"/>
        </w:r>
        <w:r w:rsidR="00C036FF">
          <w:rPr>
            <w:noProof/>
            <w:webHidden/>
          </w:rPr>
          <w:t>11</w:t>
        </w:r>
        <w:r w:rsidR="00C036FF">
          <w:rPr>
            <w:noProof/>
            <w:webHidden/>
          </w:rPr>
          <w:fldChar w:fldCharType="end"/>
        </w:r>
      </w:hyperlink>
    </w:p>
    <w:p w14:paraId="6BDF135E" w14:textId="41AE350C" w:rsidR="00C036FF" w:rsidRDefault="004A064B">
      <w:pPr>
        <w:pStyle w:val="Verzeichnis2"/>
        <w:tabs>
          <w:tab w:val="left" w:pos="880"/>
          <w:tab w:val="right" w:leader="dot" w:pos="9060"/>
        </w:tabs>
        <w:rPr>
          <w:rFonts w:asciiTheme="minorHAnsi" w:eastAsiaTheme="minorEastAsia" w:hAnsiTheme="minorHAnsi" w:cstheme="minorBidi"/>
          <w:noProof/>
          <w:szCs w:val="22"/>
        </w:rPr>
      </w:pPr>
      <w:hyperlink w:anchor="_Toc29988611" w:history="1">
        <w:r w:rsidR="00C036FF" w:rsidRPr="00C0072F">
          <w:rPr>
            <w:rStyle w:val="Hyperlink"/>
            <w:noProof/>
          </w:rPr>
          <w:t>4.2</w:t>
        </w:r>
        <w:r w:rsidR="00C036FF">
          <w:rPr>
            <w:rFonts w:asciiTheme="minorHAnsi" w:eastAsiaTheme="minorEastAsia" w:hAnsiTheme="minorHAnsi" w:cstheme="minorBidi"/>
            <w:noProof/>
            <w:szCs w:val="22"/>
          </w:rPr>
          <w:tab/>
        </w:r>
        <w:r w:rsidR="00C036FF" w:rsidRPr="00C0072F">
          <w:rPr>
            <w:rStyle w:val="Hyperlink"/>
            <w:noProof/>
          </w:rPr>
          <w:t>Ölabfuhr</w:t>
        </w:r>
        <w:r w:rsidR="00C036FF">
          <w:rPr>
            <w:noProof/>
            <w:webHidden/>
          </w:rPr>
          <w:tab/>
        </w:r>
        <w:r w:rsidR="00C036FF">
          <w:rPr>
            <w:noProof/>
            <w:webHidden/>
          </w:rPr>
          <w:fldChar w:fldCharType="begin"/>
        </w:r>
        <w:r w:rsidR="00C036FF">
          <w:rPr>
            <w:noProof/>
            <w:webHidden/>
          </w:rPr>
          <w:instrText xml:space="preserve"> PAGEREF _Toc29988611 \h </w:instrText>
        </w:r>
        <w:r w:rsidR="00C036FF">
          <w:rPr>
            <w:noProof/>
            <w:webHidden/>
          </w:rPr>
        </w:r>
        <w:r w:rsidR="00C036FF">
          <w:rPr>
            <w:noProof/>
            <w:webHidden/>
          </w:rPr>
          <w:fldChar w:fldCharType="separate"/>
        </w:r>
        <w:r w:rsidR="00C036FF">
          <w:rPr>
            <w:noProof/>
            <w:webHidden/>
          </w:rPr>
          <w:t>11</w:t>
        </w:r>
        <w:r w:rsidR="00C036FF">
          <w:rPr>
            <w:noProof/>
            <w:webHidden/>
          </w:rPr>
          <w:fldChar w:fldCharType="end"/>
        </w:r>
      </w:hyperlink>
    </w:p>
    <w:p w14:paraId="67F6F45B" w14:textId="44F32AA5" w:rsidR="00C036FF" w:rsidRDefault="004A064B">
      <w:pPr>
        <w:pStyle w:val="Verzeichnis2"/>
        <w:tabs>
          <w:tab w:val="left" w:pos="880"/>
          <w:tab w:val="right" w:leader="dot" w:pos="9060"/>
        </w:tabs>
        <w:rPr>
          <w:rFonts w:asciiTheme="minorHAnsi" w:eastAsiaTheme="minorEastAsia" w:hAnsiTheme="minorHAnsi" w:cstheme="minorBidi"/>
          <w:noProof/>
          <w:szCs w:val="22"/>
        </w:rPr>
      </w:pPr>
      <w:hyperlink w:anchor="_Toc29988612" w:history="1">
        <w:r w:rsidR="00C036FF" w:rsidRPr="00C0072F">
          <w:rPr>
            <w:rStyle w:val="Hyperlink"/>
            <w:noProof/>
          </w:rPr>
          <w:t>4.3</w:t>
        </w:r>
        <w:r w:rsidR="00C036FF">
          <w:rPr>
            <w:rFonts w:asciiTheme="minorHAnsi" w:eastAsiaTheme="minorEastAsia" w:hAnsiTheme="minorHAnsi" w:cstheme="minorBidi"/>
            <w:noProof/>
            <w:szCs w:val="22"/>
          </w:rPr>
          <w:tab/>
        </w:r>
        <w:r w:rsidR="00C036FF" w:rsidRPr="00C0072F">
          <w:rPr>
            <w:rStyle w:val="Hyperlink"/>
            <w:noProof/>
          </w:rPr>
          <w:t>Schmieranweisung und Kontrolle der Schmierung</w:t>
        </w:r>
        <w:r w:rsidR="00C036FF">
          <w:rPr>
            <w:noProof/>
            <w:webHidden/>
          </w:rPr>
          <w:tab/>
        </w:r>
        <w:r w:rsidR="00C036FF">
          <w:rPr>
            <w:noProof/>
            <w:webHidden/>
          </w:rPr>
          <w:fldChar w:fldCharType="begin"/>
        </w:r>
        <w:r w:rsidR="00C036FF">
          <w:rPr>
            <w:noProof/>
            <w:webHidden/>
          </w:rPr>
          <w:instrText xml:space="preserve"> PAGEREF _Toc29988612 \h </w:instrText>
        </w:r>
        <w:r w:rsidR="00C036FF">
          <w:rPr>
            <w:noProof/>
            <w:webHidden/>
          </w:rPr>
        </w:r>
        <w:r w:rsidR="00C036FF">
          <w:rPr>
            <w:noProof/>
            <w:webHidden/>
          </w:rPr>
          <w:fldChar w:fldCharType="separate"/>
        </w:r>
        <w:r w:rsidR="00C036FF">
          <w:rPr>
            <w:noProof/>
            <w:webHidden/>
          </w:rPr>
          <w:t>11</w:t>
        </w:r>
        <w:r w:rsidR="00C036FF">
          <w:rPr>
            <w:noProof/>
            <w:webHidden/>
          </w:rPr>
          <w:fldChar w:fldCharType="end"/>
        </w:r>
      </w:hyperlink>
    </w:p>
    <w:p w14:paraId="080946F7" w14:textId="1A9183D4" w:rsidR="00C036FF" w:rsidRDefault="004A064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13" w:history="1">
        <w:r w:rsidR="00C036FF" w:rsidRPr="00C0072F">
          <w:rPr>
            <w:rStyle w:val="Hyperlink"/>
            <w:noProof/>
          </w:rPr>
          <w:t>5</w:t>
        </w:r>
        <w:r w:rsidR="00C036FF">
          <w:rPr>
            <w:rFonts w:asciiTheme="minorHAnsi" w:eastAsiaTheme="minorEastAsia" w:hAnsiTheme="minorHAnsi" w:cstheme="minorBidi"/>
            <w:bCs w:val="0"/>
            <w:noProof/>
            <w:sz w:val="22"/>
            <w:szCs w:val="22"/>
          </w:rPr>
          <w:tab/>
        </w:r>
        <w:r w:rsidR="00C036FF" w:rsidRPr="00C0072F">
          <w:rPr>
            <w:rStyle w:val="Hyperlink"/>
            <w:noProof/>
          </w:rPr>
          <w:t>Gehäuse</w:t>
        </w:r>
        <w:r w:rsidR="00C036FF">
          <w:rPr>
            <w:noProof/>
            <w:webHidden/>
          </w:rPr>
          <w:tab/>
        </w:r>
        <w:r w:rsidR="00C036FF">
          <w:rPr>
            <w:noProof/>
            <w:webHidden/>
          </w:rPr>
          <w:fldChar w:fldCharType="begin"/>
        </w:r>
        <w:r w:rsidR="00C036FF">
          <w:rPr>
            <w:noProof/>
            <w:webHidden/>
          </w:rPr>
          <w:instrText xml:space="preserve"> PAGEREF _Toc29988613 \h </w:instrText>
        </w:r>
        <w:r w:rsidR="00C036FF">
          <w:rPr>
            <w:noProof/>
            <w:webHidden/>
          </w:rPr>
        </w:r>
        <w:r w:rsidR="00C036FF">
          <w:rPr>
            <w:noProof/>
            <w:webHidden/>
          </w:rPr>
          <w:fldChar w:fldCharType="separate"/>
        </w:r>
        <w:r w:rsidR="00C036FF">
          <w:rPr>
            <w:noProof/>
            <w:webHidden/>
          </w:rPr>
          <w:t>12</w:t>
        </w:r>
        <w:r w:rsidR="00C036FF">
          <w:rPr>
            <w:noProof/>
            <w:webHidden/>
          </w:rPr>
          <w:fldChar w:fldCharType="end"/>
        </w:r>
      </w:hyperlink>
    </w:p>
    <w:p w14:paraId="66F42787" w14:textId="32B375B6" w:rsidR="00C036FF" w:rsidRDefault="004A064B">
      <w:pPr>
        <w:pStyle w:val="Verzeichnis2"/>
        <w:tabs>
          <w:tab w:val="left" w:pos="880"/>
          <w:tab w:val="right" w:leader="dot" w:pos="9060"/>
        </w:tabs>
        <w:rPr>
          <w:rFonts w:asciiTheme="minorHAnsi" w:eastAsiaTheme="minorEastAsia" w:hAnsiTheme="minorHAnsi" w:cstheme="minorBidi"/>
          <w:noProof/>
          <w:szCs w:val="22"/>
        </w:rPr>
      </w:pPr>
      <w:hyperlink w:anchor="_Toc29988614" w:history="1">
        <w:r w:rsidR="00C036FF" w:rsidRPr="00C0072F">
          <w:rPr>
            <w:rStyle w:val="Hyperlink"/>
            <w:noProof/>
          </w:rPr>
          <w:t>5.1</w:t>
        </w:r>
        <w:r w:rsidR="00C036FF">
          <w:rPr>
            <w:rFonts w:asciiTheme="minorHAnsi" w:eastAsiaTheme="minorEastAsia" w:hAnsiTheme="minorHAnsi" w:cstheme="minorBidi"/>
            <w:noProof/>
            <w:szCs w:val="22"/>
          </w:rPr>
          <w:tab/>
        </w:r>
        <w:r w:rsidR="00C036FF" w:rsidRPr="00C0072F">
          <w:rPr>
            <w:rStyle w:val="Hyperlink"/>
            <w:noProof/>
          </w:rPr>
          <w:t>Wandstärke und Verrippung</w:t>
        </w:r>
        <w:r w:rsidR="00C036FF">
          <w:rPr>
            <w:noProof/>
            <w:webHidden/>
          </w:rPr>
          <w:tab/>
        </w:r>
        <w:r w:rsidR="00C036FF">
          <w:rPr>
            <w:noProof/>
            <w:webHidden/>
          </w:rPr>
          <w:fldChar w:fldCharType="begin"/>
        </w:r>
        <w:r w:rsidR="00C036FF">
          <w:rPr>
            <w:noProof/>
            <w:webHidden/>
          </w:rPr>
          <w:instrText xml:space="preserve"> PAGEREF _Toc29988614 \h </w:instrText>
        </w:r>
        <w:r w:rsidR="00C036FF">
          <w:rPr>
            <w:noProof/>
            <w:webHidden/>
          </w:rPr>
        </w:r>
        <w:r w:rsidR="00C036FF">
          <w:rPr>
            <w:noProof/>
            <w:webHidden/>
          </w:rPr>
          <w:fldChar w:fldCharType="separate"/>
        </w:r>
        <w:r w:rsidR="00C036FF">
          <w:rPr>
            <w:noProof/>
            <w:webHidden/>
          </w:rPr>
          <w:t>12</w:t>
        </w:r>
        <w:r w:rsidR="00C036FF">
          <w:rPr>
            <w:noProof/>
            <w:webHidden/>
          </w:rPr>
          <w:fldChar w:fldCharType="end"/>
        </w:r>
      </w:hyperlink>
    </w:p>
    <w:p w14:paraId="3F9D4FEB" w14:textId="64B6A0CA" w:rsidR="00C036FF" w:rsidRDefault="004A064B">
      <w:pPr>
        <w:pStyle w:val="Verzeichnis2"/>
        <w:tabs>
          <w:tab w:val="left" w:pos="880"/>
          <w:tab w:val="right" w:leader="dot" w:pos="9060"/>
        </w:tabs>
        <w:rPr>
          <w:rFonts w:asciiTheme="minorHAnsi" w:eastAsiaTheme="minorEastAsia" w:hAnsiTheme="minorHAnsi" w:cstheme="minorBidi"/>
          <w:noProof/>
          <w:szCs w:val="22"/>
        </w:rPr>
      </w:pPr>
      <w:hyperlink w:anchor="_Toc29988615" w:history="1">
        <w:r w:rsidR="00C036FF" w:rsidRPr="00C0072F">
          <w:rPr>
            <w:rStyle w:val="Hyperlink"/>
            <w:noProof/>
          </w:rPr>
          <w:t>5.2</w:t>
        </w:r>
        <w:r w:rsidR="00C036FF">
          <w:rPr>
            <w:rFonts w:asciiTheme="minorHAnsi" w:eastAsiaTheme="minorEastAsia" w:hAnsiTheme="minorHAnsi" w:cstheme="minorBidi"/>
            <w:noProof/>
            <w:szCs w:val="22"/>
          </w:rPr>
          <w:tab/>
        </w:r>
        <w:r w:rsidR="00C036FF" w:rsidRPr="00C0072F">
          <w:rPr>
            <w:rStyle w:val="Hyperlink"/>
            <w:noProof/>
          </w:rPr>
          <w:t>Respektabstände</w:t>
        </w:r>
        <w:r w:rsidR="00C036FF">
          <w:rPr>
            <w:noProof/>
            <w:webHidden/>
          </w:rPr>
          <w:tab/>
        </w:r>
        <w:r w:rsidR="00C036FF">
          <w:rPr>
            <w:noProof/>
            <w:webHidden/>
          </w:rPr>
          <w:fldChar w:fldCharType="begin"/>
        </w:r>
        <w:r w:rsidR="00C036FF">
          <w:rPr>
            <w:noProof/>
            <w:webHidden/>
          </w:rPr>
          <w:instrText xml:space="preserve"> PAGEREF _Toc29988615 \h </w:instrText>
        </w:r>
        <w:r w:rsidR="00C036FF">
          <w:rPr>
            <w:noProof/>
            <w:webHidden/>
          </w:rPr>
        </w:r>
        <w:r w:rsidR="00C036FF">
          <w:rPr>
            <w:noProof/>
            <w:webHidden/>
          </w:rPr>
          <w:fldChar w:fldCharType="separate"/>
        </w:r>
        <w:r w:rsidR="00C036FF">
          <w:rPr>
            <w:noProof/>
            <w:webHidden/>
          </w:rPr>
          <w:t>12</w:t>
        </w:r>
        <w:r w:rsidR="00C036FF">
          <w:rPr>
            <w:noProof/>
            <w:webHidden/>
          </w:rPr>
          <w:fldChar w:fldCharType="end"/>
        </w:r>
      </w:hyperlink>
    </w:p>
    <w:p w14:paraId="110FB71A" w14:textId="54572215" w:rsidR="00C036FF" w:rsidRDefault="004A064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16" w:history="1">
        <w:r w:rsidR="00C036FF" w:rsidRPr="00C0072F">
          <w:rPr>
            <w:rStyle w:val="Hyperlink"/>
            <w:noProof/>
          </w:rPr>
          <w:t>6</w:t>
        </w:r>
        <w:r w:rsidR="00C036FF">
          <w:rPr>
            <w:rFonts w:asciiTheme="minorHAnsi" w:eastAsiaTheme="minorEastAsia" w:hAnsiTheme="minorHAnsi" w:cstheme="minorBidi"/>
            <w:bCs w:val="0"/>
            <w:noProof/>
            <w:sz w:val="22"/>
            <w:szCs w:val="22"/>
          </w:rPr>
          <w:tab/>
        </w:r>
        <w:r w:rsidR="00C036FF" w:rsidRPr="00C0072F">
          <w:rPr>
            <w:rStyle w:val="Hyperlink"/>
            <w:noProof/>
          </w:rPr>
          <w:t>Drehmomentstütze</w:t>
        </w:r>
        <w:r w:rsidR="00C036FF">
          <w:rPr>
            <w:noProof/>
            <w:webHidden/>
          </w:rPr>
          <w:tab/>
        </w:r>
        <w:r w:rsidR="00C036FF">
          <w:rPr>
            <w:noProof/>
            <w:webHidden/>
          </w:rPr>
          <w:fldChar w:fldCharType="begin"/>
        </w:r>
        <w:r w:rsidR="00C036FF">
          <w:rPr>
            <w:noProof/>
            <w:webHidden/>
          </w:rPr>
          <w:instrText xml:space="preserve"> PAGEREF _Toc29988616 \h </w:instrText>
        </w:r>
        <w:r w:rsidR="00C036FF">
          <w:rPr>
            <w:noProof/>
            <w:webHidden/>
          </w:rPr>
        </w:r>
        <w:r w:rsidR="00C036FF">
          <w:rPr>
            <w:noProof/>
            <w:webHidden/>
          </w:rPr>
          <w:fldChar w:fldCharType="separate"/>
        </w:r>
        <w:r w:rsidR="00C036FF">
          <w:rPr>
            <w:noProof/>
            <w:webHidden/>
          </w:rPr>
          <w:t>13</w:t>
        </w:r>
        <w:r w:rsidR="00C036FF">
          <w:rPr>
            <w:noProof/>
            <w:webHidden/>
          </w:rPr>
          <w:fldChar w:fldCharType="end"/>
        </w:r>
      </w:hyperlink>
    </w:p>
    <w:p w14:paraId="22F013EC" w14:textId="17DC2845" w:rsidR="00C036FF" w:rsidRDefault="004A064B">
      <w:pPr>
        <w:pStyle w:val="Verzeichnis2"/>
        <w:tabs>
          <w:tab w:val="left" w:pos="880"/>
          <w:tab w:val="right" w:leader="dot" w:pos="9060"/>
        </w:tabs>
        <w:rPr>
          <w:rFonts w:asciiTheme="minorHAnsi" w:eastAsiaTheme="minorEastAsia" w:hAnsiTheme="minorHAnsi" w:cstheme="minorBidi"/>
          <w:noProof/>
          <w:szCs w:val="22"/>
        </w:rPr>
      </w:pPr>
      <w:hyperlink w:anchor="_Toc29988617" w:history="1">
        <w:r w:rsidR="00C036FF" w:rsidRPr="00C0072F">
          <w:rPr>
            <w:rStyle w:val="Hyperlink"/>
            <w:noProof/>
          </w:rPr>
          <w:t>6.1</w:t>
        </w:r>
        <w:r w:rsidR="00C036FF">
          <w:rPr>
            <w:rFonts w:asciiTheme="minorHAnsi" w:eastAsiaTheme="minorEastAsia" w:hAnsiTheme="minorHAnsi" w:cstheme="minorBidi"/>
            <w:noProof/>
            <w:szCs w:val="22"/>
          </w:rPr>
          <w:tab/>
        </w:r>
        <w:r w:rsidR="00C036FF" w:rsidRPr="00C0072F">
          <w:rPr>
            <w:rStyle w:val="Hyperlink"/>
            <w:noProof/>
          </w:rPr>
          <w:t>Schraubenberechnung</w:t>
        </w:r>
        <w:r w:rsidR="00C036FF">
          <w:rPr>
            <w:noProof/>
            <w:webHidden/>
          </w:rPr>
          <w:tab/>
        </w:r>
        <w:r w:rsidR="00C036FF">
          <w:rPr>
            <w:noProof/>
            <w:webHidden/>
          </w:rPr>
          <w:fldChar w:fldCharType="begin"/>
        </w:r>
        <w:r w:rsidR="00C036FF">
          <w:rPr>
            <w:noProof/>
            <w:webHidden/>
          </w:rPr>
          <w:instrText xml:space="preserve"> PAGEREF _Toc29988617 \h </w:instrText>
        </w:r>
        <w:r w:rsidR="00C036FF">
          <w:rPr>
            <w:noProof/>
            <w:webHidden/>
          </w:rPr>
        </w:r>
        <w:r w:rsidR="00C036FF">
          <w:rPr>
            <w:noProof/>
            <w:webHidden/>
          </w:rPr>
          <w:fldChar w:fldCharType="separate"/>
        </w:r>
        <w:r w:rsidR="00C036FF">
          <w:rPr>
            <w:noProof/>
            <w:webHidden/>
          </w:rPr>
          <w:t>13</w:t>
        </w:r>
        <w:r w:rsidR="00C036FF">
          <w:rPr>
            <w:noProof/>
            <w:webHidden/>
          </w:rPr>
          <w:fldChar w:fldCharType="end"/>
        </w:r>
      </w:hyperlink>
    </w:p>
    <w:p w14:paraId="6F391667" w14:textId="1C1A0141" w:rsidR="00C036FF" w:rsidRDefault="004A064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18" w:history="1">
        <w:r w:rsidR="00C036FF" w:rsidRPr="00C0072F">
          <w:rPr>
            <w:rStyle w:val="Hyperlink"/>
            <w:noProof/>
          </w:rPr>
          <w:t>7</w:t>
        </w:r>
        <w:r w:rsidR="00C036FF">
          <w:rPr>
            <w:rFonts w:asciiTheme="minorHAnsi" w:eastAsiaTheme="minorEastAsia" w:hAnsiTheme="minorHAnsi" w:cstheme="minorBidi"/>
            <w:bCs w:val="0"/>
            <w:noProof/>
            <w:sz w:val="22"/>
            <w:szCs w:val="22"/>
          </w:rPr>
          <w:tab/>
        </w:r>
        <w:r w:rsidR="00C036FF" w:rsidRPr="00C0072F">
          <w:rPr>
            <w:rStyle w:val="Hyperlink"/>
            <w:noProof/>
          </w:rPr>
          <w:t>Montage- und Demontage</w:t>
        </w:r>
        <w:r w:rsidR="00C036FF">
          <w:rPr>
            <w:noProof/>
            <w:webHidden/>
          </w:rPr>
          <w:tab/>
        </w:r>
        <w:r w:rsidR="00C036FF">
          <w:rPr>
            <w:noProof/>
            <w:webHidden/>
          </w:rPr>
          <w:fldChar w:fldCharType="begin"/>
        </w:r>
        <w:r w:rsidR="00C036FF">
          <w:rPr>
            <w:noProof/>
            <w:webHidden/>
          </w:rPr>
          <w:instrText xml:space="preserve"> PAGEREF _Toc29988618 \h </w:instrText>
        </w:r>
        <w:r w:rsidR="00C036FF">
          <w:rPr>
            <w:noProof/>
            <w:webHidden/>
          </w:rPr>
        </w:r>
        <w:r w:rsidR="00C036FF">
          <w:rPr>
            <w:noProof/>
            <w:webHidden/>
          </w:rPr>
          <w:fldChar w:fldCharType="separate"/>
        </w:r>
        <w:r w:rsidR="00C036FF">
          <w:rPr>
            <w:noProof/>
            <w:webHidden/>
          </w:rPr>
          <w:t>14</w:t>
        </w:r>
        <w:r w:rsidR="00C036FF">
          <w:rPr>
            <w:noProof/>
            <w:webHidden/>
          </w:rPr>
          <w:fldChar w:fldCharType="end"/>
        </w:r>
      </w:hyperlink>
    </w:p>
    <w:p w14:paraId="7C1D6D2B" w14:textId="3E1FF8DC" w:rsidR="00C036FF" w:rsidRDefault="004A064B">
      <w:pPr>
        <w:pStyle w:val="Verzeichnis2"/>
        <w:tabs>
          <w:tab w:val="left" w:pos="880"/>
          <w:tab w:val="right" w:leader="dot" w:pos="9060"/>
        </w:tabs>
        <w:rPr>
          <w:rFonts w:asciiTheme="minorHAnsi" w:eastAsiaTheme="minorEastAsia" w:hAnsiTheme="minorHAnsi" w:cstheme="minorBidi"/>
          <w:noProof/>
          <w:szCs w:val="22"/>
        </w:rPr>
      </w:pPr>
      <w:hyperlink w:anchor="_Toc29988619" w:history="1">
        <w:r w:rsidR="00C036FF" w:rsidRPr="00C0072F">
          <w:rPr>
            <w:rStyle w:val="Hyperlink"/>
            <w:noProof/>
          </w:rPr>
          <w:t>7.1</w:t>
        </w:r>
        <w:r w:rsidR="00C036FF">
          <w:rPr>
            <w:rFonts w:asciiTheme="minorHAnsi" w:eastAsiaTheme="minorEastAsia" w:hAnsiTheme="minorHAnsi" w:cstheme="minorBidi"/>
            <w:noProof/>
            <w:szCs w:val="22"/>
          </w:rPr>
          <w:tab/>
        </w:r>
        <w:r w:rsidR="00C036FF" w:rsidRPr="00C0072F">
          <w:rPr>
            <w:rStyle w:val="Hyperlink"/>
            <w:noProof/>
          </w:rPr>
          <w:t>Anschlussmaße</w:t>
        </w:r>
        <w:r w:rsidR="00C036FF">
          <w:rPr>
            <w:noProof/>
            <w:webHidden/>
          </w:rPr>
          <w:tab/>
        </w:r>
        <w:r w:rsidR="00C036FF">
          <w:rPr>
            <w:noProof/>
            <w:webHidden/>
          </w:rPr>
          <w:fldChar w:fldCharType="begin"/>
        </w:r>
        <w:r w:rsidR="00C036FF">
          <w:rPr>
            <w:noProof/>
            <w:webHidden/>
          </w:rPr>
          <w:instrText xml:space="preserve"> PAGEREF _Toc29988619 \h </w:instrText>
        </w:r>
        <w:r w:rsidR="00C036FF">
          <w:rPr>
            <w:noProof/>
            <w:webHidden/>
          </w:rPr>
        </w:r>
        <w:r w:rsidR="00C036FF">
          <w:rPr>
            <w:noProof/>
            <w:webHidden/>
          </w:rPr>
          <w:fldChar w:fldCharType="separate"/>
        </w:r>
        <w:r w:rsidR="00C036FF">
          <w:rPr>
            <w:noProof/>
            <w:webHidden/>
          </w:rPr>
          <w:t>14</w:t>
        </w:r>
        <w:r w:rsidR="00C036FF">
          <w:rPr>
            <w:noProof/>
            <w:webHidden/>
          </w:rPr>
          <w:fldChar w:fldCharType="end"/>
        </w:r>
      </w:hyperlink>
    </w:p>
    <w:p w14:paraId="0FF1FF4A" w14:textId="4C66E95F" w:rsidR="00C036FF" w:rsidRDefault="004A064B">
      <w:pPr>
        <w:pStyle w:val="Verzeichnis2"/>
        <w:tabs>
          <w:tab w:val="left" w:pos="880"/>
          <w:tab w:val="right" w:leader="dot" w:pos="9060"/>
        </w:tabs>
        <w:rPr>
          <w:rFonts w:asciiTheme="minorHAnsi" w:eastAsiaTheme="minorEastAsia" w:hAnsiTheme="minorHAnsi" w:cstheme="minorBidi"/>
          <w:noProof/>
          <w:szCs w:val="22"/>
        </w:rPr>
      </w:pPr>
      <w:hyperlink w:anchor="_Toc29988620" w:history="1">
        <w:r w:rsidR="00C036FF" w:rsidRPr="00C0072F">
          <w:rPr>
            <w:rStyle w:val="Hyperlink"/>
            <w:noProof/>
          </w:rPr>
          <w:t>7.2</w:t>
        </w:r>
        <w:r w:rsidR="00C036FF">
          <w:rPr>
            <w:rFonts w:asciiTheme="minorHAnsi" w:eastAsiaTheme="minorEastAsia" w:hAnsiTheme="minorHAnsi" w:cstheme="minorBidi"/>
            <w:noProof/>
            <w:szCs w:val="22"/>
          </w:rPr>
          <w:tab/>
        </w:r>
        <w:r w:rsidR="00C036FF" w:rsidRPr="00C0072F">
          <w:rPr>
            <w:rStyle w:val="Hyperlink"/>
            <w:noProof/>
          </w:rPr>
          <w:t>Montageanleitung</w:t>
        </w:r>
        <w:r w:rsidR="00C036FF">
          <w:rPr>
            <w:noProof/>
            <w:webHidden/>
          </w:rPr>
          <w:tab/>
        </w:r>
        <w:r w:rsidR="00C036FF">
          <w:rPr>
            <w:noProof/>
            <w:webHidden/>
          </w:rPr>
          <w:fldChar w:fldCharType="begin"/>
        </w:r>
        <w:r w:rsidR="00C036FF">
          <w:rPr>
            <w:noProof/>
            <w:webHidden/>
          </w:rPr>
          <w:instrText xml:space="preserve"> PAGEREF _Toc29988620 \h </w:instrText>
        </w:r>
        <w:r w:rsidR="00C036FF">
          <w:rPr>
            <w:noProof/>
            <w:webHidden/>
          </w:rPr>
        </w:r>
        <w:r w:rsidR="00C036FF">
          <w:rPr>
            <w:noProof/>
            <w:webHidden/>
          </w:rPr>
          <w:fldChar w:fldCharType="separate"/>
        </w:r>
        <w:r w:rsidR="00C036FF">
          <w:rPr>
            <w:noProof/>
            <w:webHidden/>
          </w:rPr>
          <w:t>14</w:t>
        </w:r>
        <w:r w:rsidR="00C036FF">
          <w:rPr>
            <w:noProof/>
            <w:webHidden/>
          </w:rPr>
          <w:fldChar w:fldCharType="end"/>
        </w:r>
      </w:hyperlink>
    </w:p>
    <w:p w14:paraId="51DB6651" w14:textId="42418537" w:rsidR="00C036FF" w:rsidRDefault="004A064B">
      <w:pPr>
        <w:pStyle w:val="Verzeichnis2"/>
        <w:tabs>
          <w:tab w:val="left" w:pos="880"/>
          <w:tab w:val="right" w:leader="dot" w:pos="9060"/>
        </w:tabs>
        <w:rPr>
          <w:rFonts w:asciiTheme="minorHAnsi" w:eastAsiaTheme="minorEastAsia" w:hAnsiTheme="minorHAnsi" w:cstheme="minorBidi"/>
          <w:noProof/>
          <w:szCs w:val="22"/>
        </w:rPr>
      </w:pPr>
      <w:hyperlink w:anchor="_Toc29988621" w:history="1">
        <w:r w:rsidR="00C036FF" w:rsidRPr="00C0072F">
          <w:rPr>
            <w:rStyle w:val="Hyperlink"/>
            <w:noProof/>
          </w:rPr>
          <w:t>7.3</w:t>
        </w:r>
        <w:r w:rsidR="00C036FF">
          <w:rPr>
            <w:rFonts w:asciiTheme="minorHAnsi" w:eastAsiaTheme="minorEastAsia" w:hAnsiTheme="minorHAnsi" w:cstheme="minorBidi"/>
            <w:noProof/>
            <w:szCs w:val="22"/>
          </w:rPr>
          <w:tab/>
        </w:r>
        <w:r w:rsidR="00C036FF" w:rsidRPr="00C0072F">
          <w:rPr>
            <w:rStyle w:val="Hyperlink"/>
            <w:noProof/>
          </w:rPr>
          <w:t>Demontageanleitung</w:t>
        </w:r>
        <w:r w:rsidR="00C036FF">
          <w:rPr>
            <w:noProof/>
            <w:webHidden/>
          </w:rPr>
          <w:tab/>
        </w:r>
        <w:r w:rsidR="00C036FF">
          <w:rPr>
            <w:noProof/>
            <w:webHidden/>
          </w:rPr>
          <w:fldChar w:fldCharType="begin"/>
        </w:r>
        <w:r w:rsidR="00C036FF">
          <w:rPr>
            <w:noProof/>
            <w:webHidden/>
          </w:rPr>
          <w:instrText xml:space="preserve"> PAGEREF _Toc29988621 \h </w:instrText>
        </w:r>
        <w:r w:rsidR="00C036FF">
          <w:rPr>
            <w:noProof/>
            <w:webHidden/>
          </w:rPr>
        </w:r>
        <w:r w:rsidR="00C036FF">
          <w:rPr>
            <w:noProof/>
            <w:webHidden/>
          </w:rPr>
          <w:fldChar w:fldCharType="separate"/>
        </w:r>
        <w:r w:rsidR="00C036FF">
          <w:rPr>
            <w:noProof/>
            <w:webHidden/>
          </w:rPr>
          <w:t>20</w:t>
        </w:r>
        <w:r w:rsidR="00C036FF">
          <w:rPr>
            <w:noProof/>
            <w:webHidden/>
          </w:rPr>
          <w:fldChar w:fldCharType="end"/>
        </w:r>
      </w:hyperlink>
    </w:p>
    <w:p w14:paraId="68F10040" w14:textId="6CD1FB6D" w:rsidR="00C036FF" w:rsidRDefault="004A064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22" w:history="1">
        <w:r w:rsidR="00C036FF" w:rsidRPr="00C0072F">
          <w:rPr>
            <w:rStyle w:val="Hyperlink"/>
            <w:noProof/>
          </w:rPr>
          <w:t>8</w:t>
        </w:r>
        <w:r w:rsidR="00C036FF">
          <w:rPr>
            <w:rFonts w:asciiTheme="minorHAnsi" w:eastAsiaTheme="minorEastAsia" w:hAnsiTheme="minorHAnsi" w:cstheme="minorBidi"/>
            <w:bCs w:val="0"/>
            <w:noProof/>
            <w:sz w:val="22"/>
            <w:szCs w:val="22"/>
          </w:rPr>
          <w:tab/>
        </w:r>
        <w:r w:rsidR="00C036FF" w:rsidRPr="00C0072F">
          <w:rPr>
            <w:rStyle w:val="Hyperlink"/>
            <w:noProof/>
          </w:rPr>
          <w:t>Visualisierung</w:t>
        </w:r>
        <w:r w:rsidR="00C036FF">
          <w:rPr>
            <w:noProof/>
            <w:webHidden/>
          </w:rPr>
          <w:tab/>
        </w:r>
        <w:r w:rsidR="00C036FF">
          <w:rPr>
            <w:noProof/>
            <w:webHidden/>
          </w:rPr>
          <w:fldChar w:fldCharType="begin"/>
        </w:r>
        <w:r w:rsidR="00C036FF">
          <w:rPr>
            <w:noProof/>
            <w:webHidden/>
          </w:rPr>
          <w:instrText xml:space="preserve"> PAGEREF _Toc29988622 \h </w:instrText>
        </w:r>
        <w:r w:rsidR="00C036FF">
          <w:rPr>
            <w:noProof/>
            <w:webHidden/>
          </w:rPr>
        </w:r>
        <w:r w:rsidR="00C036FF">
          <w:rPr>
            <w:noProof/>
            <w:webHidden/>
          </w:rPr>
          <w:fldChar w:fldCharType="separate"/>
        </w:r>
        <w:r w:rsidR="00C036FF">
          <w:rPr>
            <w:noProof/>
            <w:webHidden/>
          </w:rPr>
          <w:t>21</w:t>
        </w:r>
        <w:r w:rsidR="00C036FF">
          <w:rPr>
            <w:noProof/>
            <w:webHidden/>
          </w:rPr>
          <w:fldChar w:fldCharType="end"/>
        </w:r>
      </w:hyperlink>
    </w:p>
    <w:p w14:paraId="00A37464" w14:textId="28F7A170" w:rsidR="00C036FF" w:rsidRDefault="004A064B">
      <w:pPr>
        <w:pStyle w:val="Verzeichnis2"/>
        <w:tabs>
          <w:tab w:val="left" w:pos="880"/>
          <w:tab w:val="right" w:leader="dot" w:pos="9060"/>
        </w:tabs>
        <w:rPr>
          <w:rFonts w:asciiTheme="minorHAnsi" w:eastAsiaTheme="minorEastAsia" w:hAnsiTheme="minorHAnsi" w:cstheme="minorBidi"/>
          <w:noProof/>
          <w:szCs w:val="22"/>
        </w:rPr>
      </w:pPr>
      <w:hyperlink w:anchor="_Toc29988623" w:history="1">
        <w:r w:rsidR="00C036FF" w:rsidRPr="00C0072F">
          <w:rPr>
            <w:rStyle w:val="Hyperlink"/>
            <w:noProof/>
          </w:rPr>
          <w:t>8.1</w:t>
        </w:r>
        <w:r w:rsidR="00C036FF">
          <w:rPr>
            <w:rFonts w:asciiTheme="minorHAnsi" w:eastAsiaTheme="minorEastAsia" w:hAnsiTheme="minorHAnsi" w:cstheme="minorBidi"/>
            <w:noProof/>
            <w:szCs w:val="22"/>
          </w:rPr>
          <w:tab/>
        </w:r>
        <w:r w:rsidR="00C036FF" w:rsidRPr="00C0072F">
          <w:rPr>
            <w:rStyle w:val="Hyperlink"/>
            <w:noProof/>
          </w:rPr>
          <w:t>Gesamtansicht</w:t>
        </w:r>
        <w:r w:rsidR="00C036FF">
          <w:rPr>
            <w:noProof/>
            <w:webHidden/>
          </w:rPr>
          <w:tab/>
        </w:r>
        <w:r w:rsidR="00C036FF">
          <w:rPr>
            <w:noProof/>
            <w:webHidden/>
          </w:rPr>
          <w:fldChar w:fldCharType="begin"/>
        </w:r>
        <w:r w:rsidR="00C036FF">
          <w:rPr>
            <w:noProof/>
            <w:webHidden/>
          </w:rPr>
          <w:instrText xml:space="preserve"> PAGEREF _Toc29988623 \h </w:instrText>
        </w:r>
        <w:r w:rsidR="00C036FF">
          <w:rPr>
            <w:noProof/>
            <w:webHidden/>
          </w:rPr>
        </w:r>
        <w:r w:rsidR="00C036FF">
          <w:rPr>
            <w:noProof/>
            <w:webHidden/>
          </w:rPr>
          <w:fldChar w:fldCharType="separate"/>
        </w:r>
        <w:r w:rsidR="00C036FF">
          <w:rPr>
            <w:noProof/>
            <w:webHidden/>
          </w:rPr>
          <w:t>21</w:t>
        </w:r>
        <w:r w:rsidR="00C036FF">
          <w:rPr>
            <w:noProof/>
            <w:webHidden/>
          </w:rPr>
          <w:fldChar w:fldCharType="end"/>
        </w:r>
      </w:hyperlink>
    </w:p>
    <w:p w14:paraId="19B4CB57" w14:textId="4A98C12A" w:rsidR="00C036FF" w:rsidRDefault="004A064B">
      <w:pPr>
        <w:pStyle w:val="Verzeichnis2"/>
        <w:tabs>
          <w:tab w:val="left" w:pos="880"/>
          <w:tab w:val="right" w:leader="dot" w:pos="9060"/>
        </w:tabs>
        <w:rPr>
          <w:rFonts w:asciiTheme="minorHAnsi" w:eastAsiaTheme="minorEastAsia" w:hAnsiTheme="minorHAnsi" w:cstheme="minorBidi"/>
          <w:noProof/>
          <w:szCs w:val="22"/>
        </w:rPr>
      </w:pPr>
      <w:hyperlink w:anchor="_Toc29988624" w:history="1">
        <w:r w:rsidR="00C036FF" w:rsidRPr="00C0072F">
          <w:rPr>
            <w:rStyle w:val="Hyperlink"/>
            <w:noProof/>
          </w:rPr>
          <w:t>8.2</w:t>
        </w:r>
        <w:r w:rsidR="00C036FF">
          <w:rPr>
            <w:rFonts w:asciiTheme="minorHAnsi" w:eastAsiaTheme="minorEastAsia" w:hAnsiTheme="minorHAnsi" w:cstheme="minorBidi"/>
            <w:noProof/>
            <w:szCs w:val="22"/>
          </w:rPr>
          <w:tab/>
        </w:r>
        <w:r w:rsidR="00C036FF" w:rsidRPr="00C0072F">
          <w:rPr>
            <w:rStyle w:val="Hyperlink"/>
            <w:noProof/>
          </w:rPr>
          <w:t>Explosionsansicht</w:t>
        </w:r>
        <w:r w:rsidR="00C036FF">
          <w:rPr>
            <w:noProof/>
            <w:webHidden/>
          </w:rPr>
          <w:tab/>
        </w:r>
        <w:r w:rsidR="00C036FF">
          <w:rPr>
            <w:noProof/>
            <w:webHidden/>
          </w:rPr>
          <w:fldChar w:fldCharType="begin"/>
        </w:r>
        <w:r w:rsidR="00C036FF">
          <w:rPr>
            <w:noProof/>
            <w:webHidden/>
          </w:rPr>
          <w:instrText xml:space="preserve"> PAGEREF _Toc29988624 \h </w:instrText>
        </w:r>
        <w:r w:rsidR="00C036FF">
          <w:rPr>
            <w:noProof/>
            <w:webHidden/>
          </w:rPr>
        </w:r>
        <w:r w:rsidR="00C036FF">
          <w:rPr>
            <w:noProof/>
            <w:webHidden/>
          </w:rPr>
          <w:fldChar w:fldCharType="separate"/>
        </w:r>
        <w:r w:rsidR="00C036FF">
          <w:rPr>
            <w:noProof/>
            <w:webHidden/>
          </w:rPr>
          <w:t>23</w:t>
        </w:r>
        <w:r w:rsidR="00C036FF">
          <w:rPr>
            <w:noProof/>
            <w:webHidden/>
          </w:rPr>
          <w:fldChar w:fldCharType="end"/>
        </w:r>
      </w:hyperlink>
    </w:p>
    <w:p w14:paraId="47E9861F" w14:textId="088CC986" w:rsidR="00C036FF" w:rsidRDefault="004A064B">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9988625" w:history="1">
        <w:r w:rsidR="00C036FF" w:rsidRPr="00C0072F">
          <w:rPr>
            <w:rStyle w:val="Hyperlink"/>
            <w:noProof/>
          </w:rPr>
          <w:t>9</w:t>
        </w:r>
        <w:r w:rsidR="00C036FF">
          <w:rPr>
            <w:rFonts w:asciiTheme="minorHAnsi" w:eastAsiaTheme="minorEastAsia" w:hAnsiTheme="minorHAnsi" w:cstheme="minorBidi"/>
            <w:bCs w:val="0"/>
            <w:noProof/>
            <w:sz w:val="22"/>
            <w:szCs w:val="22"/>
          </w:rPr>
          <w:tab/>
        </w:r>
        <w:r w:rsidR="00C036FF" w:rsidRPr="00C0072F">
          <w:rPr>
            <w:rStyle w:val="Hyperlink"/>
            <w:noProof/>
          </w:rPr>
          <w:t>Literaturverzeichnis</w:t>
        </w:r>
        <w:r w:rsidR="00C036FF">
          <w:rPr>
            <w:noProof/>
            <w:webHidden/>
          </w:rPr>
          <w:tab/>
        </w:r>
        <w:r w:rsidR="00C036FF">
          <w:rPr>
            <w:noProof/>
            <w:webHidden/>
          </w:rPr>
          <w:fldChar w:fldCharType="begin"/>
        </w:r>
        <w:r w:rsidR="00C036FF">
          <w:rPr>
            <w:noProof/>
            <w:webHidden/>
          </w:rPr>
          <w:instrText xml:space="preserve"> PAGEREF _Toc29988625 \h </w:instrText>
        </w:r>
        <w:r w:rsidR="00C036FF">
          <w:rPr>
            <w:noProof/>
            <w:webHidden/>
          </w:rPr>
        </w:r>
        <w:r w:rsidR="00C036FF">
          <w:rPr>
            <w:noProof/>
            <w:webHidden/>
          </w:rPr>
          <w:fldChar w:fldCharType="separate"/>
        </w:r>
        <w:r w:rsidR="00C036FF">
          <w:rPr>
            <w:noProof/>
            <w:webHidden/>
          </w:rPr>
          <w:t>24</w:t>
        </w:r>
        <w:r w:rsidR="00C036FF">
          <w:rPr>
            <w:noProof/>
            <w:webHidden/>
          </w:rPr>
          <w:fldChar w:fldCharType="end"/>
        </w:r>
      </w:hyperlink>
    </w:p>
    <w:p w14:paraId="6D3DA54C" w14:textId="57B0AA0F" w:rsidR="000E63EA" w:rsidRPr="00580774" w:rsidRDefault="00A44A29" w:rsidP="00492C30">
      <w:pPr>
        <w:spacing w:line="360" w:lineRule="auto"/>
        <w:jc w:val="both"/>
        <w:rPr>
          <w:rFonts w:cs="Arial"/>
          <w:bCs/>
          <w:sz w:val="24"/>
          <w:szCs w:val="24"/>
        </w:rPr>
      </w:pPr>
      <w:r w:rsidRPr="00580774">
        <w:rPr>
          <w:rFonts w:cs="Arial"/>
          <w:bCs/>
          <w:sz w:val="24"/>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spacing w:line="360" w:lineRule="auto"/>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lastRenderedPageBreak/>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Checkliste</w:t>
      </w:r>
    </w:p>
    <w:p w14:paraId="54EA6EE4" w14:textId="086D7709" w:rsidR="00AD5CA8" w:rsidRPr="009D4C46"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t>Datenblatt</w:t>
      </w:r>
    </w:p>
    <w:p w14:paraId="6A7C57A1" w14:textId="07498686" w:rsidR="009D4C46"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spacing w:line="360" w:lineRule="auto"/>
        <w:jc w:val="both"/>
        <w:rPr>
          <w:rFonts w:cs="Arial"/>
          <w:color w:val="FF0000"/>
          <w:sz w:val="24"/>
          <w:szCs w:val="24"/>
        </w:rPr>
      </w:pPr>
      <w:r>
        <w:rPr>
          <w:rFonts w:cs="Arial"/>
          <w:sz w:val="24"/>
          <w:szCs w:val="24"/>
        </w:rPr>
        <w:t xml:space="preserve">Kaufteildokumentation </w:t>
      </w:r>
    </w:p>
    <w:p w14:paraId="3F44D3F6"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8.1 </w:t>
      </w:r>
      <w:proofErr w:type="spellStart"/>
      <w:r w:rsidRPr="0069623C">
        <w:rPr>
          <w:rFonts w:cs="Arial"/>
          <w:sz w:val="24"/>
          <w:szCs w:val="24"/>
        </w:rPr>
        <w:t>cog</w:t>
      </w:r>
      <w:proofErr w:type="spellEnd"/>
      <w:r w:rsidRPr="0069623C">
        <w:rPr>
          <w:rFonts w:cs="Arial"/>
          <w:sz w:val="24"/>
          <w:szCs w:val="24"/>
        </w:rPr>
        <w:t xml:space="preserve"> - Das O-Ring 1x1</w:t>
      </w:r>
    </w:p>
    <w:p w14:paraId="4E8464B9"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8.2 </w:t>
      </w:r>
      <w:proofErr w:type="spellStart"/>
      <w:r w:rsidRPr="0069623C">
        <w:rPr>
          <w:rFonts w:cs="Arial"/>
          <w:sz w:val="24"/>
          <w:szCs w:val="24"/>
        </w:rPr>
        <w:t>fischer</w:t>
      </w:r>
      <w:proofErr w:type="spellEnd"/>
      <w:r w:rsidRPr="0069623C">
        <w:rPr>
          <w:rFonts w:cs="Arial"/>
          <w:sz w:val="24"/>
          <w:szCs w:val="24"/>
        </w:rPr>
        <w:t xml:space="preserve"> - Betonanker</w:t>
      </w:r>
    </w:p>
    <w:p w14:paraId="4818FDAD"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8.3 Mädler - Kettenrad</w:t>
      </w:r>
    </w:p>
    <w:p w14:paraId="01C8A1FB"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8.4 Mädler - Spannsatz</w:t>
      </w:r>
    </w:p>
    <w:p w14:paraId="08FABC48"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8.5 Mädler - Tropföler</w:t>
      </w:r>
    </w:p>
    <w:p w14:paraId="1615BC13"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8.6 NORD - Motor</w:t>
      </w:r>
    </w:p>
    <w:p w14:paraId="5ADCEBEC"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8.7 </w:t>
      </w:r>
      <w:proofErr w:type="spellStart"/>
      <w:r w:rsidRPr="0069623C">
        <w:rPr>
          <w:rFonts w:cs="Arial"/>
          <w:sz w:val="24"/>
          <w:szCs w:val="24"/>
        </w:rPr>
        <w:t>norelem</w:t>
      </w:r>
      <w:proofErr w:type="spellEnd"/>
      <w:r w:rsidRPr="0069623C">
        <w:rPr>
          <w:rFonts w:cs="Arial"/>
          <w:sz w:val="24"/>
          <w:szCs w:val="24"/>
        </w:rPr>
        <w:t xml:space="preserve"> - Schmiernippel</w:t>
      </w:r>
    </w:p>
    <w:p w14:paraId="6853B52E"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8.8 Würth - Gewindestift</w:t>
      </w:r>
    </w:p>
    <w:p w14:paraId="7753F60C" w14:textId="3B1742B8" w:rsidR="0069623C" w:rsidRPr="00835F7E" w:rsidRDefault="00DF3E7C" w:rsidP="00835F7E">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8.9 Würth </w:t>
      </w:r>
      <w:r w:rsidR="00B735FB">
        <w:rPr>
          <w:rFonts w:cs="Arial"/>
          <w:sz w:val="24"/>
          <w:szCs w:val="24"/>
        </w:rPr>
        <w:t xml:space="preserve">- </w:t>
      </w:r>
      <w:r w:rsidRPr="0069623C">
        <w:rPr>
          <w:rFonts w:cs="Arial"/>
          <w:sz w:val="24"/>
          <w:szCs w:val="24"/>
        </w:rPr>
        <w:t>Sicherheitsmutter</w:t>
      </w:r>
    </w:p>
    <w:p w14:paraId="492CBDEA" w14:textId="77777777" w:rsidR="00DF3E7C" w:rsidRPr="00DF3E7C" w:rsidRDefault="00DF3E7C" w:rsidP="00DF3E7C">
      <w:pPr>
        <w:tabs>
          <w:tab w:val="clear" w:pos="1134"/>
          <w:tab w:val="clear" w:pos="2268"/>
        </w:tabs>
        <w:spacing w:line="360" w:lineRule="auto"/>
        <w:jc w:val="both"/>
        <w:rPr>
          <w:rFonts w:cs="Arial"/>
          <w:sz w:val="24"/>
          <w:szCs w:val="24"/>
        </w:rPr>
      </w:pPr>
    </w:p>
    <w:bookmarkEnd w:id="0"/>
    <w:bookmarkEnd w:id="1"/>
    <w:bookmarkEnd w:id="2"/>
    <w:bookmarkEnd w:id="3"/>
    <w:bookmarkEnd w:id="4"/>
    <w:p w14:paraId="6C2C160D" w14:textId="77777777" w:rsidR="0099598F" w:rsidRDefault="0099598F" w:rsidP="0099598F">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11FE8474" w:rsidR="00976161" w:rsidRPr="00580774" w:rsidRDefault="005B1C8E" w:rsidP="0099598F">
      <w:pPr>
        <w:pStyle w:val="berschrift1"/>
      </w:pPr>
      <w:bookmarkStart w:id="5" w:name="_Toc29988592"/>
      <w:r w:rsidRPr="00580774">
        <w:lastRenderedPageBreak/>
        <w:t>Einleitung</w:t>
      </w:r>
      <w:bookmarkEnd w:id="5"/>
    </w:p>
    <w:p w14:paraId="388C08CA" w14:textId="0A7C7E13" w:rsidR="005B1C8E" w:rsidRPr="00580774" w:rsidRDefault="00E464A7" w:rsidP="00492C30">
      <w:pPr>
        <w:spacing w:line="360" w:lineRule="auto"/>
        <w:jc w:val="both"/>
        <w:rPr>
          <w:rFonts w:cs="Arial"/>
          <w:sz w:val="24"/>
          <w:szCs w:val="24"/>
        </w:rPr>
      </w:pPr>
      <w:r w:rsidRPr="00580774">
        <w:rPr>
          <w:rFonts w:cs="Arial"/>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 w:val="24"/>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 w:val="24"/>
          <w:szCs w:val="24"/>
        </w:rPr>
        <w:t xml:space="preserve"> (siehe Anforderungsliste)</w:t>
      </w:r>
      <w:r w:rsidR="00C81548" w:rsidRPr="00580774">
        <w:rPr>
          <w:rFonts w:cs="Arial"/>
          <w:sz w:val="24"/>
          <w:szCs w:val="24"/>
        </w:rPr>
        <w:t xml:space="preserve">. </w:t>
      </w:r>
    </w:p>
    <w:p w14:paraId="3DAC141E" w14:textId="24232633" w:rsidR="00E637A0" w:rsidRDefault="00C81548" w:rsidP="00C97BAA">
      <w:pPr>
        <w:spacing w:line="360" w:lineRule="auto"/>
        <w:jc w:val="both"/>
        <w:rPr>
          <w:rFonts w:cs="Arial"/>
          <w:sz w:val="24"/>
          <w:szCs w:val="24"/>
        </w:rPr>
      </w:pPr>
      <w:r w:rsidRPr="00580774">
        <w:rPr>
          <w:rFonts w:cs="Arial"/>
          <w:sz w:val="24"/>
          <w:szCs w:val="24"/>
        </w:rPr>
        <w:t>Die Antriebstrommellagerung des Bandförderers wird auf der Basis exakter Auslegungsrec</w:t>
      </w:r>
      <w:r w:rsidR="00CE2E13" w:rsidRPr="00580774">
        <w:rPr>
          <w:rFonts w:cs="Arial"/>
          <w:sz w:val="24"/>
          <w:szCs w:val="24"/>
        </w:rPr>
        <w:t>hnungen konstruiert und mit gängigen Referenzwerten auf die Haltbarkeit bei dynamischer Belastung geprüft.</w:t>
      </w:r>
      <w:r w:rsidR="005B1C8E" w:rsidRPr="00580774">
        <w:rPr>
          <w:rFonts w:cs="Arial"/>
          <w:sz w:val="24"/>
          <w:szCs w:val="24"/>
        </w:rPr>
        <w:t xml:space="preserve"> </w:t>
      </w:r>
      <w:r w:rsidR="002D2D59" w:rsidRPr="00580774">
        <w:rPr>
          <w:rFonts w:cs="Arial"/>
          <w:sz w:val="24"/>
          <w:szCs w:val="24"/>
        </w:rPr>
        <w:t xml:space="preserve">Die Visualisierung </w:t>
      </w:r>
      <w:r w:rsidR="00CE2E13" w:rsidRPr="00580774">
        <w:rPr>
          <w:rFonts w:cs="Arial"/>
          <w:sz w:val="24"/>
          <w:szCs w:val="24"/>
        </w:rPr>
        <w:t>der Antriebstrommellagerung</w:t>
      </w:r>
      <w:r w:rsidR="000E6468">
        <w:rPr>
          <w:rFonts w:cs="Arial"/>
          <w:sz w:val="24"/>
          <w:szCs w:val="24"/>
        </w:rPr>
        <w:t xml:space="preserve"> ist einer ausführlichen CAD-</w:t>
      </w:r>
      <w:r w:rsidR="002D2D59" w:rsidRPr="00580774">
        <w:rPr>
          <w:rFonts w:cs="Arial"/>
          <w:sz w:val="24"/>
          <w:szCs w:val="24"/>
        </w:rPr>
        <w:t>Datei mit passender Stückliste zu entnehmen.</w:t>
      </w:r>
    </w:p>
    <w:p w14:paraId="2DC72C86" w14:textId="002C2A5C" w:rsidR="00533E9C" w:rsidRPr="00C97BAA" w:rsidRDefault="00533E9C" w:rsidP="00C97BAA">
      <w:pPr>
        <w:spacing w:line="360" w:lineRule="auto"/>
        <w:jc w:val="both"/>
        <w:rPr>
          <w:rFonts w:cs="Arial"/>
          <w:sz w:val="24"/>
          <w:szCs w:val="24"/>
        </w:rPr>
      </w:pPr>
      <w:r>
        <w:rPr>
          <w:rFonts w:cs="Arial"/>
          <w:sz w:val="24"/>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29988593"/>
      <w:r w:rsidRPr="00580774">
        <w:t>Anforderungsliste</w:t>
      </w:r>
      <w:bookmarkEnd w:id="6"/>
      <w:r w:rsidRPr="00580774">
        <w:t xml:space="preserve"> </w:t>
      </w:r>
    </w:p>
    <w:p w14:paraId="657FDAAD" w14:textId="32E1846B" w:rsidR="005B1C8E" w:rsidRDefault="00D53E73" w:rsidP="00492C30">
      <w:pPr>
        <w:spacing w:line="360" w:lineRule="auto"/>
        <w:jc w:val="both"/>
        <w:rPr>
          <w:rFonts w:cs="Arial"/>
          <w:sz w:val="24"/>
          <w:szCs w:val="24"/>
        </w:rPr>
      </w:pPr>
      <w:r w:rsidRPr="00580774">
        <w:rPr>
          <w:rFonts w:cs="Arial"/>
          <w:sz w:val="24"/>
          <w:szCs w:val="24"/>
        </w:rPr>
        <w:t xml:space="preserve">In der folgenden Anforderungsliste </w:t>
      </w:r>
      <w:r w:rsidR="003E7602" w:rsidRPr="00580774">
        <w:rPr>
          <w:rFonts w:cs="Arial"/>
          <w:sz w:val="24"/>
          <w:szCs w:val="24"/>
        </w:rPr>
        <w:t>werden</w:t>
      </w:r>
      <w:r w:rsidRPr="00580774">
        <w:rPr>
          <w:rFonts w:cs="Arial"/>
          <w:sz w:val="24"/>
          <w:szCs w:val="24"/>
        </w:rPr>
        <w:t xml:space="preserve"> alle Forderungen</w:t>
      </w:r>
      <w:r w:rsidR="003E7602" w:rsidRPr="00580774">
        <w:rPr>
          <w:rFonts w:cs="Arial"/>
          <w:sz w:val="24"/>
          <w:szCs w:val="24"/>
        </w:rPr>
        <w:t xml:space="preserve"> und Wünsche an</w:t>
      </w:r>
      <w:r w:rsidR="004A16B3">
        <w:rPr>
          <w:rFonts w:cs="Arial"/>
          <w:sz w:val="24"/>
          <w:szCs w:val="24"/>
        </w:rPr>
        <w:t xml:space="preserve"> die</w:t>
      </w:r>
      <w:r w:rsidR="002D2D59" w:rsidRPr="00580774">
        <w:rPr>
          <w:rFonts w:cs="Arial"/>
          <w:sz w:val="24"/>
          <w:szCs w:val="24"/>
        </w:rPr>
        <w:t xml:space="preserve"> </w:t>
      </w:r>
      <w:r w:rsidR="00C970FC" w:rsidRPr="00580774">
        <w:rPr>
          <w:rFonts w:cs="Arial"/>
          <w:sz w:val="24"/>
          <w:szCs w:val="24"/>
        </w:rPr>
        <w:t>Antriebstrommel</w:t>
      </w:r>
      <w:r w:rsidR="004A16B3">
        <w:rPr>
          <w:rFonts w:cs="Arial"/>
          <w:sz w:val="24"/>
          <w:szCs w:val="24"/>
        </w:rPr>
        <w:t xml:space="preserve"> aufgeführt</w:t>
      </w:r>
      <w:r w:rsidRPr="00580774">
        <w:rPr>
          <w:rFonts w:cs="Arial"/>
          <w:sz w:val="24"/>
          <w:szCs w:val="24"/>
        </w:rPr>
        <w:t>. Diese Zusammenstellung dient dazu, eine übersichtliche Darstellung der geforderten Randbedingungen zu bekommen.</w:t>
      </w:r>
    </w:p>
    <w:p w14:paraId="13E4A9AC" w14:textId="464DD572" w:rsidR="004A16B3" w:rsidRDefault="004A16B3">
      <w:pPr>
        <w:tabs>
          <w:tab w:val="clear" w:pos="1134"/>
          <w:tab w:val="clear" w:pos="2268"/>
        </w:tabs>
        <w:spacing w:line="240" w:lineRule="auto"/>
        <w:rPr>
          <w:rFonts w:cs="Arial"/>
          <w:sz w:val="24"/>
          <w:szCs w:val="24"/>
        </w:rPr>
      </w:pPr>
      <w:r>
        <w:rPr>
          <w:rFonts w:cs="Arial"/>
          <w:sz w:val="24"/>
          <w:szCs w:val="24"/>
        </w:rPr>
        <w:br w:type="page"/>
      </w:r>
    </w:p>
    <w:p w14:paraId="33024577" w14:textId="423D3BA5" w:rsidR="004A16B3" w:rsidRPr="00580774" w:rsidRDefault="004A16B3" w:rsidP="00492C30">
      <w:pPr>
        <w:spacing w:line="360" w:lineRule="auto"/>
        <w:jc w:val="both"/>
        <w:rPr>
          <w:rFonts w:cs="Arial"/>
          <w:sz w:val="24"/>
          <w:szCs w:val="24"/>
        </w:rPr>
      </w:pPr>
      <w:r w:rsidRPr="004A16B3">
        <w:rPr>
          <w:noProof/>
        </w:rPr>
        <w:lastRenderedPageBreak/>
        <w:drawing>
          <wp:inline distT="0" distB="0" distL="0" distR="0" wp14:anchorId="356A72F2" wp14:editId="7ECB9FD3">
            <wp:extent cx="5760000" cy="818876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00" cy="8188761"/>
                    </a:xfrm>
                    <a:prstGeom prst="rect">
                      <a:avLst/>
                    </a:prstGeom>
                    <a:noFill/>
                    <a:ln>
                      <a:noFill/>
                    </a:ln>
                  </pic:spPr>
                </pic:pic>
              </a:graphicData>
            </a:graphic>
          </wp:inline>
        </w:drawing>
      </w:r>
    </w:p>
    <w:p w14:paraId="74F50F03" w14:textId="5C8CC280" w:rsidR="00807619" w:rsidRPr="00580774" w:rsidRDefault="00293825" w:rsidP="00492C30">
      <w:pPr>
        <w:spacing w:line="360" w:lineRule="auto"/>
        <w:jc w:val="both"/>
        <w:rPr>
          <w:rFonts w:cs="Arial"/>
          <w:sz w:val="24"/>
          <w:szCs w:val="24"/>
        </w:rPr>
      </w:pPr>
      <w:r w:rsidRPr="00293825">
        <w:rPr>
          <w:noProof/>
        </w:rPr>
        <w:lastRenderedPageBreak/>
        <w:drawing>
          <wp:inline distT="0" distB="0" distL="0" distR="0" wp14:anchorId="1E3184F0" wp14:editId="6A8153D8">
            <wp:extent cx="5760000" cy="8031671"/>
            <wp:effectExtent l="0" t="0" r="0"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00" cy="8031671"/>
                    </a:xfrm>
                    <a:prstGeom prst="rect">
                      <a:avLst/>
                    </a:prstGeom>
                    <a:noFill/>
                    <a:ln>
                      <a:noFill/>
                    </a:ln>
                  </pic:spPr>
                </pic:pic>
              </a:graphicData>
            </a:graphic>
          </wp:inline>
        </w:drawing>
      </w:r>
    </w:p>
    <w:p w14:paraId="784DE311" w14:textId="6C4BE29E" w:rsidR="00D53E73" w:rsidRPr="00580774" w:rsidRDefault="00293825" w:rsidP="00492C30">
      <w:pPr>
        <w:spacing w:line="360" w:lineRule="auto"/>
        <w:jc w:val="both"/>
        <w:rPr>
          <w:rFonts w:cs="Arial"/>
        </w:rPr>
      </w:pPr>
      <w:r w:rsidRPr="00293825">
        <w:rPr>
          <w:noProof/>
        </w:rPr>
        <w:lastRenderedPageBreak/>
        <w:drawing>
          <wp:inline distT="0" distB="0" distL="0" distR="0" wp14:anchorId="20D3DDDF" wp14:editId="5C14158E">
            <wp:extent cx="5759450" cy="2351791"/>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351791"/>
                    </a:xfrm>
                    <a:prstGeom prst="rect">
                      <a:avLst/>
                    </a:prstGeom>
                    <a:noFill/>
                    <a:ln>
                      <a:noFill/>
                    </a:ln>
                  </pic:spPr>
                </pic:pic>
              </a:graphicData>
            </a:graphic>
          </wp:inline>
        </w:drawing>
      </w:r>
    </w:p>
    <w:p w14:paraId="5EB24FAA" w14:textId="77777777" w:rsidR="009464BF" w:rsidRPr="00580774" w:rsidRDefault="009464BF" w:rsidP="00492C30">
      <w:pPr>
        <w:spacing w:line="360" w:lineRule="auto"/>
        <w:jc w:val="both"/>
        <w:rPr>
          <w:rFonts w:cs="Arial"/>
          <w:sz w:val="24"/>
          <w:szCs w:val="24"/>
        </w:rPr>
      </w:pPr>
    </w:p>
    <w:p w14:paraId="79A7064B" w14:textId="77777777" w:rsidR="00A3266C" w:rsidRPr="00580774" w:rsidRDefault="00A3266C" w:rsidP="005C045C">
      <w:pPr>
        <w:pStyle w:val="berschrift2"/>
      </w:pPr>
      <w:bookmarkStart w:id="7" w:name="_Toc29988594"/>
      <w:r w:rsidRPr="00580774">
        <w:t>Morphologischer Kasten</w:t>
      </w:r>
      <w:bookmarkEnd w:id="7"/>
    </w:p>
    <w:p w14:paraId="139A8D55" w14:textId="20701AFA" w:rsidR="00807619" w:rsidRPr="00580774" w:rsidRDefault="00097BD7" w:rsidP="00492C30">
      <w:pPr>
        <w:spacing w:line="360" w:lineRule="auto"/>
        <w:jc w:val="both"/>
        <w:rPr>
          <w:rFonts w:cs="Arial"/>
          <w:sz w:val="24"/>
          <w:szCs w:val="24"/>
        </w:rPr>
      </w:pPr>
      <w:r w:rsidRPr="00580774">
        <w:rPr>
          <w:rFonts w:cs="Arial"/>
          <w:sz w:val="24"/>
          <w:szCs w:val="24"/>
        </w:rPr>
        <w:t>Da es eine Vielzahl an einzelnen Teilfunktionen und anschließenden Gesamtlösungsprinzipien gibt,</w:t>
      </w:r>
      <w:r w:rsidR="002D2D59" w:rsidRPr="00580774">
        <w:rPr>
          <w:rFonts w:cs="Arial"/>
          <w:sz w:val="24"/>
          <w:szCs w:val="24"/>
        </w:rPr>
        <w:t xml:space="preserve"> wurde ein morphologischer Kasten erstellt. Ziel der Gegenüberstellung ist, die optimale Kombination der verschiedenen Varianten zu finden.</w:t>
      </w:r>
      <w:r w:rsidR="008208BC">
        <w:rPr>
          <w:rFonts w:cs="Arial"/>
          <w:sz w:val="24"/>
          <w:szCs w:val="24"/>
        </w:rPr>
        <w:t xml:space="preserve"> Die ausgewählte Variante wurde gelb markiert.</w:t>
      </w:r>
    </w:p>
    <w:p w14:paraId="2B2CA22A" w14:textId="7BC17358" w:rsidR="00807619" w:rsidRPr="00580774" w:rsidRDefault="00807619" w:rsidP="00492C30">
      <w:pPr>
        <w:tabs>
          <w:tab w:val="clear" w:pos="2268"/>
        </w:tabs>
        <w:spacing w:line="360" w:lineRule="auto"/>
        <w:jc w:val="both"/>
        <w:rPr>
          <w:rFonts w:cs="Arial"/>
          <w:sz w:val="24"/>
          <w:szCs w:val="24"/>
        </w:rPr>
      </w:pPr>
    </w:p>
    <w:p w14:paraId="6A55E625" w14:textId="77777777" w:rsidR="00807619" w:rsidRPr="00580774" w:rsidRDefault="00807619" w:rsidP="00492C30">
      <w:pPr>
        <w:tabs>
          <w:tab w:val="clear" w:pos="2268"/>
        </w:tabs>
        <w:spacing w:line="360" w:lineRule="auto"/>
        <w:jc w:val="both"/>
        <w:rPr>
          <w:rFonts w:cs="Arial"/>
          <w:sz w:val="24"/>
          <w:szCs w:val="24"/>
        </w:rPr>
      </w:pPr>
    </w:p>
    <w:p w14:paraId="7C6AFED1" w14:textId="77777777" w:rsidR="00B6431E" w:rsidRPr="00580774" w:rsidRDefault="00B6431E" w:rsidP="00492C30">
      <w:pPr>
        <w:tabs>
          <w:tab w:val="clear" w:pos="2268"/>
        </w:tabs>
        <w:spacing w:line="360" w:lineRule="auto"/>
        <w:jc w:val="both"/>
        <w:rPr>
          <w:rFonts w:cs="Arial"/>
          <w:sz w:val="24"/>
          <w:szCs w:val="24"/>
        </w:rPr>
      </w:pPr>
    </w:p>
    <w:p w14:paraId="2FBE8EEA" w14:textId="77777777" w:rsidR="00B6431E" w:rsidRPr="00580774" w:rsidRDefault="00B6431E" w:rsidP="00492C30">
      <w:pPr>
        <w:tabs>
          <w:tab w:val="clear" w:pos="2268"/>
        </w:tabs>
        <w:spacing w:line="360" w:lineRule="auto"/>
        <w:jc w:val="both"/>
        <w:rPr>
          <w:rFonts w:cs="Arial"/>
          <w:sz w:val="24"/>
          <w:szCs w:val="24"/>
        </w:rPr>
      </w:pPr>
    </w:p>
    <w:p w14:paraId="3C7D6B91" w14:textId="77777777" w:rsidR="004D6B87" w:rsidRPr="00580774" w:rsidRDefault="004D6B87" w:rsidP="00492C30">
      <w:pPr>
        <w:tabs>
          <w:tab w:val="clear" w:pos="2268"/>
        </w:tabs>
        <w:spacing w:line="360" w:lineRule="auto"/>
        <w:jc w:val="both"/>
        <w:rPr>
          <w:rFonts w:cs="Arial"/>
          <w:sz w:val="24"/>
          <w:szCs w:val="24"/>
        </w:rPr>
      </w:pPr>
    </w:p>
    <w:p w14:paraId="32947B3C" w14:textId="77777777" w:rsidR="004D6B87" w:rsidRPr="00580774" w:rsidRDefault="004D6B87" w:rsidP="00492C30">
      <w:pPr>
        <w:tabs>
          <w:tab w:val="clear" w:pos="2268"/>
        </w:tabs>
        <w:spacing w:line="360" w:lineRule="auto"/>
        <w:jc w:val="both"/>
        <w:rPr>
          <w:rFonts w:cs="Arial"/>
          <w:sz w:val="24"/>
          <w:szCs w:val="24"/>
        </w:rPr>
      </w:pPr>
    </w:p>
    <w:p w14:paraId="0548734F" w14:textId="77777777" w:rsidR="004D6B87" w:rsidRPr="00580774" w:rsidRDefault="004D6B87" w:rsidP="00492C30">
      <w:pPr>
        <w:tabs>
          <w:tab w:val="clear" w:pos="2268"/>
        </w:tabs>
        <w:spacing w:line="360" w:lineRule="auto"/>
        <w:jc w:val="both"/>
        <w:rPr>
          <w:rFonts w:cs="Arial"/>
          <w:sz w:val="24"/>
          <w:szCs w:val="24"/>
        </w:rPr>
      </w:pPr>
    </w:p>
    <w:p w14:paraId="477C4E41" w14:textId="77777777" w:rsidR="004D6B87" w:rsidRPr="00580774" w:rsidRDefault="004D6B87" w:rsidP="00492C30">
      <w:pPr>
        <w:tabs>
          <w:tab w:val="clear" w:pos="2268"/>
        </w:tabs>
        <w:spacing w:line="360" w:lineRule="auto"/>
        <w:jc w:val="both"/>
        <w:rPr>
          <w:rFonts w:cs="Arial"/>
          <w:sz w:val="24"/>
          <w:szCs w:val="24"/>
        </w:rPr>
      </w:pPr>
    </w:p>
    <w:p w14:paraId="06D2E211" w14:textId="77777777" w:rsidR="004D6B87" w:rsidRPr="00580774" w:rsidRDefault="004D6B87" w:rsidP="00492C30">
      <w:pPr>
        <w:tabs>
          <w:tab w:val="clear" w:pos="2268"/>
        </w:tabs>
        <w:spacing w:line="360" w:lineRule="auto"/>
        <w:jc w:val="both"/>
        <w:rPr>
          <w:rFonts w:cs="Arial"/>
          <w:sz w:val="24"/>
          <w:szCs w:val="24"/>
        </w:rPr>
      </w:pPr>
    </w:p>
    <w:p w14:paraId="63376078" w14:textId="77777777" w:rsidR="004D6B87" w:rsidRPr="00580774" w:rsidRDefault="004D6B87" w:rsidP="00492C30">
      <w:pPr>
        <w:tabs>
          <w:tab w:val="clear" w:pos="2268"/>
        </w:tabs>
        <w:spacing w:line="360" w:lineRule="auto"/>
        <w:jc w:val="both"/>
        <w:rPr>
          <w:rFonts w:cs="Arial"/>
          <w:sz w:val="24"/>
          <w:szCs w:val="24"/>
        </w:rPr>
      </w:pPr>
    </w:p>
    <w:p w14:paraId="5E7CC192" w14:textId="77777777" w:rsidR="004D6B87" w:rsidRPr="00580774" w:rsidRDefault="004D6B87" w:rsidP="00492C30">
      <w:pPr>
        <w:tabs>
          <w:tab w:val="clear" w:pos="2268"/>
        </w:tabs>
        <w:spacing w:line="360" w:lineRule="auto"/>
        <w:jc w:val="both"/>
        <w:rPr>
          <w:rFonts w:cs="Arial"/>
          <w:sz w:val="24"/>
          <w:szCs w:val="24"/>
        </w:rPr>
      </w:pPr>
    </w:p>
    <w:p w14:paraId="731AE00B" w14:textId="77777777" w:rsidR="004D6B87" w:rsidRPr="00580774" w:rsidRDefault="004D6B87" w:rsidP="00492C30">
      <w:pPr>
        <w:tabs>
          <w:tab w:val="clear" w:pos="2268"/>
        </w:tabs>
        <w:spacing w:line="360" w:lineRule="auto"/>
        <w:jc w:val="both"/>
        <w:rPr>
          <w:rFonts w:cs="Arial"/>
          <w:sz w:val="24"/>
          <w:szCs w:val="24"/>
        </w:rPr>
      </w:pPr>
    </w:p>
    <w:p w14:paraId="6911F650" w14:textId="77777777" w:rsidR="004D6B87" w:rsidRPr="00580774" w:rsidRDefault="004D6B87" w:rsidP="00492C30">
      <w:pPr>
        <w:tabs>
          <w:tab w:val="clear" w:pos="2268"/>
        </w:tabs>
        <w:spacing w:line="360" w:lineRule="auto"/>
        <w:jc w:val="both"/>
        <w:rPr>
          <w:rFonts w:cs="Arial"/>
          <w:sz w:val="24"/>
          <w:szCs w:val="24"/>
        </w:rPr>
      </w:pPr>
    </w:p>
    <w:p w14:paraId="71233FB0" w14:textId="014093AE" w:rsidR="00FF114D" w:rsidRDefault="00FF114D">
      <w:pPr>
        <w:tabs>
          <w:tab w:val="clear" w:pos="1134"/>
          <w:tab w:val="clear" w:pos="2268"/>
        </w:tabs>
        <w:spacing w:line="240" w:lineRule="auto"/>
        <w:rPr>
          <w:rFonts w:cs="Arial"/>
          <w:sz w:val="24"/>
          <w:szCs w:val="24"/>
        </w:rPr>
      </w:pPr>
      <w:r>
        <w:rPr>
          <w:rFonts w:cs="Arial"/>
          <w:sz w:val="24"/>
          <w:szCs w:val="24"/>
        </w:rPr>
        <w:br w:type="page"/>
      </w:r>
    </w:p>
    <w:p w14:paraId="256E2585" w14:textId="554BCCC2" w:rsidR="004D6B87" w:rsidRPr="00580774" w:rsidRDefault="00FF114D" w:rsidP="00492C30">
      <w:pPr>
        <w:tabs>
          <w:tab w:val="clear" w:pos="2268"/>
        </w:tabs>
        <w:spacing w:line="360" w:lineRule="auto"/>
        <w:jc w:val="both"/>
        <w:rPr>
          <w:rFonts w:cs="Arial"/>
          <w:sz w:val="24"/>
          <w:szCs w:val="24"/>
        </w:rPr>
      </w:pPr>
      <w:r w:rsidRPr="00FF114D">
        <w:rPr>
          <w:rFonts w:cs="Arial"/>
          <w:noProof/>
          <w:sz w:val="24"/>
          <w:szCs w:val="24"/>
        </w:rPr>
        <w:lastRenderedPageBreak/>
        <w:drawing>
          <wp:anchor distT="0" distB="0" distL="114300" distR="114300" simplePos="0" relativeHeight="251662336" behindDoc="0" locked="0" layoutInCell="1" allowOverlap="1" wp14:anchorId="50054BAD" wp14:editId="66934B7E">
            <wp:simplePos x="0" y="0"/>
            <wp:positionH relativeFrom="margin">
              <wp:align>right</wp:align>
            </wp:positionH>
            <wp:positionV relativeFrom="page">
              <wp:align>center</wp:align>
            </wp:positionV>
            <wp:extent cx="8999855" cy="5761355"/>
            <wp:effectExtent l="0" t="0" r="0" b="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8999855" cy="5761355"/>
                    </a:xfrm>
                    <a:prstGeom prst="rect">
                      <a:avLst/>
                    </a:prstGeom>
                  </pic:spPr>
                </pic:pic>
              </a:graphicData>
            </a:graphic>
            <wp14:sizeRelH relativeFrom="margin">
              <wp14:pctWidth>0</wp14:pctWidth>
            </wp14:sizeRelH>
            <wp14:sizeRelV relativeFrom="margin">
              <wp14:pctHeight>0</wp14:pctHeight>
            </wp14:sizeRelV>
          </wp:anchor>
        </w:drawing>
      </w:r>
    </w:p>
    <w:p w14:paraId="77C82D1C" w14:textId="1B045295" w:rsidR="00FF114D" w:rsidRDefault="00FF114D">
      <w:pPr>
        <w:tabs>
          <w:tab w:val="clear" w:pos="1134"/>
          <w:tab w:val="clear" w:pos="2268"/>
        </w:tabs>
        <w:spacing w:line="240" w:lineRule="auto"/>
        <w:rPr>
          <w:rFonts w:cs="Arial"/>
        </w:rPr>
      </w:pPr>
      <w:r w:rsidRPr="00FF114D">
        <w:rPr>
          <w:rFonts w:cs="Arial"/>
          <w:noProof/>
        </w:rPr>
        <w:lastRenderedPageBreak/>
        <w:drawing>
          <wp:anchor distT="0" distB="0" distL="114300" distR="114300" simplePos="0" relativeHeight="251665408" behindDoc="0" locked="0" layoutInCell="1" allowOverlap="1" wp14:anchorId="0FE0E577" wp14:editId="32DC7F01">
            <wp:simplePos x="0" y="0"/>
            <wp:positionH relativeFrom="margin">
              <wp:align>right</wp:align>
            </wp:positionH>
            <wp:positionV relativeFrom="page">
              <wp:align>center</wp:align>
            </wp:positionV>
            <wp:extent cx="8999855" cy="5697220"/>
            <wp:effectExtent l="0" t="6032" r="4762" b="4763"/>
            <wp:wrapSquare wrapText="bothSides"/>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8999855" cy="5697220"/>
                    </a:xfrm>
                    <a:prstGeom prst="rect">
                      <a:avLst/>
                    </a:prstGeom>
                  </pic:spPr>
                </pic:pic>
              </a:graphicData>
            </a:graphic>
          </wp:anchor>
        </w:drawing>
      </w:r>
      <w:r>
        <w:rPr>
          <w:rFonts w:cs="Arial"/>
        </w:rPr>
        <w:br w:type="page"/>
      </w:r>
    </w:p>
    <w:p w14:paraId="3C716DCE" w14:textId="0A41AED6" w:rsidR="00B8484D" w:rsidRDefault="00B8484D">
      <w:pPr>
        <w:tabs>
          <w:tab w:val="clear" w:pos="1134"/>
          <w:tab w:val="clear" w:pos="2268"/>
        </w:tabs>
        <w:spacing w:line="240" w:lineRule="auto"/>
        <w:rPr>
          <w:rFonts w:cs="Arial"/>
        </w:rPr>
      </w:pPr>
      <w:r w:rsidRPr="00B8484D">
        <w:rPr>
          <w:rFonts w:cs="Arial"/>
          <w:noProof/>
        </w:rPr>
        <w:lastRenderedPageBreak/>
        <w:drawing>
          <wp:anchor distT="0" distB="0" distL="114300" distR="114300" simplePos="0" relativeHeight="251664384" behindDoc="0" locked="0" layoutInCell="1" allowOverlap="1" wp14:anchorId="14DD08DC" wp14:editId="3100CB42">
            <wp:simplePos x="0" y="0"/>
            <wp:positionH relativeFrom="margin">
              <wp:align>right</wp:align>
            </wp:positionH>
            <wp:positionV relativeFrom="page">
              <wp:align>center</wp:align>
            </wp:positionV>
            <wp:extent cx="8999855" cy="5651500"/>
            <wp:effectExtent l="0" t="2222" r="8572" b="8573"/>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8999855" cy="5651500"/>
                    </a:xfrm>
                    <a:prstGeom prst="rect">
                      <a:avLst/>
                    </a:prstGeom>
                  </pic:spPr>
                </pic:pic>
              </a:graphicData>
            </a:graphic>
            <wp14:sizeRelH relativeFrom="page">
              <wp14:pctWidth>0</wp14:pctWidth>
            </wp14:sizeRelH>
            <wp14:sizeRelV relativeFrom="page">
              <wp14:pctHeight>0</wp14:pctHeight>
            </wp14:sizeRelV>
          </wp:anchor>
        </w:drawing>
      </w:r>
      <w:r>
        <w:rPr>
          <w:rFonts w:cs="Arial"/>
        </w:rPr>
        <w:br w:type="page"/>
      </w:r>
    </w:p>
    <w:p w14:paraId="79923FFD" w14:textId="5715B1AB" w:rsidR="00FF114D" w:rsidRDefault="00B8484D">
      <w:pPr>
        <w:tabs>
          <w:tab w:val="clear" w:pos="1134"/>
          <w:tab w:val="clear" w:pos="2268"/>
        </w:tabs>
        <w:spacing w:line="240" w:lineRule="auto"/>
        <w:rPr>
          <w:rFonts w:cs="Arial"/>
          <w:kern w:val="28"/>
          <w:sz w:val="32"/>
        </w:rPr>
      </w:pPr>
      <w:r w:rsidRPr="00B8484D">
        <w:rPr>
          <w:rFonts w:cs="Arial"/>
          <w:noProof/>
        </w:rPr>
        <w:lastRenderedPageBreak/>
        <w:drawing>
          <wp:inline distT="0" distB="0" distL="0" distR="0" wp14:anchorId="764DD02C" wp14:editId="341273FB">
            <wp:extent cx="8621263" cy="3644313"/>
            <wp:effectExtent l="0" t="7303" r="1588" b="1587"/>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8645661" cy="3654627"/>
                    </a:xfrm>
                    <a:prstGeom prst="rect">
                      <a:avLst/>
                    </a:prstGeom>
                  </pic:spPr>
                </pic:pic>
              </a:graphicData>
            </a:graphic>
          </wp:inline>
        </w:drawing>
      </w:r>
      <w:r w:rsidR="00FF114D">
        <w:rPr>
          <w:rFonts w:cs="Arial"/>
        </w:rPr>
        <w:br w:type="page"/>
      </w:r>
    </w:p>
    <w:p w14:paraId="1B4246E1" w14:textId="630AA333" w:rsidR="00E308B7" w:rsidRDefault="00E308B7" w:rsidP="0099598F">
      <w:pPr>
        <w:pStyle w:val="berschrift1"/>
      </w:pPr>
      <w:bookmarkStart w:id="8" w:name="_Toc29988595"/>
      <w:r>
        <w:lastRenderedPageBreak/>
        <w:t>Verzahnung</w:t>
      </w:r>
      <w:bookmarkEnd w:id="8"/>
    </w:p>
    <w:p w14:paraId="36C5F311" w14:textId="0F13E9B1" w:rsidR="00E308B7" w:rsidRDefault="00E308B7" w:rsidP="00E308B7">
      <w:pPr>
        <w:pStyle w:val="berschrift2"/>
      </w:pPr>
      <w:bookmarkStart w:id="9" w:name="_Toc29988596"/>
      <w:r>
        <w:t>Berechnung der Zähnezahl und des Moduls</w:t>
      </w:r>
      <w:bookmarkEnd w:id="9"/>
    </w:p>
    <w:p w14:paraId="022F1DF6" w14:textId="71C43436" w:rsidR="00E308B7" w:rsidRDefault="00E308B7" w:rsidP="00E308B7">
      <w:pPr>
        <w:pStyle w:val="berschrift2"/>
      </w:pPr>
      <w:bookmarkStart w:id="10" w:name="_Toc29988597"/>
      <w:r>
        <w:t>Profilverschiebung</w:t>
      </w:r>
      <w:bookmarkEnd w:id="10"/>
    </w:p>
    <w:p w14:paraId="107BE695" w14:textId="19C52393" w:rsidR="00E308B7" w:rsidRDefault="00E308B7" w:rsidP="00E308B7">
      <w:pPr>
        <w:pStyle w:val="berschrift2"/>
      </w:pPr>
      <w:bookmarkStart w:id="11" w:name="_Toc29988598"/>
      <w:r>
        <w:t>Zahnfußfestigkeit und Grübchenfestigkeit</w:t>
      </w:r>
      <w:bookmarkEnd w:id="11"/>
    </w:p>
    <w:p w14:paraId="24050A0A" w14:textId="02BD725B" w:rsidR="00E308B7" w:rsidRDefault="00E308B7" w:rsidP="00E308B7">
      <w:pPr>
        <w:pStyle w:val="berschrift2"/>
      </w:pPr>
      <w:bookmarkStart w:id="12" w:name="_Toc29988599"/>
      <w:r>
        <w:t>Antriebsritzel</w:t>
      </w:r>
      <w:bookmarkEnd w:id="12"/>
    </w:p>
    <w:p w14:paraId="791D5D37" w14:textId="3F7781B0" w:rsidR="00E308B7" w:rsidRDefault="00E308B7" w:rsidP="00E308B7">
      <w:pPr>
        <w:pStyle w:val="berschrift2"/>
      </w:pPr>
      <w:bookmarkStart w:id="13" w:name="_Toc29988600"/>
      <w:r>
        <w:t>Abtriebsrad</w:t>
      </w:r>
      <w:bookmarkEnd w:id="13"/>
    </w:p>
    <w:p w14:paraId="38768D5D" w14:textId="4154D6A5" w:rsidR="00E308B7" w:rsidRPr="00E308B7" w:rsidRDefault="00E308B7" w:rsidP="00E308B7">
      <w:pPr>
        <w:pStyle w:val="berschrift3"/>
      </w:pPr>
      <w:bookmarkStart w:id="14" w:name="_Toc29988601"/>
      <w:r>
        <w:t xml:space="preserve">Pressverbindung des </w:t>
      </w:r>
      <w:proofErr w:type="spellStart"/>
      <w:r>
        <w:t>Abtriebsrades</w:t>
      </w:r>
      <w:bookmarkEnd w:id="14"/>
      <w:proofErr w:type="spellEnd"/>
    </w:p>
    <w:p w14:paraId="5D71410B" w14:textId="07BF5655" w:rsidR="00E308B7" w:rsidRDefault="00E308B7" w:rsidP="00E308B7">
      <w:pPr>
        <w:pStyle w:val="berschrift1"/>
      </w:pPr>
      <w:bookmarkStart w:id="15" w:name="_Toc29988602"/>
      <w:r>
        <w:lastRenderedPageBreak/>
        <w:t>Lager</w:t>
      </w:r>
      <w:bookmarkEnd w:id="15"/>
    </w:p>
    <w:p w14:paraId="525FB732" w14:textId="3D03DB78" w:rsidR="00A13B56" w:rsidRDefault="00A13B56" w:rsidP="00A13B56"/>
    <w:p w14:paraId="5807706C" w14:textId="5F59336D" w:rsidR="00A13B56" w:rsidRDefault="006564AD" w:rsidP="00A13B56">
      <w:r>
        <w:t xml:space="preserve">TIMKEN </w:t>
      </w:r>
      <w:proofErr w:type="spellStart"/>
      <w:r>
        <w:t>Kerola</w:t>
      </w:r>
      <w:proofErr w:type="spellEnd"/>
      <w:r>
        <w:t xml:space="preserve"> Berechnung</w:t>
      </w:r>
    </w:p>
    <w:p w14:paraId="42BA1484" w14:textId="290B06B6" w:rsidR="006564AD" w:rsidRDefault="00F3113D" w:rsidP="00A13B56">
      <w:r>
        <w:t>X-Anordnung</w:t>
      </w:r>
    </w:p>
    <w:p w14:paraId="12CC6D38" w14:textId="3BF7DA13" w:rsidR="00F3113D" w:rsidRDefault="00F3113D" w:rsidP="00A13B56">
      <w:r>
        <w:t>Tangentialkraft:</w:t>
      </w:r>
    </w:p>
    <w:p w14:paraId="2E75CF3D" w14:textId="794FE052" w:rsidR="00F3113D" w:rsidRDefault="004A064B" w:rsidP="00F3113D">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F3113D">
        <w:tab/>
      </w:r>
      <w:r w:rsidR="00F3113D">
        <w:tab/>
        <w:t>(23.2)</w:t>
      </w:r>
    </w:p>
    <w:p w14:paraId="19BB4FBB" w14:textId="77777777" w:rsidR="00F3113D" w:rsidRPr="00F3113D" w:rsidRDefault="00F3113D" w:rsidP="00F3113D">
      <w:pPr>
        <w:jc w:val="center"/>
      </w:pPr>
    </w:p>
    <w:p w14:paraId="537DE07C" w14:textId="2C60E6B5" w:rsidR="00F3113D" w:rsidRDefault="00F3113D" w:rsidP="00F3113D">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C7F7157" w14:textId="2B6D88B5" w:rsidR="008F1ADC" w:rsidRDefault="004A064B" w:rsidP="008F1ADC">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7F4769A7" w14:textId="77777777" w:rsidR="00F3113D" w:rsidRDefault="00F3113D" w:rsidP="00F3113D">
      <w:pPr>
        <w:jc w:val="center"/>
      </w:pPr>
    </w:p>
    <w:p w14:paraId="16C9C7FD" w14:textId="6870D751" w:rsidR="00F3113D" w:rsidRDefault="004A064B" w:rsidP="00F3113D">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F3113D">
        <w:tab/>
      </w:r>
      <w:r w:rsidR="00F3113D">
        <w:tab/>
        <w:t>(23.1)</w:t>
      </w:r>
      <w:r w:rsidR="0013503D">
        <w:tab/>
      </w:r>
    </w:p>
    <w:p w14:paraId="76709F65" w14:textId="578729BE" w:rsidR="00F3113D" w:rsidRPr="00277B8C" w:rsidRDefault="004A064B"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77595528" w14:textId="77777777" w:rsidR="00277B8C" w:rsidRPr="008F1ADC" w:rsidRDefault="00277B8C" w:rsidP="008F1ADC">
      <w:pPr>
        <w:jc w:val="center"/>
      </w:pPr>
    </w:p>
    <w:p w14:paraId="6128C088" w14:textId="3924D864" w:rsidR="008F1ADC" w:rsidRPr="00277B8C" w:rsidRDefault="004A064B"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=2∙π∙920Nm∙325,15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=31,3kW</m:t>
          </m:r>
        </m:oMath>
      </m:oMathPara>
    </w:p>
    <w:p w14:paraId="558E4DB7" w14:textId="77777777" w:rsidR="00277B8C" w:rsidRPr="008F1ADC" w:rsidRDefault="00277B8C" w:rsidP="008F1ADC">
      <w:pPr>
        <w:jc w:val="center"/>
      </w:pPr>
    </w:p>
    <w:p w14:paraId="0CED17F5" w14:textId="4F485A11" w:rsidR="008F1ADC" w:rsidRPr="00277B8C" w:rsidRDefault="004A064B"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=31,3kW∙2=62,6kW</m:t>
          </m:r>
        </m:oMath>
      </m:oMathPara>
    </w:p>
    <w:p w14:paraId="25B4304B" w14:textId="77777777" w:rsidR="00277B8C" w:rsidRDefault="00277B8C" w:rsidP="008F1ADC">
      <w:pPr>
        <w:jc w:val="center"/>
      </w:pPr>
    </w:p>
    <w:p w14:paraId="76106096" w14:textId="6D56555F" w:rsidR="00277B8C" w:rsidRPr="00277B8C" w:rsidRDefault="004A064B"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62,6kW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=6,1kN</m:t>
          </m:r>
        </m:oMath>
      </m:oMathPara>
    </w:p>
    <w:p w14:paraId="040236AB" w14:textId="63F8005B" w:rsidR="00277B8C" w:rsidRDefault="00277B8C" w:rsidP="008F1ADC">
      <w:pPr>
        <w:jc w:val="center"/>
      </w:pPr>
    </w:p>
    <w:p w14:paraId="3C3292C7" w14:textId="77777777" w:rsidR="00277B8C" w:rsidRDefault="00277B8C" w:rsidP="008F1ADC">
      <w:pPr>
        <w:jc w:val="center"/>
      </w:pPr>
    </w:p>
    <w:p w14:paraId="13BEC075" w14:textId="599FDC74" w:rsidR="006564AD" w:rsidRDefault="00F3113D" w:rsidP="00A13B56">
      <w:r>
        <w:t>Axialkraft:</w:t>
      </w:r>
    </w:p>
    <w:p w14:paraId="59B5C725" w14:textId="24161985" w:rsidR="00F3113D" w:rsidRPr="00277B8C" w:rsidRDefault="004A064B" w:rsidP="00A13B56">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EDDCE77" w14:textId="77777777" w:rsidR="00277B8C" w:rsidRPr="00277B8C" w:rsidRDefault="00277B8C" w:rsidP="00A13B56"/>
    <w:p w14:paraId="6F6EA7D8" w14:textId="200C101A" w:rsidR="00277B8C" w:rsidRPr="00277B8C" w:rsidRDefault="004A064B"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=6,1kN∙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=1,4kN</m:t>
          </m:r>
        </m:oMath>
      </m:oMathPara>
    </w:p>
    <w:p w14:paraId="4941B63A" w14:textId="685846C1" w:rsidR="00277B8C" w:rsidRDefault="00277B8C" w:rsidP="00277B8C">
      <w:r>
        <w:t>Radialkraft</w:t>
      </w:r>
      <w:r w:rsidR="00946751">
        <w:t xml:space="preserve"> an der Verzahnung</w:t>
      </w:r>
      <w:r>
        <w:t>:</w:t>
      </w:r>
    </w:p>
    <w:p w14:paraId="44807578" w14:textId="3A4437E1" w:rsidR="00277B8C" w:rsidRPr="00277B8C" w:rsidRDefault="004A064B"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m:t>
          </m:r>
        </m:oMath>
      </m:oMathPara>
    </w:p>
    <w:p w14:paraId="193CA6DD" w14:textId="77777777" w:rsidR="00277B8C" w:rsidRPr="00277B8C" w:rsidRDefault="00277B8C" w:rsidP="00277B8C">
      <w:pPr>
        <w:jc w:val="center"/>
      </w:pPr>
    </w:p>
    <w:p w14:paraId="2D33BC54" w14:textId="064B6325" w:rsidR="00277B8C" w:rsidRPr="00277B8C" w:rsidRDefault="004A064B"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=6,1kN∙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=2,2kN</m:t>
          </m:r>
        </m:oMath>
      </m:oMathPara>
    </w:p>
    <w:p w14:paraId="39D8E3D0" w14:textId="0D12C616" w:rsidR="00277B8C" w:rsidRDefault="00946751" w:rsidP="00946751">
      <w:r>
        <w:t xml:space="preserve">Radialkraft am Lager: </w:t>
      </w:r>
    </w:p>
    <w:p w14:paraId="2445E6CD" w14:textId="47E4179D" w:rsidR="00946751" w:rsidRPr="00946751" w:rsidRDefault="004A064B"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d</m:t>
                  </m:r>
                </m:e>
                <m:sub>
                  <m:r>
                    <w:rPr>
                      <w:rFonts w:ascii="Cambria Math" w:hAnsi="Cambria Math"/>
                    </w:rPr>
                    <m:t>Lager</m:t>
                  </m:r>
                </m:sub>
              </m:sSub>
            </m:den>
          </m:f>
        </m:oMath>
      </m:oMathPara>
    </w:p>
    <w:p w14:paraId="144F2896" w14:textId="146AC146" w:rsidR="00946751" w:rsidRPr="00946751" w:rsidRDefault="004A064B"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r>
                <w:rPr>
                  <w:rFonts w:ascii="Cambria Math" w:hAnsi="Cambria Math"/>
                </w:rPr>
                <m:t>2,2kN∙301mm</m:t>
              </m:r>
            </m:num>
            <m:den>
              <m:r>
                <w:rPr>
                  <w:rFonts w:ascii="Cambria Math" w:hAnsi="Cambria Math"/>
                </w:rPr>
                <m:t>216,408mm</m:t>
              </m:r>
            </m:den>
          </m:f>
          <m:r>
            <w:rPr>
              <w:rFonts w:ascii="Cambria Math" w:hAnsi="Cambria Math"/>
            </w:rPr>
            <m:t>=6,1kN</m:t>
          </m:r>
        </m:oMath>
      </m:oMathPara>
    </w:p>
    <w:p w14:paraId="70D57485" w14:textId="77777777" w:rsidR="00946751" w:rsidRDefault="00946751" w:rsidP="00946751">
      <w:pPr>
        <w:jc w:val="center"/>
      </w:pPr>
    </w:p>
    <w:p w14:paraId="6A54B19D" w14:textId="2082204C" w:rsidR="00277B8C" w:rsidRDefault="00277B8C" w:rsidP="00277B8C">
      <w:r>
        <w:t>Laut Tabelle und da Axialkraft nach links zeigt, ist Fall d) festgelegt.</w:t>
      </w:r>
    </w:p>
    <w:p w14:paraId="3B1DBFC7" w14:textId="7F5309A9" w:rsidR="00277B8C" w:rsidRDefault="00277B8C" w:rsidP="00277B8C"/>
    <w:bookmarkStart w:id="16" w:name="_Hlk29992912"/>
    <w:p w14:paraId="2FA68677" w14:textId="660E66F9" w:rsidR="00277B8C" w:rsidRPr="00277B8C" w:rsidRDefault="004A064B" w:rsidP="00277B8C">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16"/>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5191513F" w14:textId="152734A5" w:rsidR="00277B8C" w:rsidRPr="00946751" w:rsidRDefault="00946751" w:rsidP="00277B8C">
      <w:bookmarkStart w:id="17" w:name="_Hlk29992959"/>
      <m:oMathPara>
        <m:oMath>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17"/>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1C1B6C3E" w14:textId="6314593E" w:rsidR="00946751" w:rsidRDefault="00946751" w:rsidP="00277B8C"/>
    <w:p w14:paraId="1EB08DBF" w14:textId="77777777" w:rsidR="00946751" w:rsidRPr="00946751" w:rsidRDefault="00946751" w:rsidP="00277B8C"/>
    <w:p w14:paraId="17CDF579" w14:textId="78026932" w:rsidR="00946751" w:rsidRPr="00946751" w:rsidRDefault="004A064B"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0F8A8BD8" w14:textId="77777777" w:rsidR="00946751" w:rsidRPr="00946751" w:rsidRDefault="00946751" w:rsidP="00946751">
      <w:pPr>
        <w:jc w:val="center"/>
      </w:pPr>
    </w:p>
    <w:p w14:paraId="607518B4" w14:textId="51238781" w:rsidR="00946751" w:rsidRPr="00946751" w:rsidRDefault="004A064B"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5B1235E1" w14:textId="71E1C8BA" w:rsidR="00946751" w:rsidRDefault="00946751" w:rsidP="00946751">
      <w:pPr>
        <w:jc w:val="center"/>
      </w:pPr>
    </w:p>
    <w:p w14:paraId="7DDE7F87" w14:textId="673FF229" w:rsidR="00946751" w:rsidRPr="00946751" w:rsidRDefault="00946751" w:rsidP="00946751">
      <w:pPr>
        <w:jc w:val="center"/>
      </w:pPr>
      <m:oMathPara>
        <m:oMath>
          <m:r>
            <w:rPr>
              <w:rFonts w:ascii="Cambria Math" w:hAnsi="Cambria Math"/>
            </w:rPr>
            <m:t>e=0,48</m:t>
          </m:r>
        </m:oMath>
      </m:oMathPara>
    </w:p>
    <w:p w14:paraId="1B3A0462" w14:textId="399F4816" w:rsidR="00946751" w:rsidRPr="00946751" w:rsidRDefault="004A064B" w:rsidP="00946751">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E9D491D" w14:textId="66506E77" w:rsidR="00946751" w:rsidRDefault="004A064B" w:rsidP="00946751">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A82DB4">
        <w:rPr>
          <w:rFonts w:ascii="Segoe UI Symbol" w:hAnsi="Segoe UI Symbol" w:cs="Segoe UI Symbol"/>
        </w:rPr>
        <w:tab/>
      </w:r>
      <w:r w:rsidR="00A82DB4">
        <w:rPr>
          <w:rStyle w:val="st"/>
          <w:rFonts w:ascii="Segoe UI Symbol" w:hAnsi="Segoe UI Symbol" w:cs="Segoe UI Symbol"/>
        </w:rPr>
        <w:t>✓</w:t>
      </w:r>
    </w:p>
    <w:p w14:paraId="36AABC73" w14:textId="77777777" w:rsidR="00A82DB4" w:rsidRDefault="00A82DB4" w:rsidP="00946751">
      <w:pPr>
        <w:jc w:val="center"/>
        <w:rPr>
          <w:rStyle w:val="st"/>
          <w:rFonts w:ascii="Segoe UI Symbol" w:hAnsi="Segoe UI Symbol" w:cs="Segoe UI Symbol"/>
        </w:rPr>
      </w:pPr>
    </w:p>
    <w:p w14:paraId="1AF13764" w14:textId="6D40B443" w:rsidR="00A82DB4" w:rsidRDefault="00A82DB4" w:rsidP="00946751">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563C121E" w14:textId="4F0C4CDC" w:rsidR="00A82DB4" w:rsidRDefault="00A82DB4" w:rsidP="00946751">
      <w:pPr>
        <w:jc w:val="center"/>
      </w:pPr>
    </w:p>
    <w:p w14:paraId="25ED7FE5" w14:textId="1168DB2E"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EAD344C" w14:textId="36719B4C"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3F5F87A7" w14:textId="578C2618" w:rsidR="00A82DB4" w:rsidRPr="00A82DB4" w:rsidRDefault="004A064B"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369E5C0F" w14:textId="743E7028" w:rsidR="00A82DB4" w:rsidRDefault="00A82DB4" w:rsidP="00946751">
      <w:pPr>
        <w:jc w:val="center"/>
      </w:pPr>
    </w:p>
    <w:p w14:paraId="1A619E07" w14:textId="12087BD2" w:rsidR="00A82DB4" w:rsidRPr="00275554" w:rsidRDefault="004A064B"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6A82EE8B" w14:textId="0BE356F6" w:rsidR="00275554" w:rsidRDefault="00275554" w:rsidP="00946751">
      <w:pPr>
        <w:jc w:val="center"/>
      </w:pPr>
    </w:p>
    <w:p w14:paraId="2B8BDE21" w14:textId="6760E2E2" w:rsidR="00275554" w:rsidRPr="00275554" w:rsidRDefault="004A064B"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24504530km</m:t>
          </m:r>
        </m:oMath>
      </m:oMathPara>
    </w:p>
    <w:p w14:paraId="0AECE99F" w14:textId="3DCB335B" w:rsidR="00275554" w:rsidRDefault="00275554" w:rsidP="00946751">
      <w:pPr>
        <w:jc w:val="center"/>
      </w:pPr>
    </w:p>
    <w:p w14:paraId="377E058C" w14:textId="77777777" w:rsidR="00275554" w:rsidRPr="00275554" w:rsidRDefault="00275554" w:rsidP="00946751">
      <w:pPr>
        <w:jc w:val="center"/>
      </w:pPr>
    </w:p>
    <w:p w14:paraId="7A290096" w14:textId="18B62A6F" w:rsidR="00275554" w:rsidRDefault="00D05ADD" w:rsidP="00D05ADD">
      <w:r>
        <w:t>Vierpunktlager Schaeffler:</w:t>
      </w:r>
    </w:p>
    <w:p w14:paraId="1F86909C" w14:textId="08667D11" w:rsidR="00D05ADD" w:rsidRDefault="00D05ADD" w:rsidP="00D05ADD"/>
    <w:p w14:paraId="5ED89C79" w14:textId="77777777" w:rsidR="00D05ADD" w:rsidRDefault="00D05ADD" w:rsidP="00D05ADD"/>
    <w:p w14:paraId="22573F2C" w14:textId="77777777" w:rsidR="00D05ADD" w:rsidRDefault="00D05ADD" w:rsidP="00D05ADD"/>
    <w:p w14:paraId="5543E0C7" w14:textId="4C062317" w:rsidR="0021606E" w:rsidRDefault="0021606E" w:rsidP="0021606E">
      <w:pPr>
        <w:pStyle w:val="berschrift2"/>
      </w:pPr>
      <w:bookmarkStart w:id="18" w:name="_Toc29988603"/>
      <w:r>
        <w:t>Auswahl der Lager</w:t>
      </w:r>
      <w:bookmarkEnd w:id="18"/>
    </w:p>
    <w:p w14:paraId="227D0BE3" w14:textId="131A3054" w:rsidR="00824F7F" w:rsidRDefault="00D87494" w:rsidP="00824F7F">
      <w:r>
        <w:t xml:space="preserve">Vierpunktlager Schäffler QJ 216-XL-MPA </w:t>
      </w:r>
      <w:r w:rsidRPr="004A064B">
        <w:rPr>
          <w:highlight w:val="yellow"/>
        </w:rPr>
        <w:t>S.354</w:t>
      </w:r>
      <w:r>
        <w:t xml:space="preserve"> </w:t>
      </w:r>
    </w:p>
    <w:p w14:paraId="7ABFBDB4" w14:textId="6EBCB040" w:rsidR="00D87494" w:rsidRPr="000D4F7A" w:rsidRDefault="00D87494" w:rsidP="00824F7F">
      <w:pPr>
        <w:rPr>
          <w:color w:val="FF0000"/>
        </w:rPr>
      </w:pPr>
      <w:r w:rsidRPr="000D4F7A">
        <w:rPr>
          <w:color w:val="FF0000"/>
        </w:rPr>
        <w:t xml:space="preserve">2x Zylinderrollenlager mit Käfig NU216-E-XL-TVP2 </w:t>
      </w:r>
      <w:r w:rsidRPr="004A064B">
        <w:rPr>
          <w:color w:val="FF0000"/>
          <w:highlight w:val="yellow"/>
        </w:rPr>
        <w:t>S.432</w:t>
      </w:r>
    </w:p>
    <w:p w14:paraId="58135584" w14:textId="765595FB" w:rsidR="00D87494" w:rsidRDefault="00D87494" w:rsidP="00D87494">
      <w:r>
        <w:t>Innendurchmesser 80 mm</w:t>
      </w:r>
    </w:p>
    <w:p w14:paraId="57C267C2" w14:textId="2C7C5AF0" w:rsidR="00D87494" w:rsidRDefault="00D87494" w:rsidP="00824F7F">
      <w:r>
        <w:t>Außendurchmesser 140 mm</w:t>
      </w:r>
    </w:p>
    <w:p w14:paraId="63295278" w14:textId="13DFDBF4" w:rsidR="00D87494" w:rsidRPr="00824F7F" w:rsidRDefault="00D87494" w:rsidP="00824F7F">
      <w:r>
        <w:t>Breite 26 mm</w:t>
      </w:r>
    </w:p>
    <w:p w14:paraId="6D6AE159" w14:textId="7E93BE7C" w:rsidR="008C06E3" w:rsidRDefault="008C06E3" w:rsidP="008C06E3">
      <w:pPr>
        <w:pStyle w:val="berschrift3"/>
      </w:pPr>
      <w:bookmarkStart w:id="19" w:name="_Toc29988604"/>
      <w:r>
        <w:lastRenderedPageBreak/>
        <w:t>Antriebslager</w:t>
      </w:r>
      <w:bookmarkEnd w:id="19"/>
    </w:p>
    <w:p w14:paraId="0964E437" w14:textId="5C587EFB" w:rsidR="008C06E3" w:rsidRPr="008C06E3" w:rsidRDefault="008C06E3" w:rsidP="008C06E3">
      <w:pPr>
        <w:pStyle w:val="berschrift3"/>
      </w:pPr>
      <w:bookmarkStart w:id="20" w:name="_Toc29988605"/>
      <w:proofErr w:type="spellStart"/>
      <w:r>
        <w:t>Abtriebslager</w:t>
      </w:r>
      <w:bookmarkEnd w:id="20"/>
      <w:proofErr w:type="spellEnd"/>
    </w:p>
    <w:p w14:paraId="57EA5F52" w14:textId="5ED49C77" w:rsidR="00E308B7" w:rsidRDefault="00E308B7" w:rsidP="00E308B7">
      <w:pPr>
        <w:pStyle w:val="berschrift2"/>
      </w:pPr>
      <w:bookmarkStart w:id="21" w:name="_Toc29988606"/>
      <w:r>
        <w:t>Lagerlebensdauer</w:t>
      </w:r>
      <w:bookmarkEnd w:id="21"/>
    </w:p>
    <w:p w14:paraId="51AF7AC9" w14:textId="084215B3" w:rsidR="00E308B7" w:rsidRDefault="00E308B7" w:rsidP="00E308B7">
      <w:pPr>
        <w:pStyle w:val="berschrift2"/>
      </w:pPr>
      <w:bookmarkStart w:id="22" w:name="_Toc29988607"/>
      <w:r>
        <w:t>Auswahl der Dichtungen</w:t>
      </w:r>
      <w:bookmarkEnd w:id="22"/>
    </w:p>
    <w:p w14:paraId="33E73948" w14:textId="77777777" w:rsidR="006E2CAD" w:rsidRDefault="006E2CAD" w:rsidP="006E2CAD">
      <w:r>
        <w:t xml:space="preserve">Als Dichtungskonzept sollen </w:t>
      </w:r>
      <w:proofErr w:type="spellStart"/>
      <w:r>
        <w:t>Labyrinthdichtungen</w:t>
      </w:r>
      <w:proofErr w:type="spellEnd"/>
      <w:r>
        <w:t xml:space="preserve"> verwendet werden.</w:t>
      </w:r>
    </w:p>
    <w:p w14:paraId="5A87002C" w14:textId="1DC763C7" w:rsidR="006E2CAD" w:rsidRPr="006E2CAD" w:rsidRDefault="006E2CAD" w:rsidP="006E2CAD">
      <w:r>
        <w:t>Als Rohmaterial für den Stützring soll ein Runes Hohlprofil mit Außendurchmesser 323,9mm und einer Wandstärke von 45mm zugekauft werden. Die Anlagenflächen zwischen Lager und Gehäuse werden auf eine H Passung gefertigt.</w:t>
      </w:r>
    </w:p>
    <w:p w14:paraId="21E4BA87" w14:textId="7F008AE9" w:rsidR="00E308B7" w:rsidRDefault="00E308B7" w:rsidP="00E308B7">
      <w:pPr>
        <w:pStyle w:val="berschrift2"/>
      </w:pPr>
      <w:bookmarkStart w:id="23" w:name="_Toc29988608"/>
      <w:r>
        <w:t>Konstruktive Erläuterungen</w:t>
      </w:r>
      <w:bookmarkEnd w:id="23"/>
    </w:p>
    <w:p w14:paraId="64B8A45E" w14:textId="3A7E9929" w:rsidR="0021606E" w:rsidRDefault="0021606E" w:rsidP="0021606E">
      <w:pPr>
        <w:pStyle w:val="berschrift1"/>
      </w:pPr>
      <w:bookmarkStart w:id="24" w:name="_Toc29988609"/>
      <w:r>
        <w:lastRenderedPageBreak/>
        <w:t>Schmierung</w:t>
      </w:r>
      <w:bookmarkEnd w:id="24"/>
    </w:p>
    <w:p w14:paraId="1E809B84" w14:textId="2FEDFB1A" w:rsidR="008C06E3" w:rsidRPr="008C06E3" w:rsidRDefault="008C06E3" w:rsidP="008C06E3">
      <w:r>
        <w:t xml:space="preserve">Welcher Schmierstoff, wo muss geschmiert </w:t>
      </w:r>
      <w:proofErr w:type="gramStart"/>
      <w:r>
        <w:t>werden,…</w:t>
      </w:r>
      <w:proofErr w:type="gramEnd"/>
    </w:p>
    <w:p w14:paraId="1C566316" w14:textId="3C63FE05" w:rsidR="0021606E" w:rsidRDefault="0021606E" w:rsidP="0021606E">
      <w:pPr>
        <w:pStyle w:val="berschrift2"/>
      </w:pPr>
      <w:bookmarkStart w:id="25" w:name="_Toc29988610"/>
      <w:bookmarkStart w:id="26" w:name="_GoBack"/>
      <w:bookmarkEnd w:id="26"/>
      <w:r>
        <w:t>Ölzufuhr</w:t>
      </w:r>
      <w:bookmarkEnd w:id="25"/>
    </w:p>
    <w:p w14:paraId="34A1C088" w14:textId="235EF356" w:rsidR="0021606E" w:rsidRDefault="0021606E" w:rsidP="0021606E">
      <w:pPr>
        <w:pStyle w:val="berschrift2"/>
      </w:pPr>
      <w:bookmarkStart w:id="27" w:name="_Toc29988611"/>
      <w:r>
        <w:t>Ölabfuhr</w:t>
      </w:r>
      <w:bookmarkEnd w:id="27"/>
    </w:p>
    <w:p w14:paraId="3000A24B" w14:textId="5563CBCF" w:rsidR="0021606E" w:rsidRPr="0021606E" w:rsidRDefault="0021606E" w:rsidP="0021606E">
      <w:pPr>
        <w:pStyle w:val="berschrift2"/>
      </w:pPr>
      <w:bookmarkStart w:id="28" w:name="_Toc29988612"/>
      <w:r>
        <w:t>Schmieranweisung und Kontrolle der Schmierung</w:t>
      </w:r>
      <w:bookmarkEnd w:id="28"/>
    </w:p>
    <w:p w14:paraId="3DB8D0EB" w14:textId="3301E5B7" w:rsidR="00835F7E" w:rsidRDefault="00835F7E" w:rsidP="00E308B7">
      <w:pPr>
        <w:pStyle w:val="berschrift1"/>
      </w:pPr>
      <w:bookmarkStart w:id="29" w:name="_Toc29988613"/>
      <w:r>
        <w:lastRenderedPageBreak/>
        <w:t>Gehäuse</w:t>
      </w:r>
      <w:bookmarkEnd w:id="29"/>
    </w:p>
    <w:p w14:paraId="252B42AC" w14:textId="6EDC1554" w:rsidR="008C06E3" w:rsidRPr="008C06E3" w:rsidRDefault="008C06E3" w:rsidP="008C06E3">
      <w:r>
        <w:t>Form (Bodenfreiheit, Winkel)</w:t>
      </w:r>
    </w:p>
    <w:p w14:paraId="0463AAFA" w14:textId="695AC944" w:rsidR="008C06E3" w:rsidRDefault="008C06E3" w:rsidP="008C06E3">
      <w:pPr>
        <w:pStyle w:val="berschrift2"/>
      </w:pPr>
      <w:bookmarkStart w:id="30" w:name="_Toc29988614"/>
      <w:r>
        <w:t>Wandstärke und Verrippung</w:t>
      </w:r>
      <w:bookmarkEnd w:id="30"/>
    </w:p>
    <w:p w14:paraId="3CE34F9F" w14:textId="77FF7BFD" w:rsidR="008C06E3" w:rsidRDefault="008C06E3" w:rsidP="008C06E3">
      <w:pPr>
        <w:pStyle w:val="berschrift2"/>
      </w:pPr>
      <w:bookmarkStart w:id="31" w:name="_Toc29988615"/>
      <w:r>
        <w:t>Respektabstände</w:t>
      </w:r>
      <w:bookmarkEnd w:id="31"/>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2B44A416" w:rsidR="00E308B7" w:rsidRDefault="00E308B7" w:rsidP="00E308B7">
      <w:pPr>
        <w:pStyle w:val="berschrift1"/>
      </w:pPr>
      <w:bookmarkStart w:id="32" w:name="_Toc29988616"/>
      <w:r>
        <w:lastRenderedPageBreak/>
        <w:t>Drehmomentstütze</w:t>
      </w:r>
      <w:bookmarkEnd w:id="32"/>
    </w:p>
    <w:p w14:paraId="44527AFA" w14:textId="531FE47D" w:rsidR="00E308B7" w:rsidRPr="00E308B7" w:rsidRDefault="00E308B7" w:rsidP="00E308B7">
      <w:pPr>
        <w:pStyle w:val="berschrift2"/>
      </w:pPr>
      <w:bookmarkStart w:id="33" w:name="_Toc29988617"/>
      <w:r>
        <w:t>Schraubenberechnung</w:t>
      </w:r>
      <w:bookmarkEnd w:id="33"/>
    </w:p>
    <w:p w14:paraId="557A58DA" w14:textId="77777777" w:rsidR="00E308B7" w:rsidRPr="00E308B7" w:rsidRDefault="00E308B7" w:rsidP="00E308B7"/>
    <w:p w14:paraId="54B8963C" w14:textId="1912B22E" w:rsidR="003C2F2F" w:rsidRDefault="003C2F2F" w:rsidP="0099598F">
      <w:pPr>
        <w:pStyle w:val="berschrift1"/>
      </w:pPr>
      <w:bookmarkStart w:id="34" w:name="_Toc29988618"/>
      <w:r w:rsidRPr="00580774">
        <w:lastRenderedPageBreak/>
        <w:t>Montage- und Demontage</w:t>
      </w:r>
      <w:bookmarkEnd w:id="34"/>
    </w:p>
    <w:p w14:paraId="299F9892" w14:textId="04AFB8CA" w:rsidR="0021606E" w:rsidRPr="0021606E" w:rsidRDefault="0021606E" w:rsidP="0021606E">
      <w:pPr>
        <w:pStyle w:val="berschrift2"/>
      </w:pPr>
      <w:bookmarkStart w:id="35" w:name="_Toc29988619"/>
      <w:r>
        <w:t>Anschlussmaße</w:t>
      </w:r>
      <w:bookmarkEnd w:id="35"/>
    </w:p>
    <w:p w14:paraId="0752EC00" w14:textId="6AD67AEA" w:rsidR="00EB1CB4" w:rsidRPr="00EB1CB4" w:rsidRDefault="00EB1CB4" w:rsidP="005C045C">
      <w:pPr>
        <w:pStyle w:val="berschrift2"/>
      </w:pPr>
      <w:bookmarkStart w:id="36" w:name="_Toc29988620"/>
      <w:r>
        <w:t>Montageanleitung</w:t>
      </w:r>
      <w:bookmarkEnd w:id="36"/>
    </w:p>
    <w:tbl>
      <w:tblPr>
        <w:tblStyle w:val="Tabellenraster"/>
        <w:tblW w:w="9603" w:type="dxa"/>
        <w:tblLook w:val="04A0" w:firstRow="1" w:lastRow="0" w:firstColumn="1" w:lastColumn="0" w:noHBand="0" w:noVBand="1"/>
      </w:tblPr>
      <w:tblGrid>
        <w:gridCol w:w="3505"/>
        <w:gridCol w:w="6098"/>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Sie das eben verschweißten Teil über die </w:t>
            </w:r>
            <w:r>
              <w:lastRenderedPageBreak/>
              <w:t xml:space="preserve">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spacing w:line="360" w:lineRule="auto"/>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37" w:name="_Toc29988621"/>
      <w:r>
        <w:lastRenderedPageBreak/>
        <w:t>Demontage</w:t>
      </w:r>
      <w:r w:rsidR="00835F7E">
        <w:t>anleitung</w:t>
      </w:r>
      <w:bookmarkEnd w:id="37"/>
    </w:p>
    <w:p w14:paraId="4A907034" w14:textId="270CA0C0" w:rsidR="00EB1CB4" w:rsidRPr="005C045C" w:rsidRDefault="00EB1CB4" w:rsidP="005C045C">
      <w:pPr>
        <w:spacing w:line="360" w:lineRule="auto"/>
        <w:jc w:val="both"/>
        <w:rPr>
          <w:rFonts w:cs="Arial"/>
          <w:sz w:val="24"/>
          <w:szCs w:val="24"/>
        </w:rPr>
      </w:pPr>
      <w:r w:rsidRPr="005C045C">
        <w:rPr>
          <w:rFonts w:cs="Arial"/>
          <w:sz w:val="24"/>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spacing w:line="360" w:lineRule="auto"/>
        <w:jc w:val="both"/>
        <w:rPr>
          <w:rFonts w:cs="Arial"/>
          <w:sz w:val="24"/>
          <w:szCs w:val="24"/>
        </w:rPr>
      </w:pPr>
    </w:p>
    <w:p w14:paraId="6F2B9416" w14:textId="77777777" w:rsidR="004F31A6" w:rsidRPr="005C045C" w:rsidRDefault="004F31A6" w:rsidP="00492C30">
      <w:pPr>
        <w:spacing w:line="360" w:lineRule="auto"/>
        <w:jc w:val="both"/>
        <w:rPr>
          <w:rFonts w:cs="Arial"/>
          <w:sz w:val="24"/>
          <w:szCs w:val="24"/>
        </w:rPr>
      </w:pPr>
    </w:p>
    <w:p w14:paraId="4341CA40" w14:textId="77777777" w:rsidR="006D5A04" w:rsidRPr="00580774" w:rsidRDefault="001244E6" w:rsidP="0099598F">
      <w:pPr>
        <w:pStyle w:val="berschrift1"/>
      </w:pPr>
      <w:bookmarkStart w:id="38" w:name="_Toc29988622"/>
      <w:r w:rsidRPr="00580774">
        <w:lastRenderedPageBreak/>
        <w:t>Visualisierung</w:t>
      </w:r>
      <w:bookmarkEnd w:id="38"/>
      <w:r w:rsidRPr="00580774">
        <w:t xml:space="preserve"> </w:t>
      </w:r>
    </w:p>
    <w:p w14:paraId="4DF8C620" w14:textId="77777777" w:rsidR="004B35ED" w:rsidRPr="00580774" w:rsidRDefault="004B35ED" w:rsidP="005C045C">
      <w:pPr>
        <w:pStyle w:val="berschrift2"/>
      </w:pPr>
      <w:bookmarkStart w:id="39" w:name="_Toc29988623"/>
      <w:r w:rsidRPr="00580774">
        <w:t>Gesamtansicht</w:t>
      </w:r>
      <w:bookmarkEnd w:id="39"/>
    </w:p>
    <w:p w14:paraId="49622A9E" w14:textId="77777777" w:rsidR="00574F97" w:rsidRPr="005C045C" w:rsidRDefault="001244E6" w:rsidP="005C045C">
      <w:pPr>
        <w:spacing w:line="360" w:lineRule="auto"/>
        <w:jc w:val="both"/>
        <w:rPr>
          <w:rFonts w:cs="Arial"/>
          <w:sz w:val="24"/>
          <w:szCs w:val="24"/>
        </w:rPr>
      </w:pPr>
      <w:r w:rsidRPr="005C045C">
        <w:rPr>
          <w:rFonts w:cs="Arial"/>
          <w:sz w:val="24"/>
          <w:szCs w:val="24"/>
        </w:rPr>
        <w:t>D</w:t>
      </w:r>
      <w:r w:rsidR="00957716" w:rsidRPr="005C045C">
        <w:rPr>
          <w:rFonts w:cs="Arial"/>
          <w:sz w:val="24"/>
          <w:szCs w:val="24"/>
        </w:rPr>
        <w:t>ie Antriebstrommel</w:t>
      </w:r>
      <w:r w:rsidRPr="005C045C">
        <w:rPr>
          <w:rFonts w:cs="Arial"/>
          <w:sz w:val="24"/>
          <w:szCs w:val="24"/>
        </w:rPr>
        <w:t xml:space="preserve"> wurde mithilfe eines CAD- Systems wi</w:t>
      </w:r>
      <w:r w:rsidR="000E5E11" w:rsidRPr="005C045C">
        <w:rPr>
          <w:rFonts w:cs="Arial"/>
          <w:sz w:val="24"/>
          <w:szCs w:val="24"/>
        </w:rPr>
        <w:t>e folgt visualisiert</w:t>
      </w:r>
      <w:r w:rsidR="00574F97" w:rsidRPr="005C045C">
        <w:rPr>
          <w:rFonts w:cs="Arial"/>
          <w:sz w:val="24"/>
          <w:szCs w:val="24"/>
        </w:rPr>
        <w:t xml:space="preserve">. </w:t>
      </w:r>
    </w:p>
    <w:p w14:paraId="2B430E7C" w14:textId="3C976DCD" w:rsidR="001244E6" w:rsidRPr="005C045C" w:rsidRDefault="00574F97" w:rsidP="005C045C">
      <w:pPr>
        <w:spacing w:line="360" w:lineRule="auto"/>
        <w:jc w:val="both"/>
        <w:rPr>
          <w:rFonts w:cs="Arial"/>
          <w:sz w:val="24"/>
          <w:szCs w:val="24"/>
        </w:rPr>
      </w:pPr>
      <w:r w:rsidRPr="005C045C">
        <w:rPr>
          <w:rFonts w:cs="Arial"/>
          <w:sz w:val="24"/>
          <w:szCs w:val="24"/>
        </w:rPr>
        <w:t xml:space="preserve">Im nachfolgenden Bild sieht man die Antriebstrommel der </w:t>
      </w:r>
      <w:proofErr w:type="gramStart"/>
      <w:r w:rsidRPr="005C045C">
        <w:rPr>
          <w:rFonts w:cs="Arial"/>
          <w:sz w:val="24"/>
          <w:szCs w:val="24"/>
        </w:rPr>
        <w:t>Variante  B</w:t>
      </w:r>
      <w:proofErr w:type="gramEnd"/>
      <w:r w:rsidRPr="005C045C">
        <w:rPr>
          <w:rFonts w:cs="Arial"/>
          <w:sz w:val="24"/>
          <w:szCs w:val="24"/>
        </w:rPr>
        <w:t xml:space="preserve"> (Spann</w:t>
      </w:r>
      <w:r w:rsidR="005C045C">
        <w:rPr>
          <w:rFonts w:cs="Arial"/>
          <w:sz w:val="24"/>
          <w:szCs w:val="24"/>
        </w:rPr>
        <w:t>-</w:t>
      </w:r>
      <w:r w:rsidRPr="005C045C">
        <w:rPr>
          <w:rFonts w:cs="Arial"/>
          <w:sz w:val="24"/>
          <w:szCs w:val="24"/>
        </w:rPr>
        <w:t xml:space="preserve">pressverband) in einer </w:t>
      </w:r>
      <w:proofErr w:type="spellStart"/>
      <w:r w:rsidRPr="005C045C">
        <w:rPr>
          <w:rFonts w:cs="Arial"/>
          <w:sz w:val="24"/>
          <w:szCs w:val="24"/>
        </w:rPr>
        <w:t>trimetrischen</w:t>
      </w:r>
      <w:proofErr w:type="spellEnd"/>
      <w:r w:rsidRPr="005C045C">
        <w:rPr>
          <w:rFonts w:cs="Arial"/>
          <w:sz w:val="24"/>
          <w:szCs w:val="24"/>
        </w:rPr>
        <w:t xml:space="preserve"> Ansicht, ohne den Betonklotz, ohne Kette und ohne Motor. Es werden einige Bauteile transparent angezeigt, um das Innenleben </w:t>
      </w:r>
      <w:r w:rsidR="005C045C">
        <w:rPr>
          <w:rFonts w:cs="Arial"/>
          <w:sz w:val="24"/>
          <w:szCs w:val="24"/>
        </w:rPr>
        <w:t>besser sichtbar zu machen.</w:t>
      </w:r>
      <w:r w:rsidRPr="005C045C">
        <w:rPr>
          <w:rFonts w:cs="Arial"/>
          <w:sz w:val="24"/>
          <w:szCs w:val="24"/>
        </w:rPr>
        <w:t xml:space="preserve">  </w:t>
      </w:r>
    </w:p>
    <w:p w14:paraId="2134018B" w14:textId="33DCD4D6" w:rsidR="009C08B5" w:rsidRPr="005C045C" w:rsidRDefault="00306E75" w:rsidP="00492C30">
      <w:pPr>
        <w:spacing w:line="360" w:lineRule="auto"/>
        <w:jc w:val="both"/>
        <w:rPr>
          <w:rFonts w:cs="Arial"/>
          <w:sz w:val="24"/>
          <w:szCs w:val="24"/>
        </w:rPr>
      </w:pPr>
      <w:r w:rsidRPr="005C045C">
        <w:rPr>
          <w:rFonts w:cs="Arial"/>
          <w:noProof/>
          <w:sz w:val="24"/>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spacing w:line="360" w:lineRule="auto"/>
        <w:jc w:val="both"/>
        <w:rPr>
          <w:rFonts w:cs="Arial"/>
          <w:sz w:val="24"/>
          <w:szCs w:val="24"/>
        </w:rPr>
      </w:pPr>
      <w:r w:rsidRPr="005C045C">
        <w:rPr>
          <w:rFonts w:cs="Arial"/>
          <w:sz w:val="24"/>
          <w:szCs w:val="24"/>
        </w:rPr>
        <w:lastRenderedPageBreak/>
        <w:t>Dieses Bild zeigt die Antriebstrommel von der Seite.</w:t>
      </w:r>
    </w:p>
    <w:p w14:paraId="39DDE35E" w14:textId="7C54BE90" w:rsidR="001A587C" w:rsidRPr="005C045C" w:rsidRDefault="009C08B5" w:rsidP="00492C30">
      <w:pPr>
        <w:spacing w:line="360" w:lineRule="auto"/>
        <w:jc w:val="both"/>
        <w:rPr>
          <w:rFonts w:cs="Arial"/>
          <w:sz w:val="24"/>
          <w:szCs w:val="24"/>
        </w:rPr>
      </w:pPr>
      <w:r w:rsidRPr="005C045C">
        <w:rPr>
          <w:rFonts w:cs="Arial"/>
          <w:noProof/>
          <w:sz w:val="24"/>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 w:val="24"/>
          <w:szCs w:val="24"/>
        </w:rPr>
      </w:pPr>
      <w:r w:rsidRPr="005C045C">
        <w:rPr>
          <w:rFonts w:cs="Arial"/>
          <w:sz w:val="24"/>
          <w:szCs w:val="24"/>
        </w:rPr>
        <w:br w:type="page"/>
      </w:r>
    </w:p>
    <w:p w14:paraId="624C766C" w14:textId="77777777" w:rsidR="001244E6" w:rsidRDefault="004B35ED" w:rsidP="005C045C">
      <w:pPr>
        <w:pStyle w:val="berschrift2"/>
      </w:pPr>
      <w:bookmarkStart w:id="40" w:name="_Toc29988624"/>
      <w:r w:rsidRPr="00580774">
        <w:lastRenderedPageBreak/>
        <w:t>Explosionsansicht</w:t>
      </w:r>
      <w:bookmarkEnd w:id="40"/>
    </w:p>
    <w:p w14:paraId="5929A24E" w14:textId="4226CA86" w:rsidR="001A587C" w:rsidRPr="005C045C" w:rsidRDefault="001A587C" w:rsidP="005C045C">
      <w:pPr>
        <w:spacing w:line="360" w:lineRule="auto"/>
        <w:rPr>
          <w:sz w:val="24"/>
          <w:szCs w:val="24"/>
        </w:rPr>
      </w:pPr>
      <w:r w:rsidRPr="005C045C">
        <w:rPr>
          <w:sz w:val="24"/>
          <w:szCs w:val="24"/>
        </w:rPr>
        <w:t>In der Explosionsansicht sind alle Komponenten zu sehen. Auch hier handelt es sich um die Variante B (Spannpressverband).</w:t>
      </w:r>
    </w:p>
    <w:p w14:paraId="1F3C861F" w14:textId="77777777" w:rsidR="001A587C" w:rsidRPr="005C045C" w:rsidRDefault="001A587C" w:rsidP="001A587C">
      <w:pPr>
        <w:rPr>
          <w:sz w:val="24"/>
          <w:szCs w:val="24"/>
        </w:rPr>
      </w:pPr>
    </w:p>
    <w:p w14:paraId="2A67E966" w14:textId="2CD86EC1" w:rsidR="001244E6" w:rsidRPr="005C045C" w:rsidRDefault="007427F5" w:rsidP="00492C30">
      <w:pPr>
        <w:spacing w:line="360" w:lineRule="auto"/>
        <w:jc w:val="both"/>
        <w:rPr>
          <w:rFonts w:cs="Arial"/>
          <w:sz w:val="24"/>
          <w:szCs w:val="24"/>
        </w:rPr>
      </w:pPr>
      <w:r w:rsidRPr="005C045C">
        <w:rPr>
          <w:rFonts w:cs="Arial"/>
          <w:noProof/>
          <w:sz w:val="24"/>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99598F">
      <w:pPr>
        <w:pStyle w:val="berschrift1"/>
        <w:sectPr w:rsidR="00F442B3" w:rsidRPr="00580774" w:rsidSect="004652E6">
          <w:footerReference w:type="default" r:id="rId43"/>
          <w:pgSz w:w="11906" w:h="16838"/>
          <w:pgMar w:top="1985" w:right="1418" w:bottom="1418" w:left="1418" w:header="709" w:footer="709" w:gutter="0"/>
          <w:pgNumType w:start="1"/>
          <w:cols w:space="708"/>
          <w:docGrid w:linePitch="360"/>
        </w:sectPr>
      </w:pPr>
    </w:p>
    <w:p w14:paraId="77B5D466" w14:textId="3D5CBC25" w:rsidR="001244E6" w:rsidRPr="00580774" w:rsidRDefault="00F442B3" w:rsidP="0099598F">
      <w:pPr>
        <w:pStyle w:val="berschrift1"/>
      </w:pPr>
      <w:bookmarkStart w:id="41" w:name="_Toc29988625"/>
      <w:r w:rsidRPr="00580774">
        <w:lastRenderedPageBreak/>
        <w:t>Literaturverzeichnis</w:t>
      </w:r>
      <w:bookmarkEnd w:id="41"/>
    </w:p>
    <w:p w14:paraId="29AAB913" w14:textId="4264BD83" w:rsidR="00C970FC" w:rsidRPr="005C045C" w:rsidRDefault="00C970FC" w:rsidP="00533E9C">
      <w:pPr>
        <w:spacing w:line="360" w:lineRule="auto"/>
        <w:ind w:left="1134" w:hanging="1134"/>
        <w:jc w:val="both"/>
        <w:rPr>
          <w:rFonts w:cs="Arial"/>
          <w:sz w:val="24"/>
          <w:szCs w:val="24"/>
        </w:rPr>
      </w:pPr>
      <w:r w:rsidRPr="005C045C">
        <w:rPr>
          <w:rFonts w:cs="Arial"/>
          <w:sz w:val="24"/>
          <w:szCs w:val="24"/>
        </w:rPr>
        <w:t>[1]</w:t>
      </w:r>
      <w:r w:rsidRPr="005C045C">
        <w:rPr>
          <w:rFonts w:cs="Arial"/>
          <w:sz w:val="24"/>
          <w:szCs w:val="24"/>
        </w:rPr>
        <w:tab/>
      </w:r>
      <w:proofErr w:type="spellStart"/>
      <w:r w:rsidRPr="005C045C">
        <w:rPr>
          <w:rFonts w:cs="Arial"/>
          <w:sz w:val="24"/>
          <w:szCs w:val="24"/>
        </w:rPr>
        <w:t>Gomeringer</w:t>
      </w:r>
      <w:proofErr w:type="spellEnd"/>
      <w:r w:rsidRPr="005C045C">
        <w:rPr>
          <w:rFonts w:cs="Arial"/>
          <w:sz w:val="24"/>
          <w:szCs w:val="24"/>
        </w:rPr>
        <w:t xml:space="preserve">, Roland u. a.: Tabellenbuch Metall, </w:t>
      </w:r>
      <w:r w:rsidR="006573A3" w:rsidRPr="005C045C">
        <w:rPr>
          <w:rFonts w:cs="Arial"/>
          <w:sz w:val="24"/>
          <w:szCs w:val="24"/>
        </w:rPr>
        <w:t xml:space="preserve">47. Auflage, </w:t>
      </w:r>
      <w:r w:rsidRPr="005C045C">
        <w:rPr>
          <w:rFonts w:cs="Arial"/>
          <w:sz w:val="24"/>
          <w:szCs w:val="24"/>
        </w:rPr>
        <w:t>Haan-Gruiten 2017</w:t>
      </w:r>
    </w:p>
    <w:p w14:paraId="7D064B1C" w14:textId="13CEAC16" w:rsidR="00C970FC" w:rsidRPr="005C045C" w:rsidRDefault="006573A3" w:rsidP="00492C30">
      <w:pPr>
        <w:spacing w:line="360" w:lineRule="auto"/>
        <w:ind w:left="1134" w:hanging="1134"/>
        <w:jc w:val="both"/>
        <w:rPr>
          <w:rFonts w:cs="Arial"/>
          <w:sz w:val="24"/>
          <w:szCs w:val="24"/>
        </w:rPr>
      </w:pPr>
      <w:r w:rsidRPr="005C045C">
        <w:rPr>
          <w:rFonts w:cs="Arial"/>
          <w:sz w:val="24"/>
          <w:szCs w:val="24"/>
        </w:rPr>
        <w:t>[2]</w:t>
      </w:r>
      <w:r w:rsidRPr="005C045C">
        <w:rPr>
          <w:rFonts w:cs="Arial"/>
          <w:sz w:val="24"/>
          <w:szCs w:val="24"/>
        </w:rPr>
        <w:tab/>
        <w:t>Decker, Karl-Heinz: Decker Maschinenelemente: Funktion, Gestaltung und Berechnung, 20. Auflage, München 2018</w:t>
      </w:r>
    </w:p>
    <w:p w14:paraId="6D33E701" w14:textId="61E1D86B" w:rsidR="006573A3" w:rsidRPr="005C045C" w:rsidRDefault="006573A3" w:rsidP="00492C30">
      <w:pPr>
        <w:spacing w:line="360" w:lineRule="auto"/>
        <w:jc w:val="both"/>
        <w:rPr>
          <w:rFonts w:cs="Arial"/>
          <w:sz w:val="24"/>
          <w:szCs w:val="24"/>
        </w:rPr>
      </w:pPr>
      <w:r w:rsidRPr="005C045C">
        <w:rPr>
          <w:rFonts w:cs="Arial"/>
          <w:sz w:val="24"/>
          <w:szCs w:val="24"/>
        </w:rPr>
        <w:t xml:space="preserve">[3] </w:t>
      </w:r>
      <w:r w:rsidRPr="005C045C">
        <w:rPr>
          <w:rFonts w:cs="Arial"/>
          <w:sz w:val="24"/>
          <w:szCs w:val="24"/>
        </w:rPr>
        <w:tab/>
        <w:t>Decker, Karl-Heinz: Tabellen und Diagramme, 19. Auflage, München, 2014</w:t>
      </w:r>
    </w:p>
    <w:p w14:paraId="1471DC38" w14:textId="6F42C331" w:rsidR="006573A3" w:rsidRPr="005C045C" w:rsidRDefault="006573A3" w:rsidP="00492C30">
      <w:pPr>
        <w:spacing w:line="360" w:lineRule="auto"/>
        <w:jc w:val="both"/>
        <w:rPr>
          <w:rFonts w:cs="Arial"/>
          <w:sz w:val="24"/>
          <w:szCs w:val="24"/>
        </w:rPr>
      </w:pPr>
      <w:r w:rsidRPr="005C045C">
        <w:rPr>
          <w:rFonts w:cs="Arial"/>
          <w:sz w:val="24"/>
          <w:szCs w:val="24"/>
        </w:rPr>
        <w:t xml:space="preserve">[4] </w:t>
      </w:r>
      <w:r w:rsidRPr="005C045C">
        <w:rPr>
          <w:rFonts w:cs="Arial"/>
          <w:sz w:val="24"/>
          <w:szCs w:val="24"/>
        </w:rPr>
        <w:tab/>
        <w:t>Decker, Karl-Heinz: Formeln, 7. Auflage, München, 2014</w:t>
      </w:r>
    </w:p>
    <w:p w14:paraId="24EC331E" w14:textId="716686FF" w:rsidR="006573A3" w:rsidRPr="005C045C" w:rsidRDefault="006158F6" w:rsidP="006158F6">
      <w:pPr>
        <w:spacing w:line="360" w:lineRule="auto"/>
        <w:ind w:left="1134" w:hanging="1134"/>
        <w:jc w:val="both"/>
        <w:rPr>
          <w:rFonts w:cs="Arial"/>
          <w:sz w:val="24"/>
          <w:szCs w:val="24"/>
        </w:rPr>
      </w:pPr>
      <w:r w:rsidRPr="005C045C">
        <w:rPr>
          <w:rFonts w:cs="Arial"/>
          <w:sz w:val="24"/>
          <w:szCs w:val="24"/>
        </w:rPr>
        <w:t>[5]</w:t>
      </w:r>
      <w:r w:rsidRPr="005C045C">
        <w:rPr>
          <w:rFonts w:cs="Arial"/>
          <w:sz w:val="24"/>
          <w:szCs w:val="24"/>
        </w:rPr>
        <w:tab/>
      </w:r>
      <w:proofErr w:type="spellStart"/>
      <w:r w:rsidRPr="005C045C">
        <w:rPr>
          <w:rFonts w:cs="Arial"/>
          <w:sz w:val="24"/>
          <w:szCs w:val="24"/>
        </w:rPr>
        <w:t>Steinhilper</w:t>
      </w:r>
      <w:proofErr w:type="spellEnd"/>
      <w:r w:rsidRPr="005C045C">
        <w:rPr>
          <w:rFonts w:cs="Arial"/>
          <w:sz w:val="24"/>
          <w:szCs w:val="24"/>
        </w:rPr>
        <w:t>, Waldemar u.a.: Maschinen- und Konstruktionselemente 1, 4.Auflage, Berlin 1994</w:t>
      </w:r>
    </w:p>
    <w:p w14:paraId="0555E601" w14:textId="3F534A97" w:rsidR="00ED3C0C" w:rsidRPr="005C045C" w:rsidRDefault="00ED3C0C" w:rsidP="006158F6">
      <w:pPr>
        <w:spacing w:line="360" w:lineRule="auto"/>
        <w:ind w:left="1134" w:hanging="1134"/>
        <w:jc w:val="both"/>
        <w:rPr>
          <w:rFonts w:cs="Arial"/>
          <w:sz w:val="24"/>
          <w:szCs w:val="24"/>
        </w:rPr>
      </w:pPr>
      <w:r w:rsidRPr="005C045C">
        <w:rPr>
          <w:rFonts w:cs="Arial"/>
          <w:sz w:val="24"/>
          <w:szCs w:val="24"/>
        </w:rPr>
        <w:t>[6]</w:t>
      </w:r>
      <w:r w:rsidRPr="005C045C">
        <w:rPr>
          <w:rFonts w:cs="Arial"/>
          <w:sz w:val="24"/>
          <w:szCs w:val="24"/>
        </w:rPr>
        <w:tab/>
      </w:r>
      <w:r w:rsidR="00112592" w:rsidRPr="005C045C">
        <w:rPr>
          <w:rFonts w:cs="Arial"/>
          <w:sz w:val="24"/>
          <w:szCs w:val="24"/>
        </w:rPr>
        <w:t xml:space="preserve">SFS </w:t>
      </w:r>
      <w:proofErr w:type="spellStart"/>
      <w:r w:rsidR="00112592" w:rsidRPr="005C045C">
        <w:rPr>
          <w:rFonts w:cs="Arial"/>
          <w:sz w:val="24"/>
          <w:szCs w:val="24"/>
        </w:rPr>
        <w:t>unimarket</w:t>
      </w:r>
      <w:proofErr w:type="spellEnd"/>
      <w:r w:rsidR="00112592" w:rsidRPr="005C045C">
        <w:rPr>
          <w:rFonts w:cs="Arial"/>
          <w:sz w:val="24"/>
          <w:szCs w:val="24"/>
        </w:rPr>
        <w:t xml:space="preserve"> AG: </w:t>
      </w:r>
      <w:proofErr w:type="spellStart"/>
      <w:r w:rsidRPr="005C045C">
        <w:rPr>
          <w:rFonts w:cs="Arial"/>
          <w:sz w:val="24"/>
          <w:szCs w:val="24"/>
        </w:rPr>
        <w:t>fischer</w:t>
      </w:r>
      <w:proofErr w:type="spellEnd"/>
      <w:r w:rsidRPr="005C045C">
        <w:rPr>
          <w:rFonts w:cs="Arial"/>
          <w:sz w:val="24"/>
          <w:szCs w:val="24"/>
        </w:rPr>
        <w:t xml:space="preserve"> Bolzenanker FAZ II</w:t>
      </w:r>
      <w:r w:rsidR="00112592" w:rsidRPr="005C045C">
        <w:rPr>
          <w:rFonts w:cs="Arial"/>
          <w:sz w:val="24"/>
          <w:szCs w:val="24"/>
        </w:rPr>
        <w:t>, Heerbrugg 2017</w:t>
      </w:r>
    </w:p>
    <w:sectPr w:rsidR="00ED3C0C" w:rsidRPr="005C045C"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4F3A96" w14:textId="77777777" w:rsidR="00AD053D" w:rsidRDefault="00AD053D">
      <w:r>
        <w:separator/>
      </w:r>
    </w:p>
  </w:endnote>
  <w:endnote w:type="continuationSeparator" w:id="0">
    <w:p w14:paraId="61680851" w14:textId="77777777" w:rsidR="00AD053D" w:rsidRDefault="00AD0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4A064B" w:rsidRDefault="004A064B" w:rsidP="008744BD">
    <w:pPr>
      <w:pStyle w:val="Fuzeile"/>
      <w:jc w:val="right"/>
    </w:pPr>
  </w:p>
  <w:p w14:paraId="7F566132" w14:textId="6DD9F2C0" w:rsidR="004A064B" w:rsidRDefault="004A064B"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AF6A006" w:rsidR="004A064B" w:rsidRDefault="004A064B" w:rsidP="008744BD">
    <w:pPr>
      <w:pStyle w:val="Fuzeile"/>
      <w:jc w:val="right"/>
    </w:pPr>
    <w:r>
      <w:fldChar w:fldCharType="begin"/>
    </w:r>
    <w:r>
      <w:instrText>PAGE   \* MERGEFORMAT</w:instrText>
    </w:r>
    <w:r>
      <w:fldChar w:fldCharType="separate"/>
    </w:r>
    <w:r>
      <w:rPr>
        <w:noProof/>
      </w:rPr>
      <w:t>12</w:t>
    </w:r>
    <w:r>
      <w:fldChar w:fldCharType="end"/>
    </w:r>
  </w:p>
  <w:p w14:paraId="5340DCF9" w14:textId="7A6A0F1A" w:rsidR="004A064B" w:rsidRDefault="004A064B"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82955B" w14:textId="77777777" w:rsidR="00AD053D" w:rsidRDefault="00AD053D">
      <w:r>
        <w:separator/>
      </w:r>
    </w:p>
  </w:footnote>
  <w:footnote w:type="continuationSeparator" w:id="0">
    <w:p w14:paraId="1E7F4096" w14:textId="77777777" w:rsidR="00AD053D" w:rsidRDefault="00AD0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4A064B" w:rsidRDefault="004A064B">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88" name="Grafik 88"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0"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5"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C5E719C"/>
    <w:multiLevelType w:val="multilevel"/>
    <w:tmpl w:val="E4AC181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4"/>
  </w:num>
  <w:num w:numId="5">
    <w:abstractNumId w:val="4"/>
  </w:num>
  <w:num w:numId="6">
    <w:abstractNumId w:val="7"/>
  </w:num>
  <w:num w:numId="7">
    <w:abstractNumId w:val="1"/>
  </w:num>
  <w:num w:numId="8">
    <w:abstractNumId w:val="17"/>
  </w:num>
  <w:num w:numId="9">
    <w:abstractNumId w:val="30"/>
  </w:num>
  <w:num w:numId="10">
    <w:abstractNumId w:val="10"/>
  </w:num>
  <w:num w:numId="11">
    <w:abstractNumId w:val="9"/>
  </w:num>
  <w:num w:numId="12">
    <w:abstractNumId w:val="19"/>
  </w:num>
  <w:num w:numId="13">
    <w:abstractNumId w:val="6"/>
  </w:num>
  <w:num w:numId="14">
    <w:abstractNumId w:val="20"/>
  </w:num>
  <w:num w:numId="15">
    <w:abstractNumId w:val="5"/>
  </w:num>
  <w:num w:numId="16">
    <w:abstractNumId w:val="27"/>
  </w:num>
  <w:num w:numId="17">
    <w:abstractNumId w:val="13"/>
  </w:num>
  <w:num w:numId="18">
    <w:abstractNumId w:val="23"/>
  </w:num>
  <w:num w:numId="19">
    <w:abstractNumId w:val="16"/>
  </w:num>
  <w:num w:numId="20">
    <w:abstractNumId w:val="22"/>
  </w:num>
  <w:num w:numId="21">
    <w:abstractNumId w:val="12"/>
  </w:num>
  <w:num w:numId="22">
    <w:abstractNumId w:val="2"/>
  </w:num>
  <w:num w:numId="23">
    <w:abstractNumId w:val="3"/>
  </w:num>
  <w:num w:numId="24">
    <w:abstractNumId w:val="29"/>
  </w:num>
  <w:num w:numId="25">
    <w:abstractNumId w:val="28"/>
  </w:num>
  <w:num w:numId="26">
    <w:abstractNumId w:val="26"/>
  </w:num>
  <w:num w:numId="27">
    <w:abstractNumId w:val="15"/>
  </w:num>
  <w:num w:numId="28">
    <w:abstractNumId w:val="30"/>
  </w:num>
  <w:num w:numId="29">
    <w:abstractNumId w:val="30"/>
  </w:num>
  <w:num w:numId="30">
    <w:abstractNumId w:val="30"/>
  </w:num>
  <w:num w:numId="31">
    <w:abstractNumId w:val="30"/>
  </w:num>
  <w:num w:numId="32">
    <w:abstractNumId w:val="30"/>
  </w:num>
  <w:num w:numId="33">
    <w:abstractNumId w:val="14"/>
  </w:num>
  <w:num w:numId="34">
    <w:abstractNumId w:val="18"/>
  </w:num>
  <w:num w:numId="35">
    <w:abstractNumId w:val="21"/>
  </w:num>
  <w:num w:numId="36">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316D"/>
    <w:rsid w:val="00023836"/>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A5"/>
    <w:rsid w:val="000526E7"/>
    <w:rsid w:val="00052A57"/>
    <w:rsid w:val="00054F8A"/>
    <w:rsid w:val="0006313B"/>
    <w:rsid w:val="00063844"/>
    <w:rsid w:val="00063E92"/>
    <w:rsid w:val="0006714F"/>
    <w:rsid w:val="00070CAF"/>
    <w:rsid w:val="00072B1E"/>
    <w:rsid w:val="000749C5"/>
    <w:rsid w:val="0007644D"/>
    <w:rsid w:val="000767F1"/>
    <w:rsid w:val="00080264"/>
    <w:rsid w:val="00080EA6"/>
    <w:rsid w:val="00084551"/>
    <w:rsid w:val="000847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4F7A"/>
    <w:rsid w:val="000D5325"/>
    <w:rsid w:val="000D7436"/>
    <w:rsid w:val="000E331E"/>
    <w:rsid w:val="000E35E0"/>
    <w:rsid w:val="000E375F"/>
    <w:rsid w:val="000E4929"/>
    <w:rsid w:val="000E5E11"/>
    <w:rsid w:val="000E635F"/>
    <w:rsid w:val="000E63EA"/>
    <w:rsid w:val="000E6468"/>
    <w:rsid w:val="000F3249"/>
    <w:rsid w:val="000F352D"/>
    <w:rsid w:val="000F5149"/>
    <w:rsid w:val="000F701B"/>
    <w:rsid w:val="000F7226"/>
    <w:rsid w:val="000F7499"/>
    <w:rsid w:val="0010782C"/>
    <w:rsid w:val="00107BE5"/>
    <w:rsid w:val="0011004F"/>
    <w:rsid w:val="001114C2"/>
    <w:rsid w:val="00112592"/>
    <w:rsid w:val="00113A3A"/>
    <w:rsid w:val="00115141"/>
    <w:rsid w:val="00116DB5"/>
    <w:rsid w:val="00117CE0"/>
    <w:rsid w:val="00120775"/>
    <w:rsid w:val="00120E80"/>
    <w:rsid w:val="00121246"/>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2F5C"/>
    <w:rsid w:val="001D3D94"/>
    <w:rsid w:val="001D7E41"/>
    <w:rsid w:val="001E3428"/>
    <w:rsid w:val="001E5D4B"/>
    <w:rsid w:val="001E66E1"/>
    <w:rsid w:val="001E7D68"/>
    <w:rsid w:val="001F1700"/>
    <w:rsid w:val="001F1A5B"/>
    <w:rsid w:val="001F2416"/>
    <w:rsid w:val="001F25BD"/>
    <w:rsid w:val="001F3956"/>
    <w:rsid w:val="001F429D"/>
    <w:rsid w:val="001F496D"/>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60F6"/>
    <w:rsid w:val="0025637F"/>
    <w:rsid w:val="00264CB3"/>
    <w:rsid w:val="00264DB8"/>
    <w:rsid w:val="00264E4B"/>
    <w:rsid w:val="00264FF7"/>
    <w:rsid w:val="00265CE1"/>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5430"/>
    <w:rsid w:val="002958B8"/>
    <w:rsid w:val="00295BA8"/>
    <w:rsid w:val="002A0299"/>
    <w:rsid w:val="002A2A4C"/>
    <w:rsid w:val="002A4552"/>
    <w:rsid w:val="002B1412"/>
    <w:rsid w:val="002B4900"/>
    <w:rsid w:val="002B5A93"/>
    <w:rsid w:val="002B6EE9"/>
    <w:rsid w:val="002B7132"/>
    <w:rsid w:val="002C0352"/>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702B"/>
    <w:rsid w:val="003377C1"/>
    <w:rsid w:val="00342306"/>
    <w:rsid w:val="00342598"/>
    <w:rsid w:val="00342F07"/>
    <w:rsid w:val="00343237"/>
    <w:rsid w:val="003435D1"/>
    <w:rsid w:val="00343E93"/>
    <w:rsid w:val="00344F4A"/>
    <w:rsid w:val="00346EA2"/>
    <w:rsid w:val="00350941"/>
    <w:rsid w:val="00350C27"/>
    <w:rsid w:val="003514D1"/>
    <w:rsid w:val="00353224"/>
    <w:rsid w:val="00354E0A"/>
    <w:rsid w:val="00355421"/>
    <w:rsid w:val="00356546"/>
    <w:rsid w:val="003625EA"/>
    <w:rsid w:val="0036300E"/>
    <w:rsid w:val="00370D2B"/>
    <w:rsid w:val="003715B6"/>
    <w:rsid w:val="00373D6D"/>
    <w:rsid w:val="00374069"/>
    <w:rsid w:val="00374BA6"/>
    <w:rsid w:val="00376042"/>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6828"/>
    <w:rsid w:val="003A7E18"/>
    <w:rsid w:val="003A7FD2"/>
    <w:rsid w:val="003B76B4"/>
    <w:rsid w:val="003B79EA"/>
    <w:rsid w:val="003C0744"/>
    <w:rsid w:val="003C0BA8"/>
    <w:rsid w:val="003C2BAA"/>
    <w:rsid w:val="003C2F2F"/>
    <w:rsid w:val="003C408C"/>
    <w:rsid w:val="003C4CFA"/>
    <w:rsid w:val="003C5CD6"/>
    <w:rsid w:val="003C70A1"/>
    <w:rsid w:val="003C768A"/>
    <w:rsid w:val="003D0341"/>
    <w:rsid w:val="003D03B6"/>
    <w:rsid w:val="003D26DF"/>
    <w:rsid w:val="003D2A8B"/>
    <w:rsid w:val="003D41B1"/>
    <w:rsid w:val="003D5CC5"/>
    <w:rsid w:val="003D6491"/>
    <w:rsid w:val="003D7608"/>
    <w:rsid w:val="003E0DBD"/>
    <w:rsid w:val="003E2057"/>
    <w:rsid w:val="003E2832"/>
    <w:rsid w:val="003E3247"/>
    <w:rsid w:val="003E454D"/>
    <w:rsid w:val="003E7602"/>
    <w:rsid w:val="003F1BA2"/>
    <w:rsid w:val="003F2297"/>
    <w:rsid w:val="003F2496"/>
    <w:rsid w:val="003F4E34"/>
    <w:rsid w:val="0040035F"/>
    <w:rsid w:val="00402499"/>
    <w:rsid w:val="00404C7B"/>
    <w:rsid w:val="00407F4F"/>
    <w:rsid w:val="00415685"/>
    <w:rsid w:val="004163D5"/>
    <w:rsid w:val="0042064F"/>
    <w:rsid w:val="00420F52"/>
    <w:rsid w:val="00422CB1"/>
    <w:rsid w:val="00422FA4"/>
    <w:rsid w:val="00423B36"/>
    <w:rsid w:val="00423BBD"/>
    <w:rsid w:val="0042475B"/>
    <w:rsid w:val="00425CDD"/>
    <w:rsid w:val="00426549"/>
    <w:rsid w:val="00433C3E"/>
    <w:rsid w:val="00435519"/>
    <w:rsid w:val="00441D48"/>
    <w:rsid w:val="004437DB"/>
    <w:rsid w:val="0044473A"/>
    <w:rsid w:val="004471E2"/>
    <w:rsid w:val="004476B9"/>
    <w:rsid w:val="0045192D"/>
    <w:rsid w:val="00451E2E"/>
    <w:rsid w:val="00452141"/>
    <w:rsid w:val="004521C8"/>
    <w:rsid w:val="00452499"/>
    <w:rsid w:val="00454093"/>
    <w:rsid w:val="0045602A"/>
    <w:rsid w:val="00457737"/>
    <w:rsid w:val="004610D9"/>
    <w:rsid w:val="004652E6"/>
    <w:rsid w:val="00465367"/>
    <w:rsid w:val="0046585E"/>
    <w:rsid w:val="004661FE"/>
    <w:rsid w:val="00472534"/>
    <w:rsid w:val="00472F45"/>
    <w:rsid w:val="0047402D"/>
    <w:rsid w:val="00474055"/>
    <w:rsid w:val="00474242"/>
    <w:rsid w:val="00477E23"/>
    <w:rsid w:val="004835C1"/>
    <w:rsid w:val="004844D4"/>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7188"/>
    <w:rsid w:val="00500066"/>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3E9C"/>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759C"/>
    <w:rsid w:val="005675A1"/>
    <w:rsid w:val="0056768B"/>
    <w:rsid w:val="00570A27"/>
    <w:rsid w:val="00570BC9"/>
    <w:rsid w:val="00570D38"/>
    <w:rsid w:val="00570EF7"/>
    <w:rsid w:val="00571331"/>
    <w:rsid w:val="00572C2E"/>
    <w:rsid w:val="00574175"/>
    <w:rsid w:val="00574276"/>
    <w:rsid w:val="00574F97"/>
    <w:rsid w:val="00575019"/>
    <w:rsid w:val="005775F3"/>
    <w:rsid w:val="005805F0"/>
    <w:rsid w:val="00580774"/>
    <w:rsid w:val="00584287"/>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1E67"/>
    <w:rsid w:val="005C4BD7"/>
    <w:rsid w:val="005C60D7"/>
    <w:rsid w:val="005D3BEB"/>
    <w:rsid w:val="005D443C"/>
    <w:rsid w:val="005D62FF"/>
    <w:rsid w:val="005D667A"/>
    <w:rsid w:val="005D6C58"/>
    <w:rsid w:val="005E1E78"/>
    <w:rsid w:val="005E2980"/>
    <w:rsid w:val="005E3EBB"/>
    <w:rsid w:val="005E4E61"/>
    <w:rsid w:val="005E55EE"/>
    <w:rsid w:val="005E70AA"/>
    <w:rsid w:val="005F08E9"/>
    <w:rsid w:val="005F39EB"/>
    <w:rsid w:val="005F5089"/>
    <w:rsid w:val="00602BC3"/>
    <w:rsid w:val="00602FEF"/>
    <w:rsid w:val="006041EE"/>
    <w:rsid w:val="0060466B"/>
    <w:rsid w:val="006047A1"/>
    <w:rsid w:val="00605D84"/>
    <w:rsid w:val="00605F7E"/>
    <w:rsid w:val="006073B9"/>
    <w:rsid w:val="00607888"/>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4AD"/>
    <w:rsid w:val="00656FCA"/>
    <w:rsid w:val="006573A3"/>
    <w:rsid w:val="006620AB"/>
    <w:rsid w:val="006652D7"/>
    <w:rsid w:val="0067247B"/>
    <w:rsid w:val="00672C75"/>
    <w:rsid w:val="006745EC"/>
    <w:rsid w:val="00674DB0"/>
    <w:rsid w:val="00677576"/>
    <w:rsid w:val="006777BA"/>
    <w:rsid w:val="006816FC"/>
    <w:rsid w:val="00681EAC"/>
    <w:rsid w:val="00682F22"/>
    <w:rsid w:val="0068370B"/>
    <w:rsid w:val="006857B7"/>
    <w:rsid w:val="00687016"/>
    <w:rsid w:val="006901BB"/>
    <w:rsid w:val="00690BCD"/>
    <w:rsid w:val="00690EAD"/>
    <w:rsid w:val="0069203A"/>
    <w:rsid w:val="0069352F"/>
    <w:rsid w:val="00694D1C"/>
    <w:rsid w:val="0069551A"/>
    <w:rsid w:val="0069623C"/>
    <w:rsid w:val="006A43BB"/>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3314"/>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777AD"/>
    <w:rsid w:val="00780649"/>
    <w:rsid w:val="00780CCB"/>
    <w:rsid w:val="00781C91"/>
    <w:rsid w:val="00782367"/>
    <w:rsid w:val="007845C6"/>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47DD"/>
    <w:rsid w:val="00824F7F"/>
    <w:rsid w:val="00825C29"/>
    <w:rsid w:val="00826796"/>
    <w:rsid w:val="0082782E"/>
    <w:rsid w:val="00833001"/>
    <w:rsid w:val="00835D5F"/>
    <w:rsid w:val="00835F7E"/>
    <w:rsid w:val="00836FE4"/>
    <w:rsid w:val="00837C60"/>
    <w:rsid w:val="00841E6F"/>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2BF9"/>
    <w:rsid w:val="008B46BB"/>
    <w:rsid w:val="008B6779"/>
    <w:rsid w:val="008B78A4"/>
    <w:rsid w:val="008C06E3"/>
    <w:rsid w:val="008C135A"/>
    <w:rsid w:val="008C25BA"/>
    <w:rsid w:val="008C4505"/>
    <w:rsid w:val="008D03CD"/>
    <w:rsid w:val="008D12B3"/>
    <w:rsid w:val="008D2C7F"/>
    <w:rsid w:val="008D3937"/>
    <w:rsid w:val="008D4119"/>
    <w:rsid w:val="008D514A"/>
    <w:rsid w:val="008E0FD4"/>
    <w:rsid w:val="008E103B"/>
    <w:rsid w:val="008E3F16"/>
    <w:rsid w:val="008E6D15"/>
    <w:rsid w:val="008F1ADC"/>
    <w:rsid w:val="008F3212"/>
    <w:rsid w:val="008F349E"/>
    <w:rsid w:val="008F3D71"/>
    <w:rsid w:val="008F6216"/>
    <w:rsid w:val="008F6E1A"/>
    <w:rsid w:val="00902D02"/>
    <w:rsid w:val="0090392D"/>
    <w:rsid w:val="00905B1B"/>
    <w:rsid w:val="009136A1"/>
    <w:rsid w:val="00914AD4"/>
    <w:rsid w:val="00916F13"/>
    <w:rsid w:val="00921BBD"/>
    <w:rsid w:val="00923CDB"/>
    <w:rsid w:val="0092426E"/>
    <w:rsid w:val="00933846"/>
    <w:rsid w:val="009341A1"/>
    <w:rsid w:val="00934A55"/>
    <w:rsid w:val="00937084"/>
    <w:rsid w:val="0093785D"/>
    <w:rsid w:val="00945483"/>
    <w:rsid w:val="00945FCC"/>
    <w:rsid w:val="009460E6"/>
    <w:rsid w:val="009464BF"/>
    <w:rsid w:val="00946751"/>
    <w:rsid w:val="0095158E"/>
    <w:rsid w:val="00952438"/>
    <w:rsid w:val="00953992"/>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55C8"/>
    <w:rsid w:val="00986E1C"/>
    <w:rsid w:val="009903A0"/>
    <w:rsid w:val="00993AE8"/>
    <w:rsid w:val="0099425C"/>
    <w:rsid w:val="0099598F"/>
    <w:rsid w:val="009A0FDE"/>
    <w:rsid w:val="009A1008"/>
    <w:rsid w:val="009A1862"/>
    <w:rsid w:val="009A28D5"/>
    <w:rsid w:val="009A3310"/>
    <w:rsid w:val="009B172C"/>
    <w:rsid w:val="009B1963"/>
    <w:rsid w:val="009B31D5"/>
    <w:rsid w:val="009C024C"/>
    <w:rsid w:val="009C08B5"/>
    <w:rsid w:val="009C3F6A"/>
    <w:rsid w:val="009C49F6"/>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479"/>
    <w:rsid w:val="00A11914"/>
    <w:rsid w:val="00A13B56"/>
    <w:rsid w:val="00A14AA9"/>
    <w:rsid w:val="00A15010"/>
    <w:rsid w:val="00A16BF1"/>
    <w:rsid w:val="00A23AA3"/>
    <w:rsid w:val="00A27355"/>
    <w:rsid w:val="00A27CDD"/>
    <w:rsid w:val="00A3266C"/>
    <w:rsid w:val="00A32F02"/>
    <w:rsid w:val="00A34CCD"/>
    <w:rsid w:val="00A373AC"/>
    <w:rsid w:val="00A406EE"/>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76AE"/>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7129D"/>
    <w:rsid w:val="00B7197C"/>
    <w:rsid w:val="00B735FB"/>
    <w:rsid w:val="00B73AA8"/>
    <w:rsid w:val="00B76963"/>
    <w:rsid w:val="00B7757F"/>
    <w:rsid w:val="00B77716"/>
    <w:rsid w:val="00B77B77"/>
    <w:rsid w:val="00B83543"/>
    <w:rsid w:val="00B83CAD"/>
    <w:rsid w:val="00B8433B"/>
    <w:rsid w:val="00B8467E"/>
    <w:rsid w:val="00B8484D"/>
    <w:rsid w:val="00B8553B"/>
    <w:rsid w:val="00B87992"/>
    <w:rsid w:val="00B9082B"/>
    <w:rsid w:val="00B90B3B"/>
    <w:rsid w:val="00B9125B"/>
    <w:rsid w:val="00B91697"/>
    <w:rsid w:val="00B92791"/>
    <w:rsid w:val="00B93D91"/>
    <w:rsid w:val="00B94988"/>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4356"/>
    <w:rsid w:val="00BE609D"/>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75F"/>
    <w:rsid w:val="00C37D97"/>
    <w:rsid w:val="00C44201"/>
    <w:rsid w:val="00C44E5B"/>
    <w:rsid w:val="00C47C71"/>
    <w:rsid w:val="00C507A7"/>
    <w:rsid w:val="00C50C46"/>
    <w:rsid w:val="00C511B4"/>
    <w:rsid w:val="00C5249C"/>
    <w:rsid w:val="00C55997"/>
    <w:rsid w:val="00C5790D"/>
    <w:rsid w:val="00C608E4"/>
    <w:rsid w:val="00C6229F"/>
    <w:rsid w:val="00C673E0"/>
    <w:rsid w:val="00C67AA2"/>
    <w:rsid w:val="00C70AAB"/>
    <w:rsid w:val="00C71F4C"/>
    <w:rsid w:val="00C7234F"/>
    <w:rsid w:val="00C73AF9"/>
    <w:rsid w:val="00C745FA"/>
    <w:rsid w:val="00C772F2"/>
    <w:rsid w:val="00C81548"/>
    <w:rsid w:val="00C831C0"/>
    <w:rsid w:val="00C83762"/>
    <w:rsid w:val="00C874BF"/>
    <w:rsid w:val="00C909DD"/>
    <w:rsid w:val="00C93068"/>
    <w:rsid w:val="00C970E6"/>
    <w:rsid w:val="00C970FC"/>
    <w:rsid w:val="00C97BAA"/>
    <w:rsid w:val="00CA58DA"/>
    <w:rsid w:val="00CA7D3C"/>
    <w:rsid w:val="00CA7E34"/>
    <w:rsid w:val="00CB2B97"/>
    <w:rsid w:val="00CB3E12"/>
    <w:rsid w:val="00CB4CC8"/>
    <w:rsid w:val="00CB56C7"/>
    <w:rsid w:val="00CC037B"/>
    <w:rsid w:val="00CC25BB"/>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7462"/>
    <w:rsid w:val="00CF31F1"/>
    <w:rsid w:val="00CF5E7D"/>
    <w:rsid w:val="00D00501"/>
    <w:rsid w:val="00D00C75"/>
    <w:rsid w:val="00D010AC"/>
    <w:rsid w:val="00D01725"/>
    <w:rsid w:val="00D0175A"/>
    <w:rsid w:val="00D05ADD"/>
    <w:rsid w:val="00D065CB"/>
    <w:rsid w:val="00D10D40"/>
    <w:rsid w:val="00D203CD"/>
    <w:rsid w:val="00D22214"/>
    <w:rsid w:val="00D225F3"/>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E00"/>
    <w:rsid w:val="00DC2F11"/>
    <w:rsid w:val="00DC30CD"/>
    <w:rsid w:val="00DC45BE"/>
    <w:rsid w:val="00DC63B2"/>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08B7"/>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77CC"/>
    <w:rsid w:val="00EE40DC"/>
    <w:rsid w:val="00EE4AEB"/>
    <w:rsid w:val="00EE6203"/>
    <w:rsid w:val="00EE6C2B"/>
    <w:rsid w:val="00EF04B2"/>
    <w:rsid w:val="00EF0DDB"/>
    <w:rsid w:val="00EF14C3"/>
    <w:rsid w:val="00EF246F"/>
    <w:rsid w:val="00EF2A88"/>
    <w:rsid w:val="00EF36A0"/>
    <w:rsid w:val="00EF50CF"/>
    <w:rsid w:val="00EF58C7"/>
    <w:rsid w:val="00F03059"/>
    <w:rsid w:val="00F04FE8"/>
    <w:rsid w:val="00F052B1"/>
    <w:rsid w:val="00F05CC0"/>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1230"/>
    <w:rsid w:val="00FC20DB"/>
    <w:rsid w:val="00FC2C99"/>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E69ED"/>
    <w:rsid w:val="00FF0114"/>
    <w:rsid w:val="00FF114D"/>
    <w:rsid w:val="00FF1722"/>
    <w:rsid w:val="00FF26C9"/>
    <w:rsid w:val="00FF328B"/>
    <w:rsid w:val="00FF458F"/>
    <w:rsid w:val="00FF4B4D"/>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99598F"/>
    <w:pPr>
      <w:keepNext/>
      <w:pageBreakBefore/>
      <w:numPr>
        <w:numId w:val="9"/>
      </w:numPr>
      <w:tabs>
        <w:tab w:val="clear" w:pos="1134"/>
        <w:tab w:val="clear" w:pos="2268"/>
      </w:tabs>
      <w:spacing w:before="100" w:beforeAutospacing="1" w:after="120" w:line="360" w:lineRule="auto"/>
      <w:ind w:left="431" w:hanging="431"/>
      <w:jc w:val="both"/>
      <w:outlineLvl w:val="0"/>
    </w:pPr>
    <w:rPr>
      <w:kern w:val="28"/>
      <w:sz w:val="32"/>
    </w:rPr>
  </w:style>
  <w:style w:type="paragraph" w:styleId="berschrift2">
    <w:name w:val="heading 2"/>
    <w:basedOn w:val="Standard"/>
    <w:next w:val="Standard"/>
    <w:autoRedefine/>
    <w:qFormat/>
    <w:rsid w:val="005C045C"/>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99598F"/>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BFDD5A-AF87-4A92-8FE5-8C537D668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1859</Words>
  <Characters>11714</Characters>
  <Application>Microsoft Office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13546</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Hofmann, Tanja Elke</cp:lastModifiedBy>
  <cp:revision>142</cp:revision>
  <cp:lastPrinted>2019-11-27T08:29:00Z</cp:lastPrinted>
  <dcterms:created xsi:type="dcterms:W3CDTF">2019-10-02T13:09:00Z</dcterms:created>
  <dcterms:modified xsi:type="dcterms:W3CDTF">2020-01-16T16:29:00Z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