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9BA6" w14:textId="77777777" w:rsidR="00CE0E41" w:rsidRDefault="00CE0E41" w:rsidP="00CE0E41">
      <w:pPr>
        <w:rPr>
          <w:lang w:val="es-CL"/>
        </w:rPr>
      </w:pPr>
      <w:r>
        <w:rPr>
          <w:noProof/>
        </w:rPr>
        <w:drawing>
          <wp:inline distT="0" distB="0" distL="0" distR="0" wp14:anchorId="1B69A343" wp14:editId="3EA9053A">
            <wp:extent cx="1476375" cy="363331"/>
            <wp:effectExtent l="0" t="0" r="0" b="0"/>
            <wp:docPr id="185464369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3696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549" cy="36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05C6" w14:textId="77777777" w:rsidR="00CE0E41" w:rsidRDefault="00CE0E41" w:rsidP="00CE0E41">
      <w:pPr>
        <w:jc w:val="center"/>
        <w:rPr>
          <w:lang w:val="es-CL"/>
        </w:rPr>
      </w:pPr>
    </w:p>
    <w:p w14:paraId="5D8B47EE" w14:textId="77777777" w:rsidR="00CE0E41" w:rsidRDefault="00CE0E41" w:rsidP="00CE0E41">
      <w:pPr>
        <w:jc w:val="center"/>
        <w:rPr>
          <w:lang w:val="es-CL"/>
        </w:rPr>
      </w:pPr>
    </w:p>
    <w:p w14:paraId="43536ED8" w14:textId="77777777" w:rsidR="00CE0E41" w:rsidRPr="005F30FC" w:rsidRDefault="00CE0E41" w:rsidP="00CE0E41">
      <w:pPr>
        <w:jc w:val="center"/>
        <w:rPr>
          <w:b/>
          <w:bCs/>
          <w:lang w:val="es-CL"/>
        </w:rPr>
      </w:pPr>
    </w:p>
    <w:p w14:paraId="72D03832" w14:textId="73AAE0A2" w:rsidR="00CE0E41" w:rsidRPr="005F30FC" w:rsidRDefault="00CE0E41" w:rsidP="00CE0E41">
      <w:pPr>
        <w:jc w:val="center"/>
        <w:rPr>
          <w:b/>
          <w:bCs/>
          <w:sz w:val="40"/>
          <w:szCs w:val="40"/>
          <w:lang w:val="es-CL"/>
        </w:rPr>
      </w:pPr>
      <w:r w:rsidRPr="005F30FC">
        <w:rPr>
          <w:b/>
          <w:bCs/>
          <w:sz w:val="40"/>
          <w:szCs w:val="40"/>
          <w:lang w:val="es-CL"/>
        </w:rPr>
        <w:t xml:space="preserve">Manual de Usuario – </w:t>
      </w:r>
      <w:r>
        <w:rPr>
          <w:b/>
          <w:bCs/>
          <w:sz w:val="40"/>
          <w:szCs w:val="40"/>
          <w:lang w:val="es-CL"/>
        </w:rPr>
        <w:t>Administrador</w:t>
      </w:r>
    </w:p>
    <w:p w14:paraId="3908CD4D" w14:textId="77777777" w:rsidR="00CE0E41" w:rsidRPr="005F30FC" w:rsidRDefault="00CE0E41" w:rsidP="00CE0E41">
      <w:pPr>
        <w:jc w:val="center"/>
        <w:rPr>
          <w:b/>
          <w:bCs/>
          <w:sz w:val="40"/>
          <w:szCs w:val="40"/>
          <w:lang w:val="es-CL"/>
        </w:rPr>
      </w:pPr>
    </w:p>
    <w:p w14:paraId="21B8D59F" w14:textId="77777777" w:rsidR="00CE0E41" w:rsidRPr="005F30FC" w:rsidRDefault="00CE0E41" w:rsidP="00CE0E41">
      <w:pPr>
        <w:jc w:val="center"/>
        <w:rPr>
          <w:b/>
          <w:bCs/>
          <w:sz w:val="40"/>
          <w:szCs w:val="40"/>
          <w:lang w:val="es-CL"/>
        </w:rPr>
      </w:pPr>
      <w:r w:rsidRPr="005F30FC">
        <w:rPr>
          <w:b/>
          <w:bCs/>
          <w:sz w:val="40"/>
          <w:szCs w:val="40"/>
          <w:lang w:val="es-CL"/>
        </w:rPr>
        <w:t>Proyecto Kingstone Estampados</w:t>
      </w:r>
    </w:p>
    <w:p w14:paraId="4AE7F5A6" w14:textId="77777777" w:rsidR="00CE0E41" w:rsidRDefault="00CE0E41" w:rsidP="00CE0E41">
      <w:pPr>
        <w:jc w:val="center"/>
        <w:rPr>
          <w:sz w:val="40"/>
          <w:szCs w:val="40"/>
          <w:lang w:val="es-CL"/>
        </w:rPr>
      </w:pPr>
    </w:p>
    <w:p w14:paraId="3FC7C6AF" w14:textId="77777777" w:rsidR="00CE0E41" w:rsidRDefault="00CE0E41" w:rsidP="00CE0E41">
      <w:pPr>
        <w:jc w:val="center"/>
        <w:rPr>
          <w:lang w:val="es-CL"/>
        </w:rPr>
      </w:pPr>
    </w:p>
    <w:p w14:paraId="6E1DF832" w14:textId="77777777" w:rsidR="00CE0E41" w:rsidRDefault="00CE0E41" w:rsidP="00CE0E41">
      <w:pPr>
        <w:jc w:val="center"/>
        <w:rPr>
          <w:lang w:val="es-CL"/>
        </w:rPr>
      </w:pPr>
    </w:p>
    <w:p w14:paraId="0EC78117" w14:textId="77777777" w:rsidR="00CE0E41" w:rsidRDefault="00CE0E41" w:rsidP="00CE0E41">
      <w:pPr>
        <w:jc w:val="center"/>
        <w:rPr>
          <w:lang w:val="es-CL"/>
        </w:rPr>
      </w:pPr>
    </w:p>
    <w:p w14:paraId="16B00AA0" w14:textId="77777777" w:rsidR="00CE0E41" w:rsidRDefault="00CE0E41" w:rsidP="00CE0E41">
      <w:pPr>
        <w:jc w:val="center"/>
        <w:rPr>
          <w:lang w:val="es-CL"/>
        </w:rPr>
      </w:pPr>
    </w:p>
    <w:p w14:paraId="7A946999" w14:textId="77777777" w:rsidR="00CE0E41" w:rsidRDefault="00CE0E41" w:rsidP="00CE0E41">
      <w:pPr>
        <w:jc w:val="center"/>
        <w:rPr>
          <w:lang w:val="es-CL"/>
        </w:rPr>
      </w:pPr>
    </w:p>
    <w:p w14:paraId="2AA40BBE" w14:textId="77777777" w:rsidR="00CE0E41" w:rsidRDefault="00CE0E41" w:rsidP="00CE0E41">
      <w:pPr>
        <w:jc w:val="center"/>
        <w:rPr>
          <w:lang w:val="es-CL"/>
        </w:rPr>
      </w:pPr>
    </w:p>
    <w:p w14:paraId="726346EC" w14:textId="77777777" w:rsidR="00CE0E41" w:rsidRDefault="00CE0E41" w:rsidP="00CE0E41">
      <w:pPr>
        <w:jc w:val="center"/>
        <w:rPr>
          <w:lang w:val="es-CL"/>
        </w:rPr>
      </w:pPr>
    </w:p>
    <w:p w14:paraId="65A4AFD6" w14:textId="77777777" w:rsidR="00CE0E41" w:rsidRDefault="00CE0E41" w:rsidP="00CE0E41">
      <w:pPr>
        <w:jc w:val="center"/>
        <w:rPr>
          <w:lang w:val="es-CL"/>
        </w:rPr>
      </w:pPr>
      <w:r w:rsidRPr="005F30FC">
        <w:rPr>
          <w:b/>
          <w:bCs/>
          <w:lang w:val="es-CL"/>
        </w:rPr>
        <w:t>Integrantes:</w:t>
      </w:r>
      <w:r>
        <w:rPr>
          <w:lang w:val="es-CL"/>
        </w:rPr>
        <w:t xml:space="preserve"> Andrés Gonzalez – Romina Carrasco – Matteo Cerda</w:t>
      </w:r>
    </w:p>
    <w:p w14:paraId="79FA985A" w14:textId="77777777" w:rsidR="00CE0E41" w:rsidRDefault="00CE0E41" w:rsidP="00CE0E41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Profesor:</w:t>
      </w:r>
      <w:r>
        <w:rPr>
          <w:lang w:val="es-CL"/>
        </w:rPr>
        <w:t xml:space="preserve"> Arturo Vargas</w:t>
      </w:r>
    </w:p>
    <w:p w14:paraId="1DB3BF51" w14:textId="77777777" w:rsidR="00CE0E41" w:rsidRDefault="00CE0E41" w:rsidP="00CE0E41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Asignatura:</w:t>
      </w:r>
      <w:r>
        <w:rPr>
          <w:lang w:val="es-CL"/>
        </w:rPr>
        <w:t xml:space="preserve"> </w:t>
      </w:r>
      <w:proofErr w:type="spellStart"/>
      <w:r>
        <w:rPr>
          <w:lang w:val="es-CL"/>
        </w:rPr>
        <w:t>Capstone</w:t>
      </w:r>
      <w:proofErr w:type="spellEnd"/>
    </w:p>
    <w:p w14:paraId="13BF3B67" w14:textId="77777777" w:rsidR="00CE0E41" w:rsidRDefault="00CE0E41" w:rsidP="00CE0E41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Carrera:</w:t>
      </w:r>
      <w:r>
        <w:rPr>
          <w:lang w:val="es-CL"/>
        </w:rPr>
        <w:t xml:space="preserve"> Ingeniería en informática</w:t>
      </w:r>
    </w:p>
    <w:p w14:paraId="2A56A201" w14:textId="77777777" w:rsidR="00CE0E41" w:rsidRDefault="00CE0E41" w:rsidP="00CE0E41">
      <w:pPr>
        <w:rPr>
          <w:lang w:val="es-CL"/>
        </w:rPr>
      </w:pPr>
      <w:r>
        <w:rPr>
          <w:lang w:val="es-CL"/>
        </w:rPr>
        <w:tab/>
        <w:t xml:space="preserve">        </w:t>
      </w:r>
      <w:r w:rsidRPr="004D2047">
        <w:rPr>
          <w:b/>
          <w:bCs/>
          <w:lang w:val="es-CL"/>
        </w:rPr>
        <w:t>Sede:</w:t>
      </w:r>
      <w:r>
        <w:rPr>
          <w:lang w:val="es-CL"/>
        </w:rPr>
        <w:t xml:space="preserve"> Padre Alonso de Ovalle</w:t>
      </w:r>
    </w:p>
    <w:p w14:paraId="5891D40F" w14:textId="77777777" w:rsidR="00CE0E41" w:rsidRDefault="00CE0E41" w:rsidP="00CE0E41">
      <w:pPr>
        <w:rPr>
          <w:lang w:val="es-CL"/>
        </w:rPr>
      </w:pPr>
    </w:p>
    <w:p w14:paraId="6D81192A" w14:textId="77777777" w:rsidR="00CE0E41" w:rsidRDefault="00CE0E41" w:rsidP="00CE0E41">
      <w:pPr>
        <w:rPr>
          <w:lang w:val="es-CL"/>
        </w:rPr>
      </w:pPr>
    </w:p>
    <w:p w14:paraId="0CAF58AC" w14:textId="77777777" w:rsidR="00CE0E41" w:rsidRDefault="00CE0E41" w:rsidP="00CE0E41">
      <w:pPr>
        <w:rPr>
          <w:lang w:val="es-CL"/>
        </w:rPr>
      </w:pPr>
    </w:p>
    <w:p w14:paraId="3DE96E10" w14:textId="77777777" w:rsidR="00CE0E41" w:rsidRDefault="00CE0E41" w:rsidP="00CE0E41">
      <w:pPr>
        <w:rPr>
          <w:lang w:val="es-C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31993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3042C4" w14:textId="77777777" w:rsidR="00CE0E41" w:rsidRDefault="00CE0E41" w:rsidP="00CE0E41">
          <w:pPr>
            <w:pStyle w:val="TtuloTDC"/>
          </w:pPr>
          <w:r>
            <w:rPr>
              <w:lang w:val="es-ES"/>
            </w:rPr>
            <w:t>Índice</w:t>
          </w:r>
        </w:p>
        <w:p w14:paraId="0B84273F" w14:textId="3D1D7876" w:rsidR="006D0453" w:rsidRDefault="00CE0E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64409" w:history="1">
            <w:r w:rsidR="006D0453" w:rsidRPr="00AA6664">
              <w:rPr>
                <w:rStyle w:val="Hipervnculo"/>
                <w:noProof/>
              </w:rPr>
              <w:t>1. Introducción</w:t>
            </w:r>
            <w:r w:rsidR="006D0453">
              <w:rPr>
                <w:noProof/>
                <w:webHidden/>
              </w:rPr>
              <w:tab/>
            </w:r>
            <w:r w:rsidR="006D0453">
              <w:rPr>
                <w:noProof/>
                <w:webHidden/>
              </w:rPr>
              <w:fldChar w:fldCharType="begin"/>
            </w:r>
            <w:r w:rsidR="006D0453">
              <w:rPr>
                <w:noProof/>
                <w:webHidden/>
              </w:rPr>
              <w:instrText xml:space="preserve"> PAGEREF _Toc214664409 \h </w:instrText>
            </w:r>
            <w:r w:rsidR="006D0453">
              <w:rPr>
                <w:noProof/>
                <w:webHidden/>
              </w:rPr>
            </w:r>
            <w:r w:rsidR="006D0453">
              <w:rPr>
                <w:noProof/>
                <w:webHidden/>
              </w:rPr>
              <w:fldChar w:fldCharType="separate"/>
            </w:r>
            <w:r w:rsidR="006D0453">
              <w:rPr>
                <w:noProof/>
                <w:webHidden/>
              </w:rPr>
              <w:t>3</w:t>
            </w:r>
            <w:r w:rsidR="006D0453">
              <w:rPr>
                <w:noProof/>
                <w:webHidden/>
              </w:rPr>
              <w:fldChar w:fldCharType="end"/>
            </w:r>
          </w:hyperlink>
        </w:p>
        <w:p w14:paraId="67E25C3F" w14:textId="4130A830" w:rsidR="006D0453" w:rsidRDefault="006D045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0" w:history="1">
            <w:r w:rsidRPr="00AA6664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DE36" w14:textId="5DA22372" w:rsidR="006D0453" w:rsidRDefault="006D045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1" w:history="1">
            <w:r w:rsidRPr="00AA6664">
              <w:rPr>
                <w:rStyle w:val="Hipervnculo"/>
                <w:rFonts w:ascii="Aptos Display" w:hAnsi="Aptos Display" w:cs="Segoe UI"/>
                <w:noProof/>
              </w:rPr>
              <w:t>3. Acceso a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AB17" w14:textId="401E400A" w:rsidR="006D0453" w:rsidRDefault="006D045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2" w:history="1">
            <w:r w:rsidRPr="00AA6664">
              <w:rPr>
                <w:rStyle w:val="Hipervnculo"/>
                <w:rFonts w:ascii="Aptos Display" w:hAnsi="Aptos Display" w:cs="Segoe UI"/>
                <w:noProof/>
              </w:rPr>
              <w:t>4. Introducción a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535E" w14:textId="7F93D138" w:rsidR="006D0453" w:rsidRDefault="006D045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3" w:history="1">
            <w:r w:rsidRPr="00AA6664">
              <w:rPr>
                <w:rStyle w:val="Hipervnculo"/>
                <w:rFonts w:ascii="Aptos Display" w:hAnsi="Aptos Display"/>
                <w:noProof/>
              </w:rPr>
              <w:t>4.1 Secciones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17F6" w14:textId="577D77D0" w:rsidR="006D0453" w:rsidRDefault="006D045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4" w:history="1">
            <w:r w:rsidRPr="00AA6664">
              <w:rPr>
                <w:rStyle w:val="Hipervnculo"/>
                <w:rFonts w:ascii="Aptos Display" w:hAnsi="Aptos Display"/>
                <w:noProof/>
              </w:rPr>
              <w:t>5.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17E6" w14:textId="206607E0" w:rsidR="006D0453" w:rsidRDefault="006D045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CL" w:eastAsia="es-CL"/>
            </w:rPr>
          </w:pPr>
          <w:hyperlink w:anchor="_Toc214664415" w:history="1">
            <w:r w:rsidRPr="00AA6664">
              <w:rPr>
                <w:rStyle w:val="Hipervnculo"/>
                <w:noProof/>
                <w:lang w:val="es-CL"/>
              </w:rPr>
              <w:t>6.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49FC" w14:textId="3DF6C319" w:rsidR="00CE0E41" w:rsidRDefault="00CE0E41" w:rsidP="00CE0E41">
          <w:r>
            <w:rPr>
              <w:b/>
              <w:bCs/>
            </w:rPr>
            <w:fldChar w:fldCharType="end"/>
          </w:r>
        </w:p>
      </w:sdtContent>
    </w:sdt>
    <w:p w14:paraId="54E51366" w14:textId="77777777" w:rsidR="00CE0E41" w:rsidRDefault="00CE0E41" w:rsidP="00CE0E41"/>
    <w:p w14:paraId="73261B80" w14:textId="77777777" w:rsidR="00CE0E41" w:rsidRDefault="00CE0E41" w:rsidP="00CE0E41"/>
    <w:p w14:paraId="17F9E979" w14:textId="77777777" w:rsidR="00CE0E41" w:rsidRDefault="00CE0E41" w:rsidP="00CE0E41"/>
    <w:p w14:paraId="697E970E" w14:textId="77777777" w:rsidR="00CE0E41" w:rsidRDefault="00CE0E41" w:rsidP="00CE0E41"/>
    <w:p w14:paraId="3875D498" w14:textId="77777777" w:rsidR="00CE0E41" w:rsidRDefault="00CE0E41" w:rsidP="00CE0E41"/>
    <w:p w14:paraId="27B55D0C" w14:textId="77777777" w:rsidR="002F66E7" w:rsidRDefault="002F66E7"/>
    <w:p w14:paraId="6DE30002" w14:textId="77777777" w:rsidR="00CE0E41" w:rsidRDefault="00CE0E41"/>
    <w:p w14:paraId="42F04198" w14:textId="77777777" w:rsidR="00CE0E41" w:rsidRDefault="00CE0E41"/>
    <w:p w14:paraId="2BE8D541" w14:textId="77777777" w:rsidR="00CE0E41" w:rsidRDefault="00CE0E41"/>
    <w:p w14:paraId="16E72AA7" w14:textId="77777777" w:rsidR="00CE0E41" w:rsidRDefault="00CE0E41"/>
    <w:p w14:paraId="0D0487B2" w14:textId="77777777" w:rsidR="00CE0E41" w:rsidRDefault="00CE0E41"/>
    <w:p w14:paraId="18BC828E" w14:textId="77777777" w:rsidR="00CE0E41" w:rsidRDefault="00CE0E41"/>
    <w:p w14:paraId="1B3A863C" w14:textId="77777777" w:rsidR="00CE0E41" w:rsidRDefault="00CE0E41"/>
    <w:p w14:paraId="3CE8B207" w14:textId="77777777" w:rsidR="00CE0E41" w:rsidRDefault="00CE0E41"/>
    <w:p w14:paraId="6D697A40" w14:textId="77777777" w:rsidR="00CE0E41" w:rsidRDefault="00CE0E41"/>
    <w:p w14:paraId="18DC61AF" w14:textId="77777777" w:rsidR="00CE0E41" w:rsidRDefault="00CE0E41"/>
    <w:p w14:paraId="59C09DF8" w14:textId="77777777" w:rsidR="00CE0E41" w:rsidRDefault="00CE0E41"/>
    <w:p w14:paraId="1891BFDC" w14:textId="77777777" w:rsidR="00CE0E41" w:rsidRDefault="00CE0E41"/>
    <w:p w14:paraId="5A9FA836" w14:textId="77777777" w:rsidR="00CE0E41" w:rsidRPr="006D0453" w:rsidRDefault="00CE0E41" w:rsidP="006D0453">
      <w:pPr>
        <w:pStyle w:val="Ttulo1"/>
      </w:pPr>
      <w:bookmarkStart w:id="0" w:name="_Toc214657224"/>
      <w:bookmarkStart w:id="1" w:name="_Toc214664409"/>
      <w:r w:rsidRPr="006D0453">
        <w:lastRenderedPageBreak/>
        <w:t>1. Introducción</w:t>
      </w:r>
      <w:bookmarkEnd w:id="0"/>
      <w:bookmarkEnd w:id="1"/>
    </w:p>
    <w:p w14:paraId="60B54F1C" w14:textId="77777777" w:rsidR="009D7AF5" w:rsidRPr="009D7AF5" w:rsidRDefault="009D7AF5" w:rsidP="009D7AF5"/>
    <w:p w14:paraId="3A0504B2" w14:textId="07515666" w:rsidR="00CE0E41" w:rsidRDefault="00CE0E41" w:rsidP="00CE0E41">
      <w:r w:rsidRPr="009D6D9D">
        <w:t xml:space="preserve">Este manual guía al usuario en el uso de la aplicación </w:t>
      </w:r>
      <w:r>
        <w:t xml:space="preserve">como </w:t>
      </w:r>
      <w:r w:rsidRPr="00CE0E41">
        <w:rPr>
          <w:b/>
          <w:bCs/>
        </w:rPr>
        <w:t>Administrador</w:t>
      </w:r>
      <w:r>
        <w:t xml:space="preserve"> en el Proyecto</w:t>
      </w:r>
      <w:r w:rsidRPr="009D6D9D">
        <w:t xml:space="preserve"> </w:t>
      </w:r>
      <w:r w:rsidRPr="00CE0E41">
        <w:rPr>
          <w:b/>
          <w:bCs/>
        </w:rPr>
        <w:t>Kingstone Estampados</w:t>
      </w:r>
      <w:r w:rsidRPr="009D6D9D">
        <w:t>, explicando los pasos necesarios para utilizarla de manera eficiente y detallando cada funcionalidad con explicaciones sencillas para facilitar el aprendizaje.</w:t>
      </w:r>
    </w:p>
    <w:p w14:paraId="6D91FBC6" w14:textId="77777777" w:rsidR="00CE0E41" w:rsidRDefault="00CE0E41" w:rsidP="00CE0E41"/>
    <w:p w14:paraId="1474D657" w14:textId="77777777" w:rsidR="00CE0E41" w:rsidRPr="006D0453" w:rsidRDefault="00CE0E41" w:rsidP="006D0453">
      <w:pPr>
        <w:pStyle w:val="Ttulo1"/>
      </w:pPr>
      <w:bookmarkStart w:id="2" w:name="_Toc214657225"/>
      <w:bookmarkStart w:id="3" w:name="_Toc214664410"/>
      <w:r w:rsidRPr="006D0453">
        <w:t>2. Requisitos del Sistema</w:t>
      </w:r>
      <w:bookmarkEnd w:id="2"/>
      <w:bookmarkEnd w:id="3"/>
    </w:p>
    <w:p w14:paraId="1B450A62" w14:textId="77777777" w:rsidR="009D7AF5" w:rsidRPr="009D7AF5" w:rsidRDefault="009D7AF5" w:rsidP="009D7AF5"/>
    <w:p w14:paraId="614F8160" w14:textId="77777777" w:rsidR="00CE0E41" w:rsidRPr="0017540C" w:rsidRDefault="00CE0E41" w:rsidP="00CE0E41">
      <w:pPr>
        <w:numPr>
          <w:ilvl w:val="0"/>
          <w:numId w:val="1"/>
        </w:numPr>
        <w:rPr>
          <w:lang w:val="es-CL"/>
        </w:rPr>
      </w:pPr>
      <w:r w:rsidRPr="0017540C">
        <w:rPr>
          <w:lang w:val="en-US"/>
        </w:rPr>
        <w:t>Navegador web.</w:t>
      </w:r>
      <w:r w:rsidRPr="0017540C">
        <w:rPr>
          <w:lang w:val="es-CL"/>
        </w:rPr>
        <w:t> </w:t>
      </w:r>
    </w:p>
    <w:p w14:paraId="42231B70" w14:textId="77777777" w:rsidR="00CE0E41" w:rsidRPr="0017540C" w:rsidRDefault="00CE0E41" w:rsidP="00CE0E41">
      <w:pPr>
        <w:numPr>
          <w:ilvl w:val="0"/>
          <w:numId w:val="2"/>
        </w:numPr>
        <w:rPr>
          <w:lang w:val="es-CL"/>
        </w:rPr>
      </w:pPr>
      <w:r w:rsidRPr="0017540C">
        <w:rPr>
          <w:lang w:val="en-US"/>
        </w:rPr>
        <w:t>Conexión a internet.</w:t>
      </w:r>
      <w:r w:rsidRPr="0017540C">
        <w:rPr>
          <w:lang w:val="es-CL"/>
        </w:rPr>
        <w:t> </w:t>
      </w:r>
    </w:p>
    <w:p w14:paraId="57E0702D" w14:textId="77777777" w:rsidR="00CE0E41" w:rsidRDefault="00CE0E41" w:rsidP="00CE0E41">
      <w:pPr>
        <w:numPr>
          <w:ilvl w:val="0"/>
          <w:numId w:val="3"/>
        </w:numPr>
        <w:rPr>
          <w:lang w:val="es-CL"/>
        </w:rPr>
      </w:pPr>
      <w:r w:rsidRPr="0017540C">
        <w:rPr>
          <w:lang w:val="en-US"/>
        </w:rPr>
        <w:t>Credenciales de acceso.</w:t>
      </w:r>
      <w:r w:rsidRPr="0017540C">
        <w:rPr>
          <w:lang w:val="es-CL"/>
        </w:rPr>
        <w:t> </w:t>
      </w:r>
    </w:p>
    <w:p w14:paraId="2719F5A5" w14:textId="77777777" w:rsidR="00CE0E41" w:rsidRDefault="00CE0E41"/>
    <w:p w14:paraId="1518A714" w14:textId="77777777" w:rsidR="00CE0E41" w:rsidRDefault="00CE0E41" w:rsidP="006D0453">
      <w:pPr>
        <w:pStyle w:val="Ttulo1"/>
        <w:rPr>
          <w:rStyle w:val="eop"/>
          <w:rFonts w:ascii="Aptos Display" w:hAnsi="Aptos Display" w:cs="Segoe UI"/>
          <w:color w:val="0F4761"/>
        </w:rPr>
      </w:pPr>
      <w:bookmarkStart w:id="4" w:name="_Toc214664411"/>
      <w:r>
        <w:rPr>
          <w:rStyle w:val="normaltextrun"/>
          <w:rFonts w:ascii="Aptos Display" w:hAnsi="Aptos Display" w:cs="Segoe UI"/>
          <w:color w:val="0F4761"/>
        </w:rPr>
        <w:t>3. Acceso a la aplicación</w:t>
      </w:r>
      <w:bookmarkEnd w:id="4"/>
      <w:r>
        <w:rPr>
          <w:rStyle w:val="eop"/>
          <w:rFonts w:ascii="Aptos Display" w:hAnsi="Aptos Display" w:cs="Segoe UI"/>
          <w:color w:val="0F4761"/>
        </w:rPr>
        <w:t> </w:t>
      </w:r>
    </w:p>
    <w:p w14:paraId="41130F12" w14:textId="77777777" w:rsidR="009D7AF5" w:rsidRDefault="009D7AF5" w:rsidP="00CE0E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123EF75F" w14:textId="06EFEB6B" w:rsidR="00CE0E41" w:rsidRDefault="00CE0E41">
      <w:pPr>
        <w:rPr>
          <w:lang w:val="es-CL"/>
        </w:rPr>
      </w:pPr>
      <w:r>
        <w:rPr>
          <w:lang w:val="es-CL"/>
        </w:rPr>
        <w:t xml:space="preserve">Al ingresar al enlace </w:t>
      </w:r>
      <w:hyperlink r:id="rId6" w:history="1">
        <w:r w:rsidRPr="001009FB">
          <w:rPr>
            <w:rStyle w:val="Hipervnculo"/>
            <w:lang w:val="es-CL"/>
          </w:rPr>
          <w:t>http://localhost:8100/admin/login</w:t>
        </w:r>
      </w:hyperlink>
      <w:r>
        <w:rPr>
          <w:lang w:val="es-CL"/>
        </w:rPr>
        <w:t xml:space="preserve"> será dirigido al inicio de sesión del </w:t>
      </w:r>
      <w:r w:rsidRPr="00CE0E41">
        <w:rPr>
          <w:b/>
          <w:bCs/>
          <w:lang w:val="es-CL"/>
        </w:rPr>
        <w:t>Administrador</w:t>
      </w:r>
      <w:r>
        <w:rPr>
          <w:lang w:val="es-CL"/>
        </w:rPr>
        <w:t xml:space="preserve">, donde deberá incluir su </w:t>
      </w:r>
      <w:r w:rsidRPr="00CE0E41">
        <w:rPr>
          <w:b/>
          <w:bCs/>
          <w:lang w:val="es-CL"/>
        </w:rPr>
        <w:t>Correo</w:t>
      </w:r>
      <w:r>
        <w:rPr>
          <w:lang w:val="es-CL"/>
        </w:rPr>
        <w:t xml:space="preserve"> y </w:t>
      </w:r>
      <w:r w:rsidRPr="00CE0E41">
        <w:rPr>
          <w:b/>
          <w:bCs/>
          <w:lang w:val="es-CL"/>
        </w:rPr>
        <w:t>Contraseña</w:t>
      </w:r>
      <w:r>
        <w:rPr>
          <w:lang w:val="es-CL"/>
        </w:rPr>
        <w:t xml:space="preserve">, las credenciales del Administrador para </w:t>
      </w:r>
      <w:r w:rsidRPr="00CE0E41">
        <w:rPr>
          <w:b/>
          <w:bCs/>
          <w:lang w:val="es-CL"/>
        </w:rPr>
        <w:t>iniciar</w:t>
      </w:r>
      <w:r>
        <w:rPr>
          <w:lang w:val="es-CL"/>
        </w:rPr>
        <w:t xml:space="preserve"> </w:t>
      </w:r>
      <w:r w:rsidRPr="00CE0E41">
        <w:rPr>
          <w:b/>
          <w:bCs/>
          <w:lang w:val="es-CL"/>
        </w:rPr>
        <w:t>sesión</w:t>
      </w:r>
      <w:r>
        <w:rPr>
          <w:lang w:val="es-CL"/>
        </w:rPr>
        <w:t xml:space="preserve"> serían las siguientes:</w:t>
      </w:r>
    </w:p>
    <w:p w14:paraId="0465CA7F" w14:textId="00191E35" w:rsidR="00CE0E41" w:rsidRPr="00CE0E41" w:rsidRDefault="00CE0E41" w:rsidP="00CE0E41">
      <w:pPr>
        <w:pStyle w:val="Prrafodelista"/>
        <w:numPr>
          <w:ilvl w:val="0"/>
          <w:numId w:val="4"/>
        </w:numPr>
        <w:rPr>
          <w:lang w:val="es-CL"/>
        </w:rPr>
      </w:pPr>
      <w:r w:rsidRPr="00CE0E41">
        <w:rPr>
          <w:b/>
          <w:bCs/>
          <w:lang w:val="es-CL"/>
        </w:rPr>
        <w:t>Correo:</w:t>
      </w:r>
      <w:r w:rsidRPr="00CE0E41">
        <w:rPr>
          <w:lang w:val="es-CL"/>
        </w:rPr>
        <w:t xml:space="preserve"> </w:t>
      </w:r>
      <w:hyperlink r:id="rId7" w:history="1">
        <w:r w:rsidRPr="00CE0E41">
          <w:rPr>
            <w:rStyle w:val="Hipervnculo"/>
            <w:lang w:val="es-CL"/>
          </w:rPr>
          <w:t>matt.cerda@duocuc.cl</w:t>
        </w:r>
      </w:hyperlink>
    </w:p>
    <w:p w14:paraId="09835469" w14:textId="78CBB916" w:rsidR="00CE0E41" w:rsidRDefault="00CE0E41" w:rsidP="00CE0E41">
      <w:pPr>
        <w:pStyle w:val="Prrafodelista"/>
        <w:numPr>
          <w:ilvl w:val="0"/>
          <w:numId w:val="4"/>
        </w:numPr>
        <w:rPr>
          <w:lang w:val="es-CL"/>
        </w:rPr>
      </w:pPr>
      <w:r w:rsidRPr="00CE0E41">
        <w:rPr>
          <w:b/>
          <w:bCs/>
          <w:lang w:val="es-CL"/>
        </w:rPr>
        <w:t>Contraseña:</w:t>
      </w:r>
      <w:r w:rsidRPr="00CE0E41">
        <w:rPr>
          <w:lang w:val="es-CL"/>
        </w:rPr>
        <w:t xml:space="preserve"> matteo123</w:t>
      </w:r>
    </w:p>
    <w:p w14:paraId="25796D84" w14:textId="522AFB4D" w:rsidR="00CE0E41" w:rsidRDefault="00CE0E41" w:rsidP="00CE0E41">
      <w:pPr>
        <w:rPr>
          <w:lang w:val="es-CL"/>
        </w:rPr>
      </w:pPr>
    </w:p>
    <w:p w14:paraId="60EA6581" w14:textId="77777777" w:rsidR="006D0453" w:rsidRDefault="006D0453" w:rsidP="00CE0E41">
      <w:pPr>
        <w:rPr>
          <w:lang w:val="es-CL"/>
        </w:rPr>
      </w:pPr>
    </w:p>
    <w:p w14:paraId="2E4BCEBD" w14:textId="77777777" w:rsidR="00D6161A" w:rsidRDefault="00D6161A" w:rsidP="006D0453">
      <w:pPr>
        <w:pStyle w:val="Ttulo1"/>
        <w:rPr>
          <w:rStyle w:val="eop"/>
          <w:rFonts w:ascii="Aptos Display" w:hAnsi="Aptos Display" w:cs="Segoe UI"/>
          <w:color w:val="0F4761"/>
        </w:rPr>
      </w:pPr>
      <w:bookmarkStart w:id="5" w:name="_Toc214664412"/>
      <w:r>
        <w:rPr>
          <w:rStyle w:val="normaltextrun"/>
          <w:rFonts w:ascii="Aptos Display" w:hAnsi="Aptos Display" w:cs="Segoe UI"/>
          <w:color w:val="0F4761"/>
        </w:rPr>
        <w:t>4. Introducción a la Interfaz</w:t>
      </w:r>
      <w:bookmarkEnd w:id="5"/>
      <w:r>
        <w:rPr>
          <w:rStyle w:val="eop"/>
          <w:rFonts w:ascii="Aptos Display" w:hAnsi="Aptos Display" w:cs="Segoe UI"/>
          <w:color w:val="0F4761"/>
        </w:rPr>
        <w:t> </w:t>
      </w:r>
    </w:p>
    <w:p w14:paraId="0EA4B8F7" w14:textId="77777777" w:rsidR="009D7AF5" w:rsidRDefault="009D7AF5" w:rsidP="00D6161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171B37FA" w14:textId="066511FA" w:rsidR="00D6161A" w:rsidRDefault="001B00B6" w:rsidP="00CE0E41">
      <w:pPr>
        <w:rPr>
          <w:b/>
          <w:bCs/>
        </w:rPr>
      </w:pPr>
      <w:r>
        <w:rPr>
          <w:lang w:val="es-CL"/>
        </w:rPr>
        <w:t xml:space="preserve">Una vez haya iniciado sesión correctamente, será redirigido automáticamente a la página de inicio, desde este apartado, se </w:t>
      </w:r>
      <w:r w:rsidRPr="001B00B6">
        <w:t xml:space="preserve">encontrará el menú con las siguientes </w:t>
      </w:r>
      <w:r w:rsidRPr="001B00B6">
        <w:lastRenderedPageBreak/>
        <w:t>páginas y funciones:</w:t>
      </w:r>
      <w:r>
        <w:t xml:space="preserve"> </w:t>
      </w:r>
      <w:r w:rsidRPr="001B00B6">
        <w:rPr>
          <w:b/>
          <w:bCs/>
        </w:rPr>
        <w:t>Inicio, Gestionar usuario/rol, Administrador catalogo/precio, Reportes y dashboards, Administrar ofertas, Administrar stock</w:t>
      </w:r>
      <w:r>
        <w:t xml:space="preserve"> y el icono de </w:t>
      </w:r>
      <w:r w:rsidRPr="001B00B6">
        <w:rPr>
          <w:b/>
          <w:bCs/>
        </w:rPr>
        <w:t>Perfil</w:t>
      </w:r>
      <w:r>
        <w:rPr>
          <w:b/>
          <w:bCs/>
        </w:rPr>
        <w:t>.</w:t>
      </w:r>
    </w:p>
    <w:p w14:paraId="385AE81B" w14:textId="77777777" w:rsidR="001B00B6" w:rsidRDefault="001B00B6" w:rsidP="00CE0E41">
      <w:pPr>
        <w:rPr>
          <w:b/>
          <w:bCs/>
        </w:rPr>
      </w:pPr>
    </w:p>
    <w:p w14:paraId="56BF642E" w14:textId="77777777" w:rsidR="001B00B6" w:rsidRDefault="001B00B6" w:rsidP="00CE0E41">
      <w:pPr>
        <w:rPr>
          <w:b/>
          <w:bCs/>
        </w:rPr>
      </w:pPr>
    </w:p>
    <w:p w14:paraId="6A6E3C06" w14:textId="77777777" w:rsidR="001B00B6" w:rsidRDefault="001B00B6" w:rsidP="006D0453">
      <w:pPr>
        <w:pStyle w:val="Ttulo2"/>
        <w:rPr>
          <w:rStyle w:val="eop"/>
          <w:rFonts w:ascii="Aptos Display" w:hAnsi="Aptos Display"/>
          <w:color w:val="0F4761"/>
        </w:rPr>
      </w:pPr>
      <w:bookmarkStart w:id="6" w:name="_Toc214664413"/>
      <w:r>
        <w:rPr>
          <w:rStyle w:val="normaltextrun"/>
          <w:rFonts w:ascii="Aptos Display" w:hAnsi="Aptos Display"/>
          <w:color w:val="0F4761"/>
        </w:rPr>
        <w:t>4.1 Secciones del Menú</w:t>
      </w:r>
      <w:bookmarkEnd w:id="6"/>
      <w:r>
        <w:rPr>
          <w:rStyle w:val="eop"/>
          <w:rFonts w:ascii="Aptos Display" w:hAnsi="Aptos Display"/>
          <w:color w:val="0F4761"/>
        </w:rPr>
        <w:t> </w:t>
      </w:r>
    </w:p>
    <w:p w14:paraId="28280E77" w14:textId="77777777" w:rsidR="009D7AF5" w:rsidRDefault="009D7AF5" w:rsidP="001B00B6">
      <w:pPr>
        <w:pStyle w:val="paragraph"/>
        <w:spacing w:before="0" w:beforeAutospacing="0" w:after="0" w:afterAutospacing="0"/>
        <w:textAlignment w:val="baseline"/>
        <w:rPr>
          <w:rFonts w:ascii="Aptos" w:hAnsi="Aptos"/>
          <w:color w:val="0F4761"/>
        </w:rPr>
      </w:pPr>
    </w:p>
    <w:p w14:paraId="2201B29C" w14:textId="16422549" w:rsidR="001B00B6" w:rsidRDefault="001B00B6" w:rsidP="001B00B6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eastAsiaTheme="majorEastAsia" w:hAnsi="Aptos"/>
          <w:b/>
          <w:bCs/>
        </w:rPr>
        <w:t>Inicio:</w:t>
      </w:r>
      <w:r>
        <w:rPr>
          <w:rStyle w:val="normaltextrun"/>
          <w:rFonts w:ascii="Aptos" w:eastAsiaTheme="majorEastAsia" w:hAnsi="Aptos"/>
        </w:rPr>
        <w:t xml:space="preserve"> En esta sección tu podrás observar los siguientes gráficos: </w:t>
      </w:r>
      <w:r>
        <w:rPr>
          <w:rStyle w:val="eop"/>
          <w:rFonts w:ascii="Aptos" w:eastAsiaTheme="majorEastAsia" w:hAnsi="Aptos"/>
        </w:rPr>
        <w:t> </w:t>
      </w:r>
    </w:p>
    <w:p w14:paraId="65EBCDC3" w14:textId="02F7CAE6" w:rsidR="001B00B6" w:rsidRPr="001B00B6" w:rsidRDefault="001B00B6" w:rsidP="001B00B6">
      <w:pPr>
        <w:pStyle w:val="Prrafodelista"/>
        <w:numPr>
          <w:ilvl w:val="0"/>
          <w:numId w:val="10"/>
        </w:numPr>
        <w:rPr>
          <w:lang w:val="es-CL"/>
        </w:rPr>
      </w:pPr>
      <w:r w:rsidRPr="001B00B6">
        <w:rPr>
          <w:lang w:val="es-CL"/>
        </w:rPr>
        <w:t>Ventas del mes</w:t>
      </w:r>
    </w:p>
    <w:p w14:paraId="762E1E7C" w14:textId="07AF2399" w:rsidR="001B00B6" w:rsidRPr="001B00B6" w:rsidRDefault="001B00B6" w:rsidP="001B00B6">
      <w:pPr>
        <w:pStyle w:val="Prrafodelista"/>
        <w:numPr>
          <w:ilvl w:val="0"/>
          <w:numId w:val="10"/>
        </w:numPr>
        <w:rPr>
          <w:lang w:val="es-CL"/>
        </w:rPr>
      </w:pPr>
      <w:r w:rsidRPr="001B00B6">
        <w:rPr>
          <w:lang w:val="es-CL"/>
        </w:rPr>
        <w:t>Pedidos del mes</w:t>
      </w:r>
    </w:p>
    <w:p w14:paraId="325FD336" w14:textId="682BC895" w:rsidR="001B00B6" w:rsidRPr="001B00B6" w:rsidRDefault="001B00B6" w:rsidP="001B00B6">
      <w:pPr>
        <w:pStyle w:val="Prrafodelista"/>
        <w:numPr>
          <w:ilvl w:val="0"/>
          <w:numId w:val="10"/>
        </w:numPr>
        <w:rPr>
          <w:lang w:val="es-CL"/>
        </w:rPr>
      </w:pPr>
      <w:r w:rsidRPr="001B00B6">
        <w:rPr>
          <w:lang w:val="es-CL"/>
        </w:rPr>
        <w:t>Ventas en los Últimos 12 meses</w:t>
      </w:r>
    </w:p>
    <w:p w14:paraId="6D3E6272" w14:textId="1090957B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 w:rsidRPr="001B00B6">
        <w:rPr>
          <w:lang w:val="es-CL"/>
        </w:rPr>
        <w:t>Distribución de ventas en 1 año</w:t>
      </w:r>
    </w:p>
    <w:p w14:paraId="00CBB85C" w14:textId="3B9358AB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>
        <w:rPr>
          <w:lang w:val="es-CL"/>
        </w:rPr>
        <w:t>Top 10 clientes del mes</w:t>
      </w:r>
    </w:p>
    <w:p w14:paraId="611876D7" w14:textId="785FF230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>
        <w:rPr>
          <w:lang w:val="es-CL"/>
        </w:rPr>
        <w:t>Evolución de ventas mensuales</w:t>
      </w:r>
    </w:p>
    <w:p w14:paraId="29425EA3" w14:textId="086C34F8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>
        <w:rPr>
          <w:lang w:val="es-CL"/>
        </w:rPr>
        <w:t>Top 10 productos del mes</w:t>
      </w:r>
    </w:p>
    <w:p w14:paraId="2E27928F" w14:textId="59C45C3A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>
        <w:rPr>
          <w:lang w:val="es-CL"/>
        </w:rPr>
        <w:t>Productos con menor rotación</w:t>
      </w:r>
    </w:p>
    <w:p w14:paraId="1D77B68F" w14:textId="6E206727" w:rsidR="001B00B6" w:rsidRDefault="001B00B6" w:rsidP="00CE0E41">
      <w:pPr>
        <w:pStyle w:val="Prrafodelista"/>
        <w:numPr>
          <w:ilvl w:val="0"/>
          <w:numId w:val="10"/>
        </w:numPr>
        <w:rPr>
          <w:lang w:val="es-CL"/>
        </w:rPr>
      </w:pPr>
      <w:r>
        <w:rPr>
          <w:lang w:val="es-CL"/>
        </w:rPr>
        <w:t>Embudo hacia pago</w:t>
      </w:r>
    </w:p>
    <w:p w14:paraId="5741BA04" w14:textId="77777777" w:rsidR="001B00B6" w:rsidRDefault="001B00B6" w:rsidP="001B00B6">
      <w:pPr>
        <w:rPr>
          <w:lang w:val="es-CL"/>
        </w:rPr>
      </w:pPr>
    </w:p>
    <w:p w14:paraId="632C3A45" w14:textId="1A4C29C3" w:rsidR="001B00B6" w:rsidRDefault="001B00B6" w:rsidP="001B00B6">
      <w:pPr>
        <w:rPr>
          <w:rStyle w:val="normaltextrun"/>
          <w:rFonts w:ascii="Aptos" w:eastAsiaTheme="majorEastAsia" w:hAnsi="Aptos"/>
        </w:rPr>
      </w:pPr>
      <w:r w:rsidRPr="001B00B6">
        <w:rPr>
          <w:b/>
          <w:bCs/>
        </w:rPr>
        <w:t>Gestionar usuario/rol</w:t>
      </w:r>
      <w:r>
        <w:rPr>
          <w:b/>
          <w:bCs/>
        </w:rPr>
        <w:t xml:space="preserve">: </w:t>
      </w:r>
      <w:r>
        <w:rPr>
          <w:rStyle w:val="normaltextrun"/>
          <w:rFonts w:ascii="Aptos" w:hAnsi="Aptos"/>
        </w:rPr>
        <w:t>En esta sección tu podrás observar</w:t>
      </w:r>
      <w:r>
        <w:rPr>
          <w:rStyle w:val="normaltextrun"/>
          <w:rFonts w:ascii="Aptos" w:eastAsiaTheme="majorEastAsia" w:hAnsi="Aptos"/>
        </w:rPr>
        <w:t xml:space="preserve"> las siguientes opciones:</w:t>
      </w:r>
    </w:p>
    <w:p w14:paraId="2955E322" w14:textId="6B3EB8EF" w:rsidR="001B00B6" w:rsidRPr="00D133C6" w:rsidRDefault="001B00B6" w:rsidP="00D133C6">
      <w:pPr>
        <w:pStyle w:val="Prrafodelista"/>
        <w:numPr>
          <w:ilvl w:val="0"/>
          <w:numId w:val="11"/>
        </w:numPr>
        <w:rPr>
          <w:rStyle w:val="normaltextrun"/>
          <w:rFonts w:ascii="Aptos" w:eastAsiaTheme="majorEastAsia" w:hAnsi="Aptos"/>
          <w:lang w:val="es-CL"/>
        </w:rPr>
      </w:pPr>
      <w:r w:rsidRPr="00D133C6">
        <w:rPr>
          <w:rStyle w:val="normaltextrun"/>
          <w:rFonts w:ascii="Aptos" w:eastAsiaTheme="majorEastAsia" w:hAnsi="Aptos"/>
          <w:b/>
          <w:bCs/>
        </w:rPr>
        <w:t>A</w:t>
      </w:r>
      <w:r w:rsidRPr="00D133C6">
        <w:rPr>
          <w:rStyle w:val="normaltextrun"/>
          <w:rFonts w:ascii="Aptos" w:eastAsiaTheme="majorEastAsia" w:hAnsi="Aptos"/>
          <w:b/>
          <w:bCs/>
          <w:lang w:val="es-CL"/>
        </w:rPr>
        <w:t>ñadir usuario</w:t>
      </w:r>
      <w:r w:rsidRPr="00D133C6">
        <w:rPr>
          <w:rStyle w:val="normaltextrun"/>
          <w:rFonts w:ascii="Aptos" w:eastAsiaTheme="majorEastAsia" w:hAnsi="Aptos"/>
          <w:lang w:val="es-CL"/>
        </w:rPr>
        <w:t xml:space="preserve">: </w:t>
      </w:r>
      <w:r w:rsidR="00E55E2F" w:rsidRPr="00D133C6">
        <w:rPr>
          <w:rStyle w:val="normaltextrun"/>
          <w:rFonts w:ascii="Aptos" w:eastAsiaTheme="majorEastAsia" w:hAnsi="Aptos"/>
          <w:lang w:val="es-CL"/>
        </w:rPr>
        <w:t>Agregar un usuario con sus respectivas credenciales y rol</w:t>
      </w:r>
    </w:p>
    <w:p w14:paraId="18672051" w14:textId="638002EA" w:rsidR="00E55E2F" w:rsidRPr="00D133C6" w:rsidRDefault="00E55E2F" w:rsidP="00D133C6">
      <w:pPr>
        <w:pStyle w:val="Prrafodelista"/>
        <w:numPr>
          <w:ilvl w:val="0"/>
          <w:numId w:val="11"/>
        </w:numPr>
        <w:rPr>
          <w:rStyle w:val="normaltextrun"/>
          <w:rFonts w:ascii="Aptos" w:eastAsiaTheme="majorEastAsia" w:hAnsi="Aptos"/>
          <w:lang w:val="es-CL"/>
        </w:rPr>
      </w:pPr>
      <w:r w:rsidRPr="00D133C6">
        <w:rPr>
          <w:rStyle w:val="normaltextrun"/>
          <w:rFonts w:ascii="Aptos" w:eastAsiaTheme="majorEastAsia" w:hAnsi="Aptos"/>
          <w:b/>
          <w:bCs/>
          <w:lang w:val="es-CL"/>
        </w:rPr>
        <w:t>Barra de búsqueda</w:t>
      </w:r>
      <w:r w:rsidRPr="00D133C6">
        <w:rPr>
          <w:rStyle w:val="normaltextrun"/>
          <w:rFonts w:ascii="Aptos" w:eastAsiaTheme="majorEastAsia" w:hAnsi="Aptos"/>
          <w:lang w:val="es-CL"/>
        </w:rPr>
        <w:t>: Buscar usuario por correo, nombre y rol de usuario</w:t>
      </w:r>
    </w:p>
    <w:p w14:paraId="1548F119" w14:textId="0CE3CB37" w:rsidR="00E55E2F" w:rsidRPr="00D133C6" w:rsidRDefault="00E55E2F" w:rsidP="00D133C6">
      <w:pPr>
        <w:pStyle w:val="Prrafodelista"/>
        <w:numPr>
          <w:ilvl w:val="0"/>
          <w:numId w:val="11"/>
        </w:numPr>
        <w:rPr>
          <w:rFonts w:ascii="Aptos" w:eastAsiaTheme="majorEastAsia" w:hAnsi="Aptos"/>
          <w:lang w:val="es-CL"/>
        </w:rPr>
      </w:pPr>
      <w:r w:rsidRPr="00D133C6">
        <w:rPr>
          <w:rFonts w:ascii="Aptos" w:eastAsiaTheme="majorEastAsia" w:hAnsi="Aptos"/>
          <w:b/>
          <w:bCs/>
          <w:lang w:val="es-CL"/>
        </w:rPr>
        <w:t>Cambiar perfil:</w:t>
      </w:r>
      <w:r w:rsidRPr="00D133C6">
        <w:rPr>
          <w:rFonts w:ascii="Aptos" w:eastAsiaTheme="majorEastAsia" w:hAnsi="Aptos"/>
          <w:lang w:val="es-CL"/>
        </w:rPr>
        <w:t xml:space="preserve"> Cambiar rol de usuario seleccionado</w:t>
      </w:r>
    </w:p>
    <w:p w14:paraId="4D1CB6FB" w14:textId="255837B0" w:rsidR="00E55E2F" w:rsidRPr="00D133C6" w:rsidRDefault="00E55E2F" w:rsidP="00D133C6">
      <w:pPr>
        <w:pStyle w:val="Prrafodelista"/>
        <w:numPr>
          <w:ilvl w:val="0"/>
          <w:numId w:val="11"/>
        </w:numPr>
        <w:rPr>
          <w:rFonts w:ascii="Aptos" w:eastAsiaTheme="majorEastAsia" w:hAnsi="Aptos"/>
          <w:lang w:val="es-CL"/>
        </w:rPr>
      </w:pPr>
      <w:r w:rsidRPr="00D133C6">
        <w:rPr>
          <w:rFonts w:ascii="Aptos" w:eastAsiaTheme="majorEastAsia" w:hAnsi="Aptos"/>
          <w:b/>
          <w:bCs/>
          <w:lang w:val="es-CL"/>
        </w:rPr>
        <w:t>Eliminar:</w:t>
      </w:r>
      <w:r w:rsidRPr="00D133C6">
        <w:rPr>
          <w:rFonts w:ascii="Aptos" w:eastAsiaTheme="majorEastAsia" w:hAnsi="Aptos"/>
          <w:lang w:val="es-CL"/>
        </w:rPr>
        <w:t xml:space="preserve"> Eliminar usuario seleccionado</w:t>
      </w:r>
    </w:p>
    <w:p w14:paraId="4614EF98" w14:textId="0D5364A7" w:rsidR="00E55E2F" w:rsidRPr="00D133C6" w:rsidRDefault="00E55E2F" w:rsidP="00D133C6">
      <w:pPr>
        <w:pStyle w:val="Prrafodelista"/>
        <w:numPr>
          <w:ilvl w:val="0"/>
          <w:numId w:val="11"/>
        </w:numPr>
        <w:rPr>
          <w:rFonts w:ascii="Aptos" w:eastAsiaTheme="majorEastAsia" w:hAnsi="Aptos"/>
          <w:lang w:val="es-CL"/>
        </w:rPr>
      </w:pPr>
      <w:r w:rsidRPr="00D133C6">
        <w:rPr>
          <w:rFonts w:ascii="Aptos" w:eastAsiaTheme="majorEastAsia" w:hAnsi="Aptos"/>
          <w:b/>
          <w:bCs/>
          <w:lang w:val="es-CL"/>
        </w:rPr>
        <w:t>Ver (Sobre usuario):</w:t>
      </w:r>
      <w:r w:rsidRPr="00D133C6">
        <w:rPr>
          <w:rFonts w:ascii="Aptos" w:eastAsiaTheme="majorEastAsia" w:hAnsi="Aptos"/>
          <w:lang w:val="es-CL"/>
        </w:rPr>
        <w:t xml:space="preserve"> </w:t>
      </w:r>
      <w:r w:rsidR="00D133C6" w:rsidRPr="00D133C6">
        <w:rPr>
          <w:rFonts w:ascii="Aptos" w:eastAsiaTheme="majorEastAsia" w:hAnsi="Aptos"/>
          <w:lang w:val="es-CL"/>
        </w:rPr>
        <w:t xml:space="preserve">Se pueden visualizar los datos del usuario seleccionado (Exceptuando la contraseña) </w:t>
      </w:r>
    </w:p>
    <w:p w14:paraId="35DB65AA" w14:textId="214EB18D" w:rsidR="00D133C6" w:rsidRDefault="00D133C6" w:rsidP="00D133C6">
      <w:pPr>
        <w:pStyle w:val="Prrafodelista"/>
        <w:numPr>
          <w:ilvl w:val="0"/>
          <w:numId w:val="11"/>
        </w:numPr>
        <w:rPr>
          <w:rFonts w:ascii="Aptos" w:eastAsiaTheme="majorEastAsia" w:hAnsi="Aptos"/>
          <w:lang w:val="es-CL"/>
        </w:rPr>
      </w:pPr>
      <w:r w:rsidRPr="00D133C6">
        <w:rPr>
          <w:rFonts w:ascii="Aptos" w:eastAsiaTheme="majorEastAsia" w:hAnsi="Aptos"/>
          <w:b/>
          <w:bCs/>
          <w:lang w:val="es-CL"/>
        </w:rPr>
        <w:t>Editar (Sobre usuario):</w:t>
      </w:r>
      <w:r w:rsidRPr="00D133C6">
        <w:rPr>
          <w:rFonts w:ascii="Aptos" w:eastAsiaTheme="majorEastAsia" w:hAnsi="Aptos"/>
          <w:lang w:val="es-CL"/>
        </w:rPr>
        <w:t xml:space="preserve"> Permite editar los datos del usuario seleccionado (Exceptuando la contraseña) </w:t>
      </w:r>
    </w:p>
    <w:p w14:paraId="0A75724E" w14:textId="3F69F94C" w:rsidR="00D133C6" w:rsidRDefault="00D133C6" w:rsidP="00D133C6">
      <w:pPr>
        <w:pStyle w:val="Prrafodelista"/>
        <w:numPr>
          <w:ilvl w:val="0"/>
          <w:numId w:val="11"/>
        </w:numPr>
        <w:rPr>
          <w:rFonts w:ascii="Aptos" w:eastAsiaTheme="majorEastAsia" w:hAnsi="Aptos"/>
          <w:lang w:val="es-CL"/>
        </w:rPr>
      </w:pPr>
      <w:r w:rsidRPr="00D133C6">
        <w:rPr>
          <w:rFonts w:ascii="Aptos" w:eastAsiaTheme="majorEastAsia" w:hAnsi="Aptos"/>
          <w:b/>
          <w:bCs/>
          <w:lang w:val="es-CL"/>
        </w:rPr>
        <w:t>Filtrar:</w:t>
      </w:r>
      <w:r>
        <w:rPr>
          <w:rFonts w:ascii="Aptos" w:eastAsiaTheme="majorEastAsia" w:hAnsi="Aptos"/>
          <w:lang w:val="es-CL"/>
        </w:rPr>
        <w:t xml:space="preserve"> Opción para filtrar tanto por rol (Administrador, Cliente, Operador)</w:t>
      </w:r>
    </w:p>
    <w:p w14:paraId="56C21CF4" w14:textId="77777777" w:rsidR="00D133C6" w:rsidRDefault="00D133C6" w:rsidP="00D133C6">
      <w:pPr>
        <w:rPr>
          <w:rFonts w:ascii="Aptos" w:eastAsiaTheme="majorEastAsia" w:hAnsi="Aptos"/>
          <w:lang w:val="es-CL"/>
        </w:rPr>
      </w:pPr>
    </w:p>
    <w:p w14:paraId="18FFB505" w14:textId="72AE1CE4" w:rsidR="00D133C6" w:rsidRDefault="001E7B03" w:rsidP="00D133C6">
      <w:pPr>
        <w:rPr>
          <w:rStyle w:val="normaltextrun"/>
          <w:rFonts w:ascii="Aptos" w:eastAsiaTheme="majorEastAsia" w:hAnsi="Aptos"/>
        </w:rPr>
      </w:pPr>
      <w:r w:rsidRPr="001B00B6">
        <w:rPr>
          <w:b/>
          <w:bCs/>
        </w:rPr>
        <w:t>Administrador catalogo/precio</w:t>
      </w:r>
      <w:r w:rsidR="00D133C6">
        <w:rPr>
          <w:b/>
          <w:bCs/>
        </w:rPr>
        <w:t xml:space="preserve">: </w:t>
      </w:r>
      <w:r w:rsidR="00D133C6">
        <w:rPr>
          <w:rStyle w:val="normaltextrun"/>
          <w:rFonts w:ascii="Aptos" w:hAnsi="Aptos"/>
        </w:rPr>
        <w:t>En esta sección tu podrás observar</w:t>
      </w:r>
      <w:r w:rsidR="00D133C6">
        <w:rPr>
          <w:rStyle w:val="normaltextrun"/>
          <w:rFonts w:ascii="Aptos" w:eastAsiaTheme="majorEastAsia" w:hAnsi="Aptos"/>
        </w:rPr>
        <w:t xml:space="preserve"> las siguientes opciones:</w:t>
      </w:r>
    </w:p>
    <w:p w14:paraId="07B918A3" w14:textId="53CEBC65" w:rsidR="00D133C6" w:rsidRPr="001E7B03" w:rsidRDefault="001E7B03" w:rsidP="001E7B03">
      <w:pPr>
        <w:pStyle w:val="Prrafodelista"/>
        <w:numPr>
          <w:ilvl w:val="0"/>
          <w:numId w:val="12"/>
        </w:numPr>
        <w:rPr>
          <w:rStyle w:val="normaltextrun"/>
          <w:rFonts w:ascii="Aptos" w:eastAsiaTheme="majorEastAsia" w:hAnsi="Aptos"/>
        </w:rPr>
      </w:pPr>
      <w:r w:rsidRPr="001E7B03">
        <w:rPr>
          <w:rStyle w:val="normaltextrun"/>
          <w:rFonts w:ascii="Aptos" w:eastAsiaTheme="majorEastAsia" w:hAnsi="Aptos"/>
          <w:b/>
          <w:bCs/>
        </w:rPr>
        <w:t>Refrescar:</w:t>
      </w:r>
      <w:r w:rsidRPr="001E7B03">
        <w:rPr>
          <w:rStyle w:val="normaltextrun"/>
          <w:rFonts w:ascii="Aptos" w:eastAsiaTheme="majorEastAsia" w:hAnsi="Aptos"/>
        </w:rPr>
        <w:t xml:space="preserve"> opción para refrescar los productos publicados</w:t>
      </w:r>
    </w:p>
    <w:p w14:paraId="66413402" w14:textId="1C7EA1F4" w:rsidR="00D414F3" w:rsidRPr="006D0453" w:rsidRDefault="001E7B03" w:rsidP="00D414F3">
      <w:pPr>
        <w:pStyle w:val="Prrafodelista"/>
        <w:numPr>
          <w:ilvl w:val="0"/>
          <w:numId w:val="12"/>
        </w:numPr>
        <w:rPr>
          <w:rFonts w:ascii="Aptos" w:eastAsiaTheme="majorEastAsia" w:hAnsi="Aptos"/>
        </w:rPr>
      </w:pPr>
      <w:r w:rsidRPr="001E7B03">
        <w:rPr>
          <w:rStyle w:val="normaltextrun"/>
          <w:rFonts w:ascii="Aptos" w:eastAsiaTheme="majorEastAsia" w:hAnsi="Aptos"/>
          <w:b/>
          <w:bCs/>
        </w:rPr>
        <w:t>Editar producto:</w:t>
      </w:r>
      <w:r w:rsidRPr="001E7B03">
        <w:rPr>
          <w:rStyle w:val="normaltextrun"/>
          <w:rFonts w:ascii="Aptos" w:eastAsiaTheme="majorEastAsia" w:hAnsi="Aptos"/>
        </w:rPr>
        <w:t xml:space="preserve"> Apartado para editar los valores de un producto respecto a su descripción, imagen, color, umbral, precio, </w:t>
      </w:r>
      <w:proofErr w:type="spellStart"/>
      <w:r w:rsidRPr="001E7B03">
        <w:rPr>
          <w:rStyle w:val="normaltextrun"/>
          <w:rFonts w:ascii="Aptos" w:eastAsiaTheme="majorEastAsia" w:hAnsi="Aptos"/>
        </w:rPr>
        <w:t>etc</w:t>
      </w:r>
      <w:proofErr w:type="spellEnd"/>
      <w:r w:rsidRPr="001E7B03">
        <w:rPr>
          <w:rStyle w:val="normaltextrun"/>
          <w:rFonts w:ascii="Aptos" w:eastAsiaTheme="majorEastAsia" w:hAnsi="Aptos"/>
        </w:rPr>
        <w:t>…</w:t>
      </w:r>
    </w:p>
    <w:p w14:paraId="2CFCA9B7" w14:textId="6C752CB6" w:rsidR="00D414F3" w:rsidRDefault="00D414F3" w:rsidP="00D414F3">
      <w:pPr>
        <w:rPr>
          <w:rStyle w:val="normaltextrun"/>
          <w:rFonts w:ascii="Aptos" w:eastAsiaTheme="majorEastAsia" w:hAnsi="Aptos"/>
        </w:rPr>
      </w:pPr>
      <w:r w:rsidRPr="001B00B6">
        <w:rPr>
          <w:b/>
          <w:bCs/>
        </w:rPr>
        <w:lastRenderedPageBreak/>
        <w:t>Reportes y dashboards</w:t>
      </w:r>
      <w:r>
        <w:rPr>
          <w:b/>
          <w:bCs/>
        </w:rPr>
        <w:t xml:space="preserve">: </w:t>
      </w:r>
      <w:r>
        <w:rPr>
          <w:rStyle w:val="normaltextrun"/>
          <w:rFonts w:ascii="Aptos" w:hAnsi="Aptos"/>
        </w:rPr>
        <w:t>En esta sección tu podrás observar</w:t>
      </w:r>
      <w:r>
        <w:rPr>
          <w:rStyle w:val="normaltextrun"/>
          <w:rFonts w:ascii="Aptos" w:eastAsiaTheme="majorEastAsia" w:hAnsi="Aptos"/>
        </w:rPr>
        <w:t xml:space="preserve"> los siguientes dashboards y reportes del sistema:</w:t>
      </w:r>
    </w:p>
    <w:p w14:paraId="3E82AC07" w14:textId="3B1EBF33" w:rsidR="00D414F3" w:rsidRPr="00D414F3" w:rsidRDefault="00D414F3" w:rsidP="00D414F3">
      <w:pPr>
        <w:pStyle w:val="Prrafodelista"/>
        <w:numPr>
          <w:ilvl w:val="0"/>
          <w:numId w:val="13"/>
        </w:numPr>
        <w:rPr>
          <w:rStyle w:val="normaltextrun"/>
          <w:rFonts w:ascii="Aptos" w:eastAsiaTheme="majorEastAsia" w:hAnsi="Aptos"/>
        </w:rPr>
      </w:pPr>
      <w:r w:rsidRPr="00D414F3">
        <w:rPr>
          <w:rStyle w:val="normaltextrun"/>
          <w:rFonts w:ascii="Aptos" w:eastAsiaTheme="majorEastAsia" w:hAnsi="Aptos"/>
        </w:rPr>
        <w:t>Distribución de productos vendidos en el mes</w:t>
      </w:r>
    </w:p>
    <w:p w14:paraId="0E83707B" w14:textId="637ED12F" w:rsidR="00D414F3" w:rsidRPr="00D414F3" w:rsidRDefault="00D414F3" w:rsidP="00D414F3">
      <w:pPr>
        <w:pStyle w:val="Prrafodelista"/>
        <w:numPr>
          <w:ilvl w:val="0"/>
          <w:numId w:val="13"/>
        </w:numPr>
        <w:rPr>
          <w:rStyle w:val="normaltextrun"/>
          <w:rFonts w:ascii="Aptos" w:eastAsiaTheme="majorEastAsia" w:hAnsi="Aptos"/>
        </w:rPr>
      </w:pPr>
      <w:r w:rsidRPr="00D414F3">
        <w:rPr>
          <w:rStyle w:val="normaltextrun"/>
          <w:rFonts w:ascii="Aptos" w:eastAsiaTheme="majorEastAsia" w:hAnsi="Aptos"/>
        </w:rPr>
        <w:t>Top 10 clientes del mes</w:t>
      </w:r>
    </w:p>
    <w:p w14:paraId="16C8E592" w14:textId="0403B4C5" w:rsidR="00D414F3" w:rsidRPr="00D414F3" w:rsidRDefault="00D414F3" w:rsidP="00D414F3">
      <w:pPr>
        <w:pStyle w:val="Prrafodelista"/>
        <w:numPr>
          <w:ilvl w:val="0"/>
          <w:numId w:val="13"/>
        </w:numPr>
        <w:rPr>
          <w:rFonts w:ascii="Aptos" w:eastAsiaTheme="majorEastAsia" w:hAnsi="Aptos"/>
        </w:rPr>
      </w:pPr>
      <w:r w:rsidRPr="00D414F3">
        <w:rPr>
          <w:rFonts w:ascii="Aptos" w:eastAsiaTheme="majorEastAsia" w:hAnsi="Aptos"/>
        </w:rPr>
        <w:t>Evolución de ventas mensuales</w:t>
      </w:r>
    </w:p>
    <w:p w14:paraId="1593737D" w14:textId="3787E58D" w:rsidR="00D414F3" w:rsidRPr="00D414F3" w:rsidRDefault="00D414F3" w:rsidP="00D414F3">
      <w:pPr>
        <w:pStyle w:val="Prrafodelista"/>
        <w:numPr>
          <w:ilvl w:val="0"/>
          <w:numId w:val="13"/>
        </w:numPr>
        <w:rPr>
          <w:rFonts w:ascii="Aptos" w:eastAsiaTheme="majorEastAsia" w:hAnsi="Aptos"/>
        </w:rPr>
      </w:pPr>
      <w:r w:rsidRPr="00D414F3">
        <w:rPr>
          <w:rFonts w:ascii="Aptos" w:eastAsiaTheme="majorEastAsia" w:hAnsi="Aptos"/>
        </w:rPr>
        <w:t>Top 10 productos del mes</w:t>
      </w:r>
    </w:p>
    <w:p w14:paraId="4A0B77E2" w14:textId="479FF798" w:rsidR="00D414F3" w:rsidRPr="00D414F3" w:rsidRDefault="00D414F3" w:rsidP="00D414F3">
      <w:pPr>
        <w:pStyle w:val="Prrafodelista"/>
        <w:numPr>
          <w:ilvl w:val="0"/>
          <w:numId w:val="13"/>
        </w:numPr>
        <w:rPr>
          <w:rFonts w:ascii="Aptos" w:eastAsiaTheme="majorEastAsia" w:hAnsi="Aptos"/>
        </w:rPr>
      </w:pPr>
      <w:r w:rsidRPr="00D414F3">
        <w:rPr>
          <w:rFonts w:ascii="Aptos" w:eastAsiaTheme="majorEastAsia" w:hAnsi="Aptos"/>
        </w:rPr>
        <w:t>Productos con menor rotación</w:t>
      </w:r>
    </w:p>
    <w:p w14:paraId="678B7911" w14:textId="01B8DEE9" w:rsidR="00D414F3" w:rsidRDefault="00D414F3" w:rsidP="00D414F3">
      <w:pPr>
        <w:pStyle w:val="Prrafodelista"/>
        <w:numPr>
          <w:ilvl w:val="0"/>
          <w:numId w:val="13"/>
        </w:numPr>
        <w:rPr>
          <w:rFonts w:ascii="Aptos" w:eastAsiaTheme="majorEastAsia" w:hAnsi="Aptos"/>
        </w:rPr>
      </w:pPr>
      <w:r w:rsidRPr="00D414F3">
        <w:rPr>
          <w:rFonts w:ascii="Aptos" w:eastAsiaTheme="majorEastAsia" w:hAnsi="Aptos"/>
        </w:rPr>
        <w:t>Embudo hacia pago</w:t>
      </w:r>
    </w:p>
    <w:p w14:paraId="4580C693" w14:textId="77777777" w:rsidR="00D414F3" w:rsidRDefault="00D414F3" w:rsidP="00D414F3">
      <w:pPr>
        <w:rPr>
          <w:rFonts w:ascii="Aptos" w:eastAsiaTheme="majorEastAsia" w:hAnsi="Aptos"/>
        </w:rPr>
      </w:pPr>
    </w:p>
    <w:p w14:paraId="34961EF1" w14:textId="39795532" w:rsidR="00D414F3" w:rsidRDefault="00D414F3" w:rsidP="00D414F3">
      <w:pPr>
        <w:rPr>
          <w:rStyle w:val="normaltextrun"/>
          <w:rFonts w:ascii="Aptos" w:eastAsiaTheme="majorEastAsia" w:hAnsi="Aptos"/>
        </w:rPr>
      </w:pPr>
      <w:r w:rsidRPr="00D414F3">
        <w:rPr>
          <w:rFonts w:ascii="Aptos" w:eastAsiaTheme="majorEastAsia" w:hAnsi="Aptos"/>
          <w:b/>
          <w:bCs/>
        </w:rPr>
        <w:t>Administrar ofertas:</w:t>
      </w:r>
      <w:r>
        <w:rPr>
          <w:rFonts w:ascii="Aptos" w:eastAsiaTheme="majorEastAsia" w:hAnsi="Aptos"/>
        </w:rPr>
        <w:t xml:space="preserve"> </w:t>
      </w:r>
      <w:r>
        <w:rPr>
          <w:rStyle w:val="normaltextrun"/>
          <w:rFonts w:ascii="Aptos" w:hAnsi="Aptos"/>
        </w:rPr>
        <w:t>En esta sección tu podrás observar</w:t>
      </w:r>
      <w:r>
        <w:rPr>
          <w:rStyle w:val="normaltextrun"/>
          <w:rFonts w:ascii="Aptos" w:eastAsiaTheme="majorEastAsia" w:hAnsi="Aptos"/>
        </w:rPr>
        <w:t xml:space="preserve"> las siguientes opciones:</w:t>
      </w:r>
    </w:p>
    <w:p w14:paraId="15B0CB19" w14:textId="5BC76E28" w:rsidR="00D414F3" w:rsidRDefault="00D414F3" w:rsidP="00D414F3">
      <w:pPr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>En el apartado nueva oferta:</w:t>
      </w:r>
    </w:p>
    <w:p w14:paraId="1CA92ED9" w14:textId="62BB9308" w:rsidR="00D414F3" w:rsidRPr="009D7AF5" w:rsidRDefault="00D414F3" w:rsidP="009D7AF5">
      <w:pPr>
        <w:pStyle w:val="Prrafodelista"/>
        <w:numPr>
          <w:ilvl w:val="0"/>
          <w:numId w:val="14"/>
        </w:numPr>
        <w:rPr>
          <w:rStyle w:val="normaltextrun"/>
          <w:rFonts w:ascii="Aptos" w:eastAsiaTheme="majorEastAsia" w:hAnsi="Aptos"/>
        </w:rPr>
      </w:pPr>
      <w:r w:rsidRPr="009D7AF5">
        <w:rPr>
          <w:rStyle w:val="normaltextrun"/>
          <w:rFonts w:ascii="Aptos" w:eastAsiaTheme="majorEastAsia" w:hAnsi="Aptos"/>
          <w:b/>
          <w:bCs/>
        </w:rPr>
        <w:t>Titulo:</w:t>
      </w:r>
      <w:r w:rsidRPr="009D7AF5">
        <w:rPr>
          <w:rStyle w:val="normaltextrun"/>
          <w:rFonts w:ascii="Aptos" w:eastAsiaTheme="majorEastAsia" w:hAnsi="Aptos"/>
        </w:rPr>
        <w:t xml:space="preserve"> El nombre y título de la oferta</w:t>
      </w:r>
    </w:p>
    <w:p w14:paraId="1C4C4AD3" w14:textId="15CB8BD4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Descripción:</w:t>
      </w:r>
      <w:r w:rsidRPr="009D7AF5">
        <w:rPr>
          <w:rFonts w:ascii="Aptos" w:eastAsiaTheme="majorEastAsia" w:hAnsi="Aptos"/>
        </w:rPr>
        <w:t xml:space="preserve"> La descripción de la oferta</w:t>
      </w:r>
    </w:p>
    <w:p w14:paraId="2D217BF4" w14:textId="61281B74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URL de imagen:</w:t>
      </w:r>
      <w:r w:rsidRPr="009D7AF5">
        <w:rPr>
          <w:rFonts w:ascii="Aptos" w:eastAsiaTheme="majorEastAsia" w:hAnsi="Aptos"/>
        </w:rPr>
        <w:t xml:space="preserve"> El enlace de la imagen de la oferta</w:t>
      </w:r>
    </w:p>
    <w:p w14:paraId="7CF71E5C" w14:textId="3EF4FE94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Enlace:</w:t>
      </w:r>
      <w:r w:rsidRPr="009D7AF5">
        <w:rPr>
          <w:rFonts w:ascii="Aptos" w:eastAsiaTheme="majorEastAsia" w:hAnsi="Aptos"/>
        </w:rPr>
        <w:t xml:space="preserve"> (NO USAR)</w:t>
      </w:r>
    </w:p>
    <w:p w14:paraId="7BDFACEC" w14:textId="25394E28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Producto del inventario (Opcional):</w:t>
      </w:r>
      <w:r w:rsidRPr="009D7AF5">
        <w:rPr>
          <w:rFonts w:ascii="Aptos" w:eastAsiaTheme="majorEastAsia" w:hAnsi="Aptos"/>
        </w:rPr>
        <w:t xml:space="preserve"> Escoger producto publicado en el inventario</w:t>
      </w:r>
    </w:p>
    <w:p w14:paraId="74E5E338" w14:textId="0C5B5D22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Precio de oferta (CLP):</w:t>
      </w:r>
      <w:r w:rsidRPr="009D7AF5">
        <w:rPr>
          <w:rFonts w:ascii="Aptos" w:eastAsiaTheme="majorEastAsia" w:hAnsi="Aptos"/>
        </w:rPr>
        <w:t xml:space="preserve"> Precio a publicar de la oferta</w:t>
      </w:r>
    </w:p>
    <w:p w14:paraId="1F2D3A8F" w14:textId="76E0A7C6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Fecha inicio:</w:t>
      </w:r>
      <w:r w:rsidRPr="009D7AF5">
        <w:rPr>
          <w:rFonts w:ascii="Aptos" w:eastAsiaTheme="majorEastAsia" w:hAnsi="Aptos"/>
        </w:rPr>
        <w:t xml:space="preserve"> Fecha cuando iniciaría la oferta</w:t>
      </w:r>
    </w:p>
    <w:p w14:paraId="515B4394" w14:textId="1BDD29B2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Fecha termino</w:t>
      </w:r>
      <w:r w:rsidRPr="009D7AF5">
        <w:rPr>
          <w:rFonts w:ascii="Aptos" w:eastAsiaTheme="majorEastAsia" w:hAnsi="Aptos"/>
        </w:rPr>
        <w:t>: Fecha cuando terminaría la oferta</w:t>
      </w:r>
    </w:p>
    <w:p w14:paraId="0F790887" w14:textId="2E6C5849" w:rsidR="00D414F3" w:rsidRPr="009D7AF5" w:rsidRDefault="00D414F3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Prioridad</w:t>
      </w:r>
      <w:r w:rsidRPr="009D7AF5">
        <w:rPr>
          <w:rFonts w:ascii="Aptos" w:eastAsiaTheme="majorEastAsia" w:hAnsi="Aptos"/>
        </w:rPr>
        <w:t xml:space="preserve">: </w:t>
      </w:r>
      <w:r w:rsidR="009D7AF5" w:rsidRPr="009D7AF5">
        <w:rPr>
          <w:rFonts w:ascii="Aptos" w:eastAsiaTheme="majorEastAsia" w:hAnsi="Aptos"/>
        </w:rPr>
        <w:t>Nivel de prioridad a escoger de la oferta</w:t>
      </w:r>
    </w:p>
    <w:p w14:paraId="0E68C747" w14:textId="3DC66A0D" w:rsidR="009D7AF5" w:rsidRPr="009D7AF5" w:rsidRDefault="009D7AF5" w:rsidP="009D7AF5">
      <w:pPr>
        <w:pStyle w:val="Prrafodelista"/>
        <w:numPr>
          <w:ilvl w:val="0"/>
          <w:numId w:val="14"/>
        </w:numPr>
        <w:rPr>
          <w:rFonts w:ascii="Aptos" w:eastAsiaTheme="majorEastAsia" w:hAnsi="Aptos"/>
        </w:rPr>
      </w:pPr>
      <w:r w:rsidRPr="009D7AF5">
        <w:rPr>
          <w:rFonts w:ascii="Aptos" w:eastAsiaTheme="majorEastAsia" w:hAnsi="Aptos"/>
          <w:b/>
          <w:bCs/>
        </w:rPr>
        <w:t>Crear oferta:</w:t>
      </w:r>
      <w:r w:rsidRPr="009D7AF5">
        <w:rPr>
          <w:rFonts w:ascii="Aptos" w:eastAsiaTheme="majorEastAsia" w:hAnsi="Aptos"/>
        </w:rPr>
        <w:t xml:space="preserve"> Creación de la oferta</w:t>
      </w:r>
    </w:p>
    <w:p w14:paraId="68925888" w14:textId="77777777" w:rsidR="00D414F3" w:rsidRDefault="00D414F3" w:rsidP="00D414F3">
      <w:pPr>
        <w:rPr>
          <w:rFonts w:ascii="Aptos" w:eastAsiaTheme="majorEastAsia" w:hAnsi="Aptos"/>
        </w:rPr>
      </w:pPr>
    </w:p>
    <w:p w14:paraId="79F0B429" w14:textId="77777777" w:rsidR="006D0453" w:rsidRDefault="006D0453" w:rsidP="00D414F3">
      <w:pPr>
        <w:rPr>
          <w:rFonts w:ascii="Aptos" w:eastAsiaTheme="majorEastAsia" w:hAnsi="Aptos"/>
        </w:rPr>
      </w:pPr>
    </w:p>
    <w:p w14:paraId="09304124" w14:textId="77777777" w:rsidR="006D0453" w:rsidRDefault="006D0453" w:rsidP="00D414F3">
      <w:pPr>
        <w:rPr>
          <w:rFonts w:ascii="Aptos" w:eastAsiaTheme="majorEastAsia" w:hAnsi="Aptos"/>
        </w:rPr>
      </w:pPr>
    </w:p>
    <w:p w14:paraId="760AFB6B" w14:textId="77777777" w:rsidR="006D0453" w:rsidRDefault="006D0453" w:rsidP="00D414F3">
      <w:pPr>
        <w:rPr>
          <w:rFonts w:ascii="Aptos" w:eastAsiaTheme="majorEastAsia" w:hAnsi="Aptos"/>
        </w:rPr>
      </w:pPr>
    </w:p>
    <w:p w14:paraId="529DE58C" w14:textId="77777777" w:rsidR="006D0453" w:rsidRDefault="006D0453" w:rsidP="00D414F3">
      <w:pPr>
        <w:rPr>
          <w:rFonts w:ascii="Aptos" w:eastAsiaTheme="majorEastAsia" w:hAnsi="Aptos"/>
        </w:rPr>
      </w:pPr>
    </w:p>
    <w:p w14:paraId="68258804" w14:textId="52E86841" w:rsidR="009D7AF5" w:rsidRDefault="009D7AF5" w:rsidP="00D414F3">
      <w:pPr>
        <w:rPr>
          <w:rStyle w:val="normaltextrun"/>
          <w:rFonts w:ascii="Aptos" w:eastAsiaTheme="majorEastAsia" w:hAnsi="Aptos"/>
        </w:rPr>
      </w:pPr>
      <w:r w:rsidRPr="001B00B6">
        <w:rPr>
          <w:b/>
          <w:bCs/>
        </w:rPr>
        <w:t>Administrar stock</w:t>
      </w:r>
      <w:r>
        <w:rPr>
          <w:b/>
          <w:bCs/>
        </w:rPr>
        <w:t xml:space="preserve">: </w:t>
      </w:r>
      <w:r>
        <w:rPr>
          <w:rStyle w:val="normaltextrun"/>
          <w:rFonts w:ascii="Aptos" w:hAnsi="Aptos"/>
        </w:rPr>
        <w:t>En esta sección tu podrás observar</w:t>
      </w:r>
      <w:r>
        <w:rPr>
          <w:rStyle w:val="normaltextrun"/>
          <w:rFonts w:ascii="Aptos" w:eastAsiaTheme="majorEastAsia" w:hAnsi="Aptos"/>
        </w:rPr>
        <w:t xml:space="preserve"> las siguientes opciones para administrar el stock de los productos publicados:</w:t>
      </w:r>
    </w:p>
    <w:p w14:paraId="14A5184B" w14:textId="3BC685D2" w:rsidR="009D7AF5" w:rsidRDefault="009D7AF5" w:rsidP="00D414F3">
      <w:pPr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>En el apartado Agregar ítem de inventario:</w:t>
      </w:r>
    </w:p>
    <w:p w14:paraId="6A0E5DFA" w14:textId="4A340E92" w:rsidR="009D7AF5" w:rsidRPr="00E11DB4" w:rsidRDefault="009D7AF5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 w:rsidRPr="00E11DB4">
        <w:rPr>
          <w:rFonts w:ascii="Aptos" w:eastAsiaTheme="majorEastAsia" w:hAnsi="Aptos"/>
          <w:b/>
          <w:bCs/>
        </w:rPr>
        <w:t>Texto QR (opcional):</w:t>
      </w:r>
      <w:r w:rsidRPr="00E11DB4">
        <w:rPr>
          <w:rFonts w:ascii="Aptos" w:eastAsiaTheme="majorEastAsia" w:hAnsi="Aptos"/>
        </w:rPr>
        <w:t xml:space="preserve"> El texto que se incluye en el QR</w:t>
      </w:r>
    </w:p>
    <w:p w14:paraId="431E4815" w14:textId="02EECD92" w:rsidR="009D7AF5" w:rsidRDefault="009D7AF5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 w:rsidRPr="00E11DB4">
        <w:rPr>
          <w:rFonts w:ascii="Aptos" w:eastAsiaTheme="majorEastAsia" w:hAnsi="Aptos"/>
          <w:b/>
          <w:bCs/>
        </w:rPr>
        <w:lastRenderedPageBreak/>
        <w:t>Leer desde archivo QR:</w:t>
      </w:r>
      <w:r w:rsidRPr="00E11DB4">
        <w:rPr>
          <w:rFonts w:ascii="Aptos" w:eastAsiaTheme="majorEastAsia" w:hAnsi="Aptos"/>
        </w:rPr>
        <w:t xml:space="preserve"> Tiene </w:t>
      </w:r>
      <w:r w:rsidRPr="00E11DB4">
        <w:rPr>
          <w:rFonts w:ascii="Aptos" w:eastAsiaTheme="majorEastAsia" w:hAnsi="Aptos"/>
          <w:b/>
          <w:bCs/>
        </w:rPr>
        <w:t xml:space="preserve">2 </w:t>
      </w:r>
      <w:r w:rsidRPr="00E11DB4">
        <w:rPr>
          <w:rFonts w:ascii="Aptos" w:eastAsiaTheme="majorEastAsia" w:hAnsi="Aptos"/>
        </w:rPr>
        <w:t xml:space="preserve">opciones, </w:t>
      </w:r>
      <w:r w:rsidRPr="00E11DB4">
        <w:rPr>
          <w:rFonts w:ascii="Aptos" w:eastAsiaTheme="majorEastAsia" w:hAnsi="Aptos"/>
          <w:b/>
          <w:bCs/>
        </w:rPr>
        <w:t>Seleccionar archivo</w:t>
      </w:r>
      <w:r w:rsidRPr="00E11DB4">
        <w:rPr>
          <w:rFonts w:ascii="Aptos" w:eastAsiaTheme="majorEastAsia" w:hAnsi="Aptos"/>
        </w:rPr>
        <w:t xml:space="preserve"> para poder adjuntar la foto </w:t>
      </w:r>
      <w:r w:rsidRPr="00E11DB4">
        <w:rPr>
          <w:rFonts w:ascii="Aptos" w:eastAsiaTheme="majorEastAsia" w:hAnsi="Aptos"/>
          <w:b/>
          <w:bCs/>
        </w:rPr>
        <w:t>PNG</w:t>
      </w:r>
      <w:r w:rsidRPr="00E11DB4">
        <w:rPr>
          <w:rFonts w:ascii="Aptos" w:eastAsiaTheme="majorEastAsia" w:hAnsi="Aptos"/>
        </w:rPr>
        <w:t xml:space="preserve"> o </w:t>
      </w:r>
      <w:r w:rsidRPr="00E11DB4">
        <w:rPr>
          <w:rFonts w:ascii="Aptos" w:eastAsiaTheme="majorEastAsia" w:hAnsi="Aptos"/>
          <w:b/>
          <w:bCs/>
        </w:rPr>
        <w:t>JPG</w:t>
      </w:r>
      <w:r w:rsidRPr="00E11DB4">
        <w:rPr>
          <w:rFonts w:ascii="Aptos" w:eastAsiaTheme="majorEastAsia" w:hAnsi="Aptos"/>
        </w:rPr>
        <w:t xml:space="preserve"> del código QR, </w:t>
      </w:r>
      <w:r w:rsidR="00E11DB4" w:rsidRPr="00E11DB4">
        <w:rPr>
          <w:rFonts w:ascii="Aptos" w:eastAsiaTheme="majorEastAsia" w:hAnsi="Aptos"/>
          <w:b/>
          <w:bCs/>
        </w:rPr>
        <w:t>Escanear con cámara</w:t>
      </w:r>
      <w:r w:rsidR="00E11DB4" w:rsidRPr="00E11DB4">
        <w:rPr>
          <w:rFonts w:ascii="Aptos" w:eastAsiaTheme="majorEastAsia" w:hAnsi="Aptos"/>
        </w:rPr>
        <w:t xml:space="preserve"> para poder escanear y ingresar el QR automáticamente.</w:t>
      </w:r>
    </w:p>
    <w:p w14:paraId="17B530E6" w14:textId="1FC8756E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Imagen del vinilo (opcional):</w:t>
      </w:r>
      <w:r>
        <w:rPr>
          <w:rFonts w:ascii="Aptos" w:eastAsiaTheme="majorEastAsia" w:hAnsi="Aptos"/>
        </w:rPr>
        <w:t xml:space="preserve"> Selección de imagen personalizada del producto</w:t>
      </w:r>
    </w:p>
    <w:p w14:paraId="0917579C" w14:textId="00E1621D" w:rsidR="00E11DB4" w:rsidRDefault="0050028C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Código</w:t>
      </w:r>
      <w:r w:rsidR="00E11DB4">
        <w:rPr>
          <w:rFonts w:ascii="Aptos" w:eastAsiaTheme="majorEastAsia" w:hAnsi="Aptos"/>
          <w:b/>
          <w:bCs/>
        </w:rPr>
        <w:t>:</w:t>
      </w:r>
      <w:r w:rsidR="00E11DB4">
        <w:rPr>
          <w:rFonts w:ascii="Aptos" w:eastAsiaTheme="majorEastAsia" w:hAnsi="Aptos"/>
        </w:rPr>
        <w:t xml:space="preserve"> </w:t>
      </w:r>
      <w:r>
        <w:rPr>
          <w:rFonts w:ascii="Aptos" w:eastAsiaTheme="majorEastAsia" w:hAnsi="Aptos"/>
        </w:rPr>
        <w:t>Código</w:t>
      </w:r>
      <w:r w:rsidR="00E11DB4">
        <w:rPr>
          <w:rFonts w:ascii="Aptos" w:eastAsiaTheme="majorEastAsia" w:hAnsi="Aptos"/>
        </w:rPr>
        <w:t xml:space="preserve"> del producto</w:t>
      </w:r>
    </w:p>
    <w:p w14:paraId="46577D67" w14:textId="6FD35207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Nombre:</w:t>
      </w:r>
      <w:r>
        <w:rPr>
          <w:rFonts w:ascii="Aptos" w:eastAsiaTheme="majorEastAsia" w:hAnsi="Aptos"/>
        </w:rPr>
        <w:t xml:space="preserve"> Nombre del producto</w:t>
      </w:r>
    </w:p>
    <w:p w14:paraId="011FCA8E" w14:textId="1212FF09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Tipo:</w:t>
      </w:r>
      <w:r>
        <w:rPr>
          <w:rFonts w:ascii="Aptos" w:eastAsiaTheme="majorEastAsia" w:hAnsi="Aptos"/>
        </w:rPr>
        <w:t xml:space="preserve"> El tipo de producto</w:t>
      </w:r>
    </w:p>
    <w:p w14:paraId="7C3C0F70" w14:textId="34E6694E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Color:</w:t>
      </w:r>
      <w:r>
        <w:rPr>
          <w:rFonts w:ascii="Aptos" w:eastAsiaTheme="majorEastAsia" w:hAnsi="Aptos"/>
        </w:rPr>
        <w:t xml:space="preserve"> Color del producto</w:t>
      </w:r>
    </w:p>
    <w:p w14:paraId="10DEDA6E" w14:textId="5D0FD603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Proveedor:</w:t>
      </w:r>
      <w:r>
        <w:rPr>
          <w:rFonts w:ascii="Aptos" w:eastAsiaTheme="majorEastAsia" w:hAnsi="Aptos"/>
        </w:rPr>
        <w:t xml:space="preserve"> Nombre del encargado de proveer el producto</w:t>
      </w:r>
    </w:p>
    <w:p w14:paraId="7514D1F9" w14:textId="62A560C7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>
        <w:rPr>
          <w:rFonts w:ascii="Aptos" w:eastAsiaTheme="majorEastAsia" w:hAnsi="Aptos"/>
          <w:b/>
          <w:bCs/>
        </w:rPr>
        <w:t>Cantidad:</w:t>
      </w:r>
      <w:r>
        <w:rPr>
          <w:rFonts w:ascii="Aptos" w:eastAsiaTheme="majorEastAsia" w:hAnsi="Aptos"/>
        </w:rPr>
        <w:t xml:space="preserve"> Los productos disponibles a la hora de la publicación</w:t>
      </w:r>
    </w:p>
    <w:p w14:paraId="7FAEAD4B" w14:textId="6FEC6C8C" w:rsidR="00E11DB4" w:rsidRDefault="00E11DB4" w:rsidP="00E11DB4">
      <w:pPr>
        <w:pStyle w:val="Prrafodelista"/>
        <w:numPr>
          <w:ilvl w:val="0"/>
          <w:numId w:val="15"/>
        </w:numPr>
        <w:rPr>
          <w:rFonts w:ascii="Aptos" w:eastAsiaTheme="majorEastAsia" w:hAnsi="Aptos"/>
        </w:rPr>
      </w:pPr>
      <w:r w:rsidRPr="00E11DB4">
        <w:rPr>
          <w:rFonts w:ascii="Aptos" w:eastAsiaTheme="majorEastAsia" w:hAnsi="Aptos"/>
          <w:b/>
          <w:bCs/>
        </w:rPr>
        <w:t>Umbral bajo stock (aviso):</w:t>
      </w:r>
      <w:r>
        <w:rPr>
          <w:rFonts w:ascii="Aptos" w:eastAsiaTheme="majorEastAsia" w:hAnsi="Aptos"/>
        </w:rPr>
        <w:t xml:space="preserve"> Cantidad</w:t>
      </w:r>
      <w:r w:rsidR="0050028C">
        <w:rPr>
          <w:rFonts w:ascii="Aptos" w:eastAsiaTheme="majorEastAsia" w:hAnsi="Aptos"/>
        </w:rPr>
        <w:t xml:space="preserve"> para la alerta de aviso de un producto cuando tiene un bajo stock denominado</w:t>
      </w:r>
    </w:p>
    <w:p w14:paraId="4DC501F2" w14:textId="77777777" w:rsidR="0050028C" w:rsidRDefault="0050028C" w:rsidP="0050028C">
      <w:pPr>
        <w:rPr>
          <w:rFonts w:ascii="Aptos" w:eastAsiaTheme="majorEastAsia" w:hAnsi="Aptos"/>
        </w:rPr>
      </w:pPr>
    </w:p>
    <w:p w14:paraId="739BB0EE" w14:textId="77777777" w:rsidR="0050028C" w:rsidRDefault="0050028C" w:rsidP="006D0453">
      <w:pPr>
        <w:pStyle w:val="Ttulo1"/>
        <w:rPr>
          <w:rStyle w:val="eop"/>
          <w:rFonts w:ascii="Aptos Display" w:hAnsi="Aptos Display"/>
          <w:color w:val="0F4761"/>
        </w:rPr>
      </w:pPr>
      <w:bookmarkStart w:id="7" w:name="_Toc214664414"/>
      <w:r>
        <w:rPr>
          <w:rStyle w:val="normaltextrun"/>
          <w:rFonts w:ascii="Aptos Display" w:hAnsi="Aptos Display"/>
          <w:color w:val="0F4761"/>
        </w:rPr>
        <w:t>5. Cerrar sesión</w:t>
      </w:r>
      <w:bookmarkEnd w:id="7"/>
      <w:r>
        <w:rPr>
          <w:rStyle w:val="eop"/>
          <w:rFonts w:ascii="Aptos Display" w:hAnsi="Aptos Display"/>
          <w:color w:val="0F4761"/>
        </w:rPr>
        <w:t> </w:t>
      </w:r>
    </w:p>
    <w:p w14:paraId="4EC5732E" w14:textId="77777777" w:rsidR="00BD00D1" w:rsidRDefault="00BD00D1" w:rsidP="0050028C">
      <w:pPr>
        <w:pStyle w:val="paragraph"/>
        <w:spacing w:before="0" w:beforeAutospacing="0" w:after="0" w:afterAutospacing="0"/>
        <w:textAlignment w:val="baseline"/>
        <w:rPr>
          <w:rFonts w:ascii="Aptos" w:hAnsi="Aptos"/>
          <w:color w:val="0F4761"/>
        </w:rPr>
      </w:pPr>
    </w:p>
    <w:p w14:paraId="36DFA082" w14:textId="77777777" w:rsidR="0050028C" w:rsidRDefault="0050028C" w:rsidP="0050028C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eastAsiaTheme="majorEastAsia" w:hAnsi="Aptos"/>
        </w:rPr>
        <w:t>Rediríjase al siguiente apartado para cerrar sesión:</w:t>
      </w:r>
      <w:r>
        <w:rPr>
          <w:rStyle w:val="eop"/>
          <w:rFonts w:ascii="Aptos" w:eastAsiaTheme="majorEastAsia" w:hAnsi="Aptos"/>
        </w:rPr>
        <w:t> </w:t>
      </w:r>
    </w:p>
    <w:p w14:paraId="3C1D736B" w14:textId="77777777" w:rsidR="0050028C" w:rsidRDefault="0050028C" w:rsidP="0050028C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ptos" w:hAnsi="Aptos"/>
        </w:rPr>
      </w:pPr>
      <w:r>
        <w:rPr>
          <w:rStyle w:val="normaltextrun"/>
          <w:rFonts w:ascii="Aptos" w:eastAsiaTheme="majorEastAsia" w:hAnsi="Aptos"/>
        </w:rPr>
        <w:t>Perfil &gt; Datos de la cuenta &gt; Cerrar Sesión </w:t>
      </w:r>
      <w:r>
        <w:rPr>
          <w:rStyle w:val="eop"/>
          <w:rFonts w:ascii="Aptos" w:eastAsiaTheme="majorEastAsia" w:hAnsi="Aptos"/>
        </w:rPr>
        <w:t> </w:t>
      </w:r>
    </w:p>
    <w:p w14:paraId="05D9D9E0" w14:textId="77777777" w:rsidR="0050028C" w:rsidRDefault="0050028C" w:rsidP="0050028C">
      <w:pPr>
        <w:rPr>
          <w:rFonts w:ascii="Aptos" w:eastAsiaTheme="majorEastAsia" w:hAnsi="Aptos"/>
          <w:lang w:val="es-CL"/>
        </w:rPr>
      </w:pPr>
    </w:p>
    <w:p w14:paraId="4996F74F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20A3CFC0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169F74FC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62E8672E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6DA818F4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1883B8A3" w14:textId="77777777" w:rsidR="006D0453" w:rsidRDefault="006D0453" w:rsidP="0050028C">
      <w:pPr>
        <w:rPr>
          <w:rFonts w:ascii="Aptos" w:eastAsiaTheme="majorEastAsia" w:hAnsi="Aptos"/>
          <w:lang w:val="es-CL"/>
        </w:rPr>
      </w:pPr>
    </w:p>
    <w:p w14:paraId="0575FA0D" w14:textId="35DE3584" w:rsidR="0050028C" w:rsidRDefault="0050028C" w:rsidP="0050028C">
      <w:pPr>
        <w:pStyle w:val="Ttulo1"/>
        <w:rPr>
          <w:lang w:val="es-CL"/>
        </w:rPr>
      </w:pPr>
      <w:bookmarkStart w:id="8" w:name="_Toc214664415"/>
      <w:r>
        <w:rPr>
          <w:lang w:val="es-CL"/>
        </w:rPr>
        <w:t>6. Glosario</w:t>
      </w:r>
      <w:bookmarkEnd w:id="8"/>
    </w:p>
    <w:p w14:paraId="3651A229" w14:textId="77777777" w:rsidR="00693B99" w:rsidRPr="00693B99" w:rsidRDefault="00693B99" w:rsidP="00693B99">
      <w:pPr>
        <w:rPr>
          <w:lang w:val="es-CL"/>
        </w:rPr>
      </w:pPr>
    </w:p>
    <w:p w14:paraId="0517D813" w14:textId="400AE760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proofErr w:type="spellStart"/>
      <w:r w:rsidRPr="002D57CC">
        <w:rPr>
          <w:rFonts w:ascii="Aptos" w:eastAsiaTheme="majorEastAsia" w:hAnsi="Aptos"/>
          <w:b/>
          <w:bCs/>
          <w:lang w:val="es-CL"/>
        </w:rPr>
        <w:t>Dashboard</w:t>
      </w:r>
      <w:proofErr w:type="spellEnd"/>
      <w:r w:rsidRPr="002D57CC">
        <w:rPr>
          <w:rFonts w:ascii="Aptos" w:eastAsiaTheme="majorEastAsia" w:hAnsi="Aptos"/>
          <w:b/>
          <w:bCs/>
          <w:lang w:val="es-CL"/>
        </w:rPr>
        <w:t>:</w:t>
      </w:r>
      <w:r w:rsidRPr="002D57CC">
        <w:rPr>
          <w:rFonts w:ascii="Aptos" w:eastAsiaTheme="majorEastAsia" w:hAnsi="Aptos"/>
          <w:lang w:val="es-CL"/>
        </w:rPr>
        <w:t xml:space="preserve"> Panel de control visual disponible en la sección de reportes que muestra gráficos estadísticos sobre ventas, productos y clientes para facilitar la toma de decisiones.</w:t>
      </w:r>
    </w:p>
    <w:p w14:paraId="14728AF2" w14:textId="7D5B34F9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lastRenderedPageBreak/>
        <w:t>Embudo hacia pago:</w:t>
      </w:r>
      <w:r w:rsidRPr="002D57CC">
        <w:rPr>
          <w:rFonts w:ascii="Aptos" w:eastAsiaTheme="majorEastAsia" w:hAnsi="Aptos"/>
          <w:lang w:val="es-CL"/>
        </w:rPr>
        <w:t xml:space="preserve"> Representación gráfica que permite analizar el flujo de conversión de los usuarios hasta llegar a la transacción final.</w:t>
      </w:r>
    </w:p>
    <w:p w14:paraId="65100F9D" w14:textId="2F0C3243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t>Localhost:</w:t>
      </w:r>
      <w:r w:rsidRPr="002D57CC">
        <w:rPr>
          <w:rFonts w:ascii="Aptos" w:eastAsiaTheme="majorEastAsia" w:hAnsi="Aptos"/>
          <w:lang w:val="es-CL"/>
        </w:rPr>
        <w:t xml:space="preserve"> Entorno de servidor local al que se dirige el navegador para acceder al inicio de sesión del módulo de administración.</w:t>
      </w:r>
    </w:p>
    <w:p w14:paraId="69D1521F" w14:textId="01F10D49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t>QR:</w:t>
      </w:r>
      <w:r w:rsidRPr="002D57CC">
        <w:rPr>
          <w:rFonts w:ascii="Aptos" w:eastAsiaTheme="majorEastAsia" w:hAnsi="Aptos"/>
          <w:lang w:val="es-CL"/>
        </w:rPr>
        <w:t xml:space="preserve"> Código de respuesta rápida que se utiliza en la gestión de stock; el sistema permite ingresarlo mediante escaneo de cámara o subiendo un archivo de imagen.</w:t>
      </w:r>
    </w:p>
    <w:p w14:paraId="49C036C0" w14:textId="17974DF0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t>Rol:</w:t>
      </w:r>
      <w:r w:rsidRPr="002D57CC">
        <w:rPr>
          <w:rFonts w:ascii="Aptos" w:eastAsiaTheme="majorEastAsia" w:hAnsi="Aptos"/>
          <w:lang w:val="es-CL"/>
        </w:rPr>
        <w:t xml:space="preserve"> Perfil o nivel de permiso asignado a un usuario (Administrador, Cliente u Operador) que define qué acciones puede realizar y qué secciones puede ver.</w:t>
      </w:r>
    </w:p>
    <w:p w14:paraId="376D7AE4" w14:textId="2295AE4F" w:rsidR="002D57C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t>Umbral bajo stock:</w:t>
      </w:r>
      <w:r w:rsidRPr="002D57CC">
        <w:rPr>
          <w:rFonts w:ascii="Aptos" w:eastAsiaTheme="majorEastAsia" w:hAnsi="Aptos"/>
          <w:lang w:val="es-CL"/>
        </w:rPr>
        <w:t xml:space="preserve"> Límite numérico definido en el inventario que, al ser alcanzado, genera una alerta de aviso para indicar que un producto se está agotando.</w:t>
      </w:r>
    </w:p>
    <w:p w14:paraId="303F8608" w14:textId="7E104AE6" w:rsidR="0050028C" w:rsidRPr="002D57CC" w:rsidRDefault="002D57CC" w:rsidP="002D57CC">
      <w:pPr>
        <w:pStyle w:val="Prrafodelista"/>
        <w:numPr>
          <w:ilvl w:val="0"/>
          <w:numId w:val="17"/>
        </w:numPr>
        <w:rPr>
          <w:rFonts w:ascii="Aptos" w:eastAsiaTheme="majorEastAsia" w:hAnsi="Aptos"/>
          <w:lang w:val="es-CL"/>
        </w:rPr>
      </w:pPr>
      <w:r w:rsidRPr="002D57CC">
        <w:rPr>
          <w:rFonts w:ascii="Aptos" w:eastAsiaTheme="majorEastAsia" w:hAnsi="Aptos"/>
          <w:b/>
          <w:bCs/>
          <w:lang w:val="es-CL"/>
        </w:rPr>
        <w:t>URL de imagen:</w:t>
      </w:r>
      <w:r w:rsidRPr="002D57CC">
        <w:rPr>
          <w:rFonts w:ascii="Aptos" w:eastAsiaTheme="majorEastAsia" w:hAnsi="Aptos"/>
          <w:lang w:val="es-CL"/>
        </w:rPr>
        <w:t xml:space="preserve"> Dirección web que se debe introducir al crear una nueva oferta para vincular y visualizar la imagen promocional correspondiente.</w:t>
      </w:r>
    </w:p>
    <w:sectPr w:rsidR="0050028C" w:rsidRPr="002D5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A91"/>
    <w:multiLevelType w:val="multilevel"/>
    <w:tmpl w:val="16B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52BC7"/>
    <w:multiLevelType w:val="hybridMultilevel"/>
    <w:tmpl w:val="7F02F1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4BE6"/>
    <w:multiLevelType w:val="hybridMultilevel"/>
    <w:tmpl w:val="0F601F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4719"/>
    <w:multiLevelType w:val="multilevel"/>
    <w:tmpl w:val="936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5475DA"/>
    <w:multiLevelType w:val="multilevel"/>
    <w:tmpl w:val="E9E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8E0621"/>
    <w:multiLevelType w:val="multilevel"/>
    <w:tmpl w:val="A44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3F170B"/>
    <w:multiLevelType w:val="multilevel"/>
    <w:tmpl w:val="5D3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A9314A"/>
    <w:multiLevelType w:val="multilevel"/>
    <w:tmpl w:val="22E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D16D50"/>
    <w:multiLevelType w:val="multilevel"/>
    <w:tmpl w:val="E70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595704"/>
    <w:multiLevelType w:val="hybridMultilevel"/>
    <w:tmpl w:val="00FC06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F769B"/>
    <w:multiLevelType w:val="hybridMultilevel"/>
    <w:tmpl w:val="DC30D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91520"/>
    <w:multiLevelType w:val="multilevel"/>
    <w:tmpl w:val="2ED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210F2D"/>
    <w:multiLevelType w:val="hybridMultilevel"/>
    <w:tmpl w:val="DE805C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276C3"/>
    <w:multiLevelType w:val="hybridMultilevel"/>
    <w:tmpl w:val="E878EB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15E16"/>
    <w:multiLevelType w:val="hybridMultilevel"/>
    <w:tmpl w:val="912A79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592548"/>
    <w:multiLevelType w:val="hybridMultilevel"/>
    <w:tmpl w:val="CC2AE4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47C5D"/>
    <w:multiLevelType w:val="multilevel"/>
    <w:tmpl w:val="A8A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4885803">
    <w:abstractNumId w:val="7"/>
  </w:num>
  <w:num w:numId="2" w16cid:durableId="293144436">
    <w:abstractNumId w:val="11"/>
  </w:num>
  <w:num w:numId="3" w16cid:durableId="1284191214">
    <w:abstractNumId w:val="4"/>
  </w:num>
  <w:num w:numId="4" w16cid:durableId="1692604165">
    <w:abstractNumId w:val="12"/>
  </w:num>
  <w:num w:numId="5" w16cid:durableId="790130171">
    <w:abstractNumId w:val="3"/>
  </w:num>
  <w:num w:numId="6" w16cid:durableId="1506087167">
    <w:abstractNumId w:val="16"/>
  </w:num>
  <w:num w:numId="7" w16cid:durableId="1215044472">
    <w:abstractNumId w:val="6"/>
  </w:num>
  <w:num w:numId="8" w16cid:durableId="591084172">
    <w:abstractNumId w:val="0"/>
  </w:num>
  <w:num w:numId="9" w16cid:durableId="1342511519">
    <w:abstractNumId w:val="8"/>
  </w:num>
  <w:num w:numId="10" w16cid:durableId="2047290003">
    <w:abstractNumId w:val="14"/>
  </w:num>
  <w:num w:numId="11" w16cid:durableId="1322002307">
    <w:abstractNumId w:val="2"/>
  </w:num>
  <w:num w:numId="12" w16cid:durableId="1500805153">
    <w:abstractNumId w:val="10"/>
  </w:num>
  <w:num w:numId="13" w16cid:durableId="594828240">
    <w:abstractNumId w:val="1"/>
  </w:num>
  <w:num w:numId="14" w16cid:durableId="234046527">
    <w:abstractNumId w:val="15"/>
  </w:num>
  <w:num w:numId="15" w16cid:durableId="1034579711">
    <w:abstractNumId w:val="13"/>
  </w:num>
  <w:num w:numId="16" w16cid:durableId="1030647183">
    <w:abstractNumId w:val="5"/>
  </w:num>
  <w:num w:numId="17" w16cid:durableId="9913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2E"/>
    <w:rsid w:val="001B00B6"/>
    <w:rsid w:val="001E7B03"/>
    <w:rsid w:val="002D57CC"/>
    <w:rsid w:val="002F66E7"/>
    <w:rsid w:val="0050028C"/>
    <w:rsid w:val="00693B99"/>
    <w:rsid w:val="006D0453"/>
    <w:rsid w:val="00730BA8"/>
    <w:rsid w:val="009D7AF5"/>
    <w:rsid w:val="00AA012B"/>
    <w:rsid w:val="00BD00D1"/>
    <w:rsid w:val="00BE0D2E"/>
    <w:rsid w:val="00C9566E"/>
    <w:rsid w:val="00CE0E41"/>
    <w:rsid w:val="00D133C6"/>
    <w:rsid w:val="00D414F3"/>
    <w:rsid w:val="00D6161A"/>
    <w:rsid w:val="00E11DB4"/>
    <w:rsid w:val="00E5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5327"/>
  <w15:chartTrackingRefBased/>
  <w15:docId w15:val="{AED4D353-4951-4119-BE52-3DD4DAA9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4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E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D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E0D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D2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D2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D2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D2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D2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D2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D2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E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D2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D2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E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D2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E0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D2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E0D2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E0E41"/>
    <w:pPr>
      <w:spacing w:before="240" w:after="0" w:line="259" w:lineRule="auto"/>
      <w:outlineLvl w:val="9"/>
    </w:pPr>
    <w:rPr>
      <w:kern w:val="0"/>
      <w:sz w:val="32"/>
      <w:szCs w:val="32"/>
      <w:lang w:val="es-CL"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0E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E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E0E4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E0E41"/>
    <w:pPr>
      <w:spacing w:after="100"/>
      <w:ind w:left="480"/>
    </w:pPr>
  </w:style>
  <w:style w:type="paragraph" w:customStyle="1" w:styleId="paragraph">
    <w:name w:val="paragraph"/>
    <w:basedOn w:val="Normal"/>
    <w:rsid w:val="00CE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CL"/>
      <w14:ligatures w14:val="none"/>
    </w:rPr>
  </w:style>
  <w:style w:type="character" w:customStyle="1" w:styleId="normaltextrun">
    <w:name w:val="normaltextrun"/>
    <w:basedOn w:val="Fuentedeprrafopredeter"/>
    <w:rsid w:val="00CE0E41"/>
  </w:style>
  <w:style w:type="character" w:customStyle="1" w:styleId="eop">
    <w:name w:val="eop"/>
    <w:basedOn w:val="Fuentedeprrafopredeter"/>
    <w:rsid w:val="00CE0E41"/>
  </w:style>
  <w:style w:type="character" w:styleId="Mencinsinresolver">
    <w:name w:val="Unresolved Mention"/>
    <w:basedOn w:val="Fuentedeprrafopredeter"/>
    <w:uiPriority w:val="99"/>
    <w:semiHidden/>
    <w:unhideWhenUsed/>
    <w:rsid w:val="00CE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tt.cerda@duocuc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100/admin/log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925</Words>
  <Characters>5320</Characters>
  <Application>Microsoft Office Word</Application>
  <DocSecurity>0</DocSecurity>
  <Lines>212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ALEXIS CERDA GONZALEZ</dc:creator>
  <cp:keywords/>
  <dc:description/>
  <cp:lastModifiedBy>MATTEO ALEXIS CERDA GONZALEZ</cp:lastModifiedBy>
  <cp:revision>5</cp:revision>
  <dcterms:created xsi:type="dcterms:W3CDTF">2025-11-22T01:42:00Z</dcterms:created>
  <dcterms:modified xsi:type="dcterms:W3CDTF">2025-11-22T03:40:00Z</dcterms:modified>
</cp:coreProperties>
</file>