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9C37" w14:textId="78085128" w:rsidR="001079CC" w:rsidRPr="007747D5" w:rsidRDefault="007747D5">
      <w:pPr>
        <w:rPr>
          <w:lang w:val="en-GB"/>
        </w:rPr>
      </w:pPr>
      <w:r>
        <w:rPr>
          <w:lang w:val="en-GB"/>
        </w:rPr>
        <w:t>test</w:t>
      </w:r>
    </w:p>
    <w:sectPr w:rsidR="001079CC" w:rsidRPr="00774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D5"/>
    <w:rsid w:val="001079CC"/>
    <w:rsid w:val="0077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86A6"/>
  <w15:chartTrackingRefBased/>
  <w15:docId w15:val="{7684E57D-E282-48F2-B278-3E7B54E8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Moor</dc:creator>
  <cp:keywords/>
  <dc:description/>
  <cp:lastModifiedBy>Matteo De Moor</cp:lastModifiedBy>
  <cp:revision>1</cp:revision>
  <dcterms:created xsi:type="dcterms:W3CDTF">2023-11-28T07:55:00Z</dcterms:created>
  <dcterms:modified xsi:type="dcterms:W3CDTF">2023-11-28T07:56:00Z</dcterms:modified>
</cp:coreProperties>
</file>