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DB3E2"/>
  <w:body>
    <w:p w:rsidR="00B9449E" w:rsidRPr="00EB4A9D" w:rsidRDefault="00B9449E" w:rsidP="000502E1">
      <w:pPr>
        <w:pStyle w:val="Heading5"/>
        <w:spacing w:after="120"/>
        <w:rPr>
          <w:color w:val="FFFFFF"/>
        </w:rPr>
      </w:pPr>
      <w:bookmarkStart w:id="0" w:name="_GoBack"/>
      <w:bookmarkEnd w:id="0"/>
    </w:p>
    <w:p w:rsidR="00B9449E" w:rsidRPr="00EB4A9D" w:rsidRDefault="00B9449E" w:rsidP="000502E1">
      <w:pPr>
        <w:pStyle w:val="Heading5"/>
        <w:spacing w:after="120"/>
        <w:rPr>
          <w:color w:val="FFFFFF"/>
        </w:rPr>
      </w:pPr>
    </w:p>
    <w:p w:rsidR="00320A3C" w:rsidRPr="00EB4A9D" w:rsidRDefault="00320A3C" w:rsidP="000502E1">
      <w:pPr>
        <w:pStyle w:val="Heading5"/>
        <w:spacing w:after="120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320A3C" w:rsidRPr="00EB4A9D" w:rsidRDefault="00320A3C" w:rsidP="00320A3C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</w:t>
      </w:r>
      <w:r w:rsidR="00D64CDB" w:rsidRPr="00EB4A9D">
        <w:rPr>
          <w:color w:val="FFFFFF"/>
          <w:sz w:val="32"/>
          <w:szCs w:val="32"/>
        </w:rPr>
        <w:t>TREVISO</w:t>
      </w:r>
      <w:r w:rsidR="00F45698" w:rsidRPr="00EB4A9D">
        <w:rPr>
          <w:color w:val="FFFFFF"/>
          <w:sz w:val="32"/>
          <w:szCs w:val="32"/>
        </w:rPr>
        <w:t>…………………</w:t>
      </w:r>
      <w:r w:rsidRPr="00EB4A9D">
        <w:rPr>
          <w:color w:val="FFFFFF"/>
          <w:sz w:val="32"/>
          <w:szCs w:val="32"/>
        </w:rPr>
        <w:t>……</w:t>
      </w:r>
    </w:p>
    <w:p w:rsidR="00320A3C" w:rsidRPr="00EB4A9D" w:rsidRDefault="00320A3C">
      <w:pPr>
        <w:pStyle w:val="Heading5"/>
        <w:rPr>
          <w:color w:val="FFFFFF"/>
        </w:rPr>
      </w:pPr>
    </w:p>
    <w:p w:rsidR="00320A3C" w:rsidRPr="00EB4A9D" w:rsidRDefault="00320A3C" w:rsidP="00320A3C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="00B9449E" w:rsidRPr="00EB4A9D">
        <w:rPr>
          <w:color w:val="FFFFFF"/>
          <w:sz w:val="24"/>
          <w:szCs w:val="24"/>
        </w:rPr>
        <w:t>Licenza n</w:t>
      </w:r>
      <w:r w:rsidR="00B9449E" w:rsidRPr="00EB4A9D">
        <w:rPr>
          <w:color w:val="FFFFFF"/>
        </w:rPr>
        <w:t xml:space="preserve"> TE 013965</w:t>
      </w:r>
      <w:r w:rsidRPr="00EB4A9D">
        <w:rPr>
          <w:color w:val="FFFFFF"/>
        </w:rPr>
        <w:t>…………………..</w:t>
      </w:r>
    </w:p>
    <w:p w:rsidR="00C16FBC" w:rsidRPr="00EB4A9D" w:rsidRDefault="00C16FBC">
      <w:pPr>
        <w:jc w:val="center"/>
        <w:rPr>
          <w:color w:val="FFFFFF"/>
          <w:sz w:val="17"/>
        </w:rPr>
      </w:pPr>
    </w:p>
    <w:p w:rsidR="009C409D" w:rsidRPr="00EB4A9D" w:rsidRDefault="009C409D" w:rsidP="009C409D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528CD" w:rsidRPr="00EB4A9D" w:rsidRDefault="00D528CD">
      <w:pPr>
        <w:jc w:val="center"/>
        <w:rPr>
          <w:b/>
          <w:color w:val="FFFFFF"/>
          <w:sz w:val="38"/>
        </w:rPr>
      </w:pPr>
    </w:p>
    <w:p w:rsidR="00D528CD" w:rsidRPr="00EB4A9D" w:rsidRDefault="00D528CD" w:rsidP="00D528CD">
      <w:pPr>
        <w:spacing w:after="120"/>
        <w:rPr>
          <w:color w:val="FFFFFF"/>
        </w:rPr>
      </w:pPr>
      <w:r w:rsidRPr="00EB4A9D">
        <w:rPr>
          <w:color w:val="FFFFFF"/>
        </w:rPr>
        <w:t xml:space="preserve">OFFICINA DI ENERGIA ELETTRICA ESERCITATA DALLA DITTA </w:t>
      </w:r>
      <w:r w:rsidR="00D64CDB" w:rsidRPr="00EB4A9D">
        <w:rPr>
          <w:color w:val="FFFFFF"/>
        </w:rPr>
        <w:t>GRANZIERA ONORINO E MARIO E C SNC</w:t>
      </w:r>
      <w:r w:rsidR="00D64CDB" w:rsidRPr="00EB4A9D">
        <w:rPr>
          <w:color w:val="FFFFFF"/>
        </w:rPr>
        <w:tab/>
      </w:r>
      <w:r w:rsidR="00D64CDB" w:rsidRPr="00EB4A9D">
        <w:rPr>
          <w:color w:val="FFFFFF"/>
        </w:rPr>
        <w:tab/>
      </w:r>
      <w:r w:rsidR="00D64CDB" w:rsidRPr="00EB4A9D">
        <w:rPr>
          <w:color w:val="FFFFFF"/>
        </w:rPr>
        <w:tab/>
      </w:r>
      <w:r w:rsidR="00D64CDB" w:rsidRPr="00EB4A9D">
        <w:rPr>
          <w:color w:val="FFFFFF"/>
        </w:rPr>
        <w:tab/>
      </w:r>
      <w:r w:rsidR="00D64CDB" w:rsidRPr="00EB4A9D">
        <w:rPr>
          <w:color w:val="FFFFFF"/>
        </w:rPr>
        <w:tab/>
      </w:r>
    </w:p>
    <w:p w:rsidR="00D528CD" w:rsidRPr="00EB4A9D" w:rsidRDefault="00D528CD" w:rsidP="00D528CD">
      <w:pPr>
        <w:rPr>
          <w:color w:val="FFFFFF"/>
          <w:sz w:val="21"/>
        </w:rPr>
      </w:pPr>
      <w:r w:rsidRPr="00EB4A9D">
        <w:rPr>
          <w:color w:val="FFFFFF"/>
          <w:sz w:val="21"/>
        </w:rPr>
        <w:t xml:space="preserve">sita  nel Comune di </w:t>
      </w:r>
      <w:r w:rsidR="00D64CDB" w:rsidRPr="00EB4A9D">
        <w:rPr>
          <w:color w:val="FFFFFF"/>
          <w:sz w:val="21"/>
        </w:rPr>
        <w:t xml:space="preserve"> SUSEGANA</w:t>
      </w:r>
      <w:r w:rsidRPr="00EB4A9D">
        <w:rPr>
          <w:color w:val="FFFFFF"/>
          <w:sz w:val="21"/>
        </w:rPr>
        <w:t xml:space="preserve">……………………………. Via </w:t>
      </w:r>
      <w:r w:rsidR="00D64CDB" w:rsidRPr="00EB4A9D">
        <w:rPr>
          <w:color w:val="FFFFFF"/>
          <w:sz w:val="21"/>
        </w:rPr>
        <w:t xml:space="preserve"> FORNACE VECCHIA </w:t>
      </w:r>
      <w:r w:rsidRPr="00EB4A9D">
        <w:rPr>
          <w:color w:val="FFFFFF"/>
          <w:sz w:val="21"/>
        </w:rPr>
        <w:t>n</w:t>
      </w:r>
      <w:r w:rsidR="00D64CDB" w:rsidRPr="00EB4A9D">
        <w:rPr>
          <w:color w:val="FFFFFF"/>
          <w:sz w:val="21"/>
        </w:rPr>
        <w:t xml:space="preserve"> 85</w:t>
      </w:r>
      <w:r w:rsidRPr="00EB4A9D">
        <w:rPr>
          <w:color w:val="FFFFFF"/>
          <w:sz w:val="21"/>
        </w:rPr>
        <w:t>………</w:t>
      </w:r>
    </w:p>
    <w:p w:rsidR="00342519" w:rsidRPr="00EB4A9D" w:rsidRDefault="00342519" w:rsidP="00D528CD">
      <w:pPr>
        <w:rPr>
          <w:color w:val="FFFFFF"/>
          <w:sz w:val="21"/>
        </w:rPr>
      </w:pPr>
    </w:p>
    <w:p w:rsidR="00D528CD" w:rsidRPr="00EB4A9D" w:rsidRDefault="00D528CD" w:rsidP="00D528CD">
      <w:pPr>
        <w:rPr>
          <w:color w:val="FFFFFF"/>
          <w:sz w:val="36"/>
          <w:szCs w:val="36"/>
        </w:rPr>
      </w:pPr>
    </w:p>
    <w:p w:rsidR="00D528CD" w:rsidRPr="00EB4A9D" w:rsidRDefault="00D528CD" w:rsidP="00832E34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 xml:space="preserve">REGISTRO 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>DELLE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 xml:space="preserve"> LETTURE 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 xml:space="preserve">DEI 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 xml:space="preserve">CONTATORI 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>ELETTRICI</w:t>
      </w:r>
    </w:p>
    <w:p w:rsidR="00D528CD" w:rsidRPr="00EB4A9D" w:rsidRDefault="00D528CD" w:rsidP="00832E34">
      <w:pPr>
        <w:jc w:val="center"/>
        <w:rPr>
          <w:color w:val="FFFFFF"/>
          <w:sz w:val="36"/>
          <w:szCs w:val="36"/>
        </w:rPr>
      </w:pPr>
      <w:r w:rsidRPr="00EB4A9D">
        <w:rPr>
          <w:color w:val="FFFFFF"/>
          <w:sz w:val="32"/>
          <w:szCs w:val="32"/>
        </w:rPr>
        <w:t>COSTITUENTI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 xml:space="preserve"> </w:t>
      </w:r>
      <w:smartTag w:uri="urn:schemas-microsoft-com:office:smarttags" w:element="PersonName">
        <w:smartTagPr>
          <w:attr w:name="ProductID" w:val="LA MISURA  N."/>
        </w:smartTagPr>
        <w:r w:rsidRPr="00EB4A9D">
          <w:rPr>
            <w:color w:val="FFFFFF"/>
            <w:sz w:val="32"/>
            <w:szCs w:val="32"/>
          </w:rPr>
          <w:t>LA MISURA</w:t>
        </w:r>
        <w:r w:rsidR="00832E34" w:rsidRPr="00EB4A9D">
          <w:rPr>
            <w:color w:val="FFFFFF"/>
            <w:sz w:val="32"/>
            <w:szCs w:val="32"/>
          </w:rPr>
          <w:t xml:space="preserve"> </w:t>
        </w:r>
        <w:r w:rsidRPr="00EB4A9D">
          <w:rPr>
            <w:color w:val="FFFFFF"/>
            <w:sz w:val="32"/>
            <w:szCs w:val="32"/>
          </w:rPr>
          <w:t xml:space="preserve"> N.</w:t>
        </w:r>
      </w:smartTag>
      <w:r w:rsidRPr="00EB4A9D">
        <w:rPr>
          <w:color w:val="FFFFFF"/>
          <w:sz w:val="32"/>
          <w:szCs w:val="32"/>
        </w:rPr>
        <w:t xml:space="preserve"> ……………….. </w:t>
      </w:r>
      <w:r w:rsidR="00832E34" w:rsidRPr="00EB4A9D">
        <w:rPr>
          <w:color w:val="FFFFFF"/>
          <w:sz w:val="32"/>
          <w:szCs w:val="32"/>
        </w:rPr>
        <w:t xml:space="preserve"> </w:t>
      </w:r>
      <w:r w:rsidRPr="00EB4A9D">
        <w:rPr>
          <w:color w:val="FFFFFF"/>
          <w:sz w:val="32"/>
          <w:szCs w:val="32"/>
        </w:rPr>
        <w:t>(dello schema</w:t>
      </w:r>
      <w:r w:rsidRPr="00EB4A9D">
        <w:rPr>
          <w:color w:val="FFFFFF"/>
          <w:sz w:val="36"/>
          <w:szCs w:val="36"/>
        </w:rPr>
        <w:t>)</w:t>
      </w:r>
    </w:p>
    <w:p w:rsidR="00D528CD" w:rsidRPr="00EB4A9D" w:rsidRDefault="00D528CD" w:rsidP="00832E34">
      <w:pPr>
        <w:jc w:val="center"/>
        <w:rPr>
          <w:color w:val="FFFFFF"/>
          <w:sz w:val="21"/>
        </w:rPr>
      </w:pPr>
    </w:p>
    <w:p w:rsidR="00D528CD" w:rsidRPr="00EB4A9D" w:rsidRDefault="000D1A1C" w:rsidP="000D1A1C">
      <w:pPr>
        <w:spacing w:after="120" w:line="360" w:lineRule="auto"/>
        <w:rPr>
          <w:color w:val="FFFFFF"/>
          <w:sz w:val="21"/>
        </w:rPr>
      </w:pPr>
      <w:r w:rsidRPr="00EB4A9D">
        <w:rPr>
          <w:color w:val="FFFFFF"/>
          <w:sz w:val="21"/>
        </w:rPr>
        <w:t xml:space="preserve">La misura è costituita da n……………….. contatori monofasi inseriti  ………………………………………………… ………………………………………., derivati da TV con rapporto …………………………………………………… e da TA con rapporto ………………………………. </w:t>
      </w:r>
    </w:p>
    <w:p w:rsidR="000D1A1C" w:rsidRPr="00EB4A9D" w:rsidRDefault="000D1A1C" w:rsidP="000D1A1C">
      <w:pPr>
        <w:spacing w:after="120" w:line="360" w:lineRule="auto"/>
        <w:jc w:val="center"/>
        <w:rPr>
          <w:color w:val="FFFFFF"/>
          <w:sz w:val="21"/>
        </w:rPr>
      </w:pPr>
    </w:p>
    <w:p w:rsidR="000D1A1C" w:rsidRPr="00EB4A9D" w:rsidRDefault="00832E34" w:rsidP="000D1A1C">
      <w:pPr>
        <w:spacing w:after="120" w:line="360" w:lineRule="auto"/>
        <w:jc w:val="center"/>
        <w:rPr>
          <w:color w:val="FFFFFF"/>
          <w:sz w:val="21"/>
        </w:rPr>
      </w:pPr>
      <w:r w:rsidRPr="00EB4A9D">
        <w:rPr>
          <w:noProof/>
          <w:color w:val="FFFFFF"/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61.3pt;margin-top:24.2pt;width:117pt;height:1in;z-index:2" filled="f" stroked="f">
            <v:textbox>
              <w:txbxContent>
                <w:p w:rsidR="00832E34" w:rsidRDefault="00832E34"/>
                <w:p w:rsidR="00832E34" w:rsidRPr="009A0C55" w:rsidRDefault="00832E34" w:rsidP="00832E34">
                  <w:pPr>
                    <w:spacing w:line="360" w:lineRule="auto"/>
                    <w:rPr>
                      <w:color w:val="FFFFFF"/>
                    </w:rPr>
                  </w:pPr>
                  <w:r w:rsidRPr="009A0C55">
                    <w:rPr>
                      <w:color w:val="FFFFFF"/>
                    </w:rPr>
                    <w:t>L’energia elettrica</w:t>
                  </w:r>
                </w:p>
                <w:p w:rsidR="00832E34" w:rsidRPr="009A0C55" w:rsidRDefault="00832E34" w:rsidP="00832E34">
                  <w:pPr>
                    <w:spacing w:line="360" w:lineRule="auto"/>
                    <w:rPr>
                      <w:color w:val="FFFFFF"/>
                    </w:rPr>
                  </w:pPr>
                  <w:r w:rsidRPr="009A0C55">
                    <w:rPr>
                      <w:color w:val="FFFFFF"/>
                    </w:rPr>
                    <w:t xml:space="preserve"> è impiegata per uso</w:t>
                  </w:r>
                </w:p>
                <w:p w:rsidR="00832E34" w:rsidRPr="009A0C55" w:rsidRDefault="00832E34" w:rsidP="00832E34">
                  <w:pPr>
                    <w:spacing w:line="360" w:lineRule="auto"/>
                    <w:rPr>
                      <w:color w:val="FFFFFF"/>
                    </w:rPr>
                  </w:pPr>
                  <w:r w:rsidRPr="009A0C55">
                    <w:rPr>
                      <w:color w:val="FFFFFF"/>
                    </w:rPr>
                    <w:t>……………………</w:t>
                  </w:r>
                </w:p>
              </w:txbxContent>
            </v:textbox>
          </v:shape>
        </w:pict>
      </w:r>
      <w:r w:rsidR="000D1A1C" w:rsidRPr="00EB4A9D">
        <w:rPr>
          <w:noProof/>
          <w:color w:val="FFFFFF"/>
          <w:sz w:val="21"/>
        </w:rPr>
        <w:pict>
          <v:shape id="_x0000_s1054" type="#_x0000_t202" style="position:absolute;left:0;text-align:left;margin-left:316.3pt;margin-top:24.2pt;width:36pt;height:1in;z-index:1" filled="f" stroked="f">
            <v:textbox style="mso-next-textbox:#_x0000_s1054">
              <w:txbxContent>
                <w:p w:rsidR="000D1A1C" w:rsidRPr="009A0C55" w:rsidRDefault="000D1A1C" w:rsidP="000D1A1C">
                  <w:pPr>
                    <w:jc w:val="center"/>
                    <w:rPr>
                      <w:color w:val="FFFFFF"/>
                      <w:sz w:val="96"/>
                      <w:szCs w:val="96"/>
                    </w:rPr>
                  </w:pPr>
                  <w:r w:rsidRPr="009A0C55">
                    <w:rPr>
                      <w:color w:val="FFFFFF"/>
                      <w:sz w:val="96"/>
                      <w:szCs w:val="96"/>
                    </w:rPr>
                    <w:t>{</w:t>
                  </w:r>
                </w:p>
                <w:p w:rsidR="000D1A1C" w:rsidRPr="000D1A1C" w:rsidRDefault="000D1A1C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0D1A1C" w:rsidRPr="00EB4A9D">
        <w:rPr>
          <w:color w:val="FFFFFF"/>
          <w:sz w:val="21"/>
        </w:rPr>
        <w:t>Costante di lettura o di moltiplicazione K =</w:t>
      </w:r>
    </w:p>
    <w:p w:rsidR="000D1A1C" w:rsidRPr="00EB4A9D" w:rsidRDefault="000D1A1C" w:rsidP="000D1A1C">
      <w:pPr>
        <w:spacing w:after="120" w:line="360" w:lineRule="auto"/>
        <w:rPr>
          <w:color w:val="FFFFFF"/>
          <w:sz w:val="21"/>
        </w:rPr>
      </w:pPr>
      <w:r w:rsidRPr="00EB4A9D">
        <w:rPr>
          <w:color w:val="FFFFFF"/>
          <w:sz w:val="21"/>
        </w:rPr>
        <w:t xml:space="preserve">Contatore a) matricola …………………………………………………..                     </w:t>
      </w:r>
    </w:p>
    <w:p w:rsidR="000D1A1C" w:rsidRPr="00EB4A9D" w:rsidRDefault="000D1A1C" w:rsidP="000D1A1C">
      <w:pPr>
        <w:spacing w:after="120" w:line="360" w:lineRule="auto"/>
        <w:rPr>
          <w:color w:val="FFFFFF"/>
          <w:sz w:val="21"/>
        </w:rPr>
      </w:pPr>
      <w:r w:rsidRPr="00EB4A9D">
        <w:rPr>
          <w:color w:val="FFFFFF"/>
          <w:sz w:val="21"/>
        </w:rPr>
        <w:t xml:space="preserve">Contatore b) matricola …………………………………………………..                     </w:t>
      </w:r>
    </w:p>
    <w:p w:rsidR="000D1A1C" w:rsidRPr="00EB4A9D" w:rsidRDefault="000D1A1C" w:rsidP="000D1A1C">
      <w:pPr>
        <w:spacing w:after="120" w:line="360" w:lineRule="auto"/>
        <w:rPr>
          <w:color w:val="FFFFFF"/>
          <w:sz w:val="21"/>
        </w:rPr>
      </w:pPr>
      <w:r w:rsidRPr="00EB4A9D">
        <w:rPr>
          <w:color w:val="FFFFFF"/>
          <w:sz w:val="21"/>
        </w:rPr>
        <w:t>Contatore c) matricola …………………………………………………..</w:t>
      </w:r>
    </w:p>
    <w:p w:rsidR="000D1A1C" w:rsidRPr="00EB4A9D" w:rsidRDefault="000D1A1C" w:rsidP="000D1A1C">
      <w:pPr>
        <w:spacing w:after="120" w:line="360" w:lineRule="auto"/>
        <w:rPr>
          <w:color w:val="FFFFFF"/>
          <w:sz w:val="21"/>
        </w:rPr>
      </w:pPr>
    </w:p>
    <w:p w:rsidR="00832E34" w:rsidRPr="00EB4A9D" w:rsidRDefault="00832E34" w:rsidP="009E1687">
      <w:pPr>
        <w:jc w:val="both"/>
        <w:rPr>
          <w:color w:val="FFFFFF"/>
        </w:rPr>
      </w:pPr>
      <w:r w:rsidRPr="00EB4A9D">
        <w:rPr>
          <w:color w:val="FFFFFF"/>
        </w:rPr>
        <w:t>Il presente registro ha il n……………. d’ordine dell’anno …………….. e si compone di n.</w:t>
      </w:r>
      <w:r w:rsidR="009E1687" w:rsidRPr="00EB4A9D">
        <w:rPr>
          <w:color w:val="FFFFFF"/>
        </w:rPr>
        <w:t xml:space="preserve"> </w:t>
      </w:r>
      <w:r w:rsidRPr="00EB4A9D">
        <w:rPr>
          <w:color w:val="FFFFFF"/>
        </w:rPr>
        <w:t>12 fogli sui quali dovranno essere trascritte giornalmente le letture dei contatori suindicati (solo cifre intere), rilevate possibilmente alla stessa ora.</w:t>
      </w:r>
    </w:p>
    <w:p w:rsidR="00B24603" w:rsidRPr="00EB4A9D" w:rsidRDefault="00B24603" w:rsidP="009E1687">
      <w:pPr>
        <w:rPr>
          <w:color w:val="FFFFFF"/>
        </w:rPr>
      </w:pPr>
      <w:r w:rsidRPr="00EB4A9D">
        <w:rPr>
          <w:color w:val="FFFFFF"/>
        </w:rPr>
        <w:t>Ogni foglio è relativo ad un mese solare.</w:t>
      </w:r>
    </w:p>
    <w:p w:rsidR="00B24603" w:rsidRPr="00EB4A9D" w:rsidRDefault="00B24603" w:rsidP="009E1687">
      <w:pPr>
        <w:jc w:val="both"/>
        <w:rPr>
          <w:color w:val="FFFFFF"/>
        </w:rPr>
      </w:pPr>
      <w:r w:rsidRPr="00EB4A9D">
        <w:rPr>
          <w:color w:val="FFFFFF"/>
        </w:rPr>
        <w:t>Le eventuali anomalie riscontrate nel funzionamento della misura devono essere indicate nelle apposite annotazioni con l’indicazione della data, dell’ora e del motivo che l’hanno causate.</w:t>
      </w:r>
    </w:p>
    <w:p w:rsidR="00C16FBC" w:rsidRPr="00EB4A9D" w:rsidRDefault="00320A3C" w:rsidP="00B24603">
      <w:pPr>
        <w:tabs>
          <w:tab w:val="left" w:pos="567"/>
          <w:tab w:val="left" w:pos="4253"/>
          <w:tab w:val="left" w:leader="dot" w:pos="9781"/>
        </w:tabs>
        <w:spacing w:line="360" w:lineRule="auto"/>
        <w:jc w:val="both"/>
        <w:rPr>
          <w:color w:val="FFFFFF"/>
        </w:rPr>
      </w:pPr>
      <w:r w:rsidRPr="00EB4A9D">
        <w:rPr>
          <w:color w:val="FFFFFF"/>
        </w:rPr>
        <w:t xml:space="preserve">  </w:t>
      </w:r>
      <w:r w:rsidR="00C16FBC" w:rsidRPr="00EB4A9D">
        <w:rPr>
          <w:color w:val="FFFFFF"/>
        </w:rPr>
        <w:tab/>
      </w:r>
    </w:p>
    <w:p w:rsidR="00C16FBC" w:rsidRPr="00EB4A9D" w:rsidRDefault="00C16FBC">
      <w:pPr>
        <w:tabs>
          <w:tab w:val="left" w:pos="567"/>
          <w:tab w:val="left" w:leader="dot" w:pos="9639"/>
        </w:tabs>
        <w:spacing w:line="360" w:lineRule="auto"/>
        <w:rPr>
          <w:color w:val="FFFFFF"/>
        </w:rPr>
      </w:pPr>
      <w:r w:rsidRPr="00EB4A9D">
        <w:rPr>
          <w:color w:val="FFFFFF"/>
        </w:rPr>
        <w:t xml:space="preserve">                        </w:t>
      </w:r>
    </w:p>
    <w:p w:rsidR="00C16FBC" w:rsidRPr="00EB4A9D" w:rsidRDefault="00C16FBC">
      <w:pPr>
        <w:tabs>
          <w:tab w:val="left" w:pos="567"/>
          <w:tab w:val="left" w:leader="dot" w:pos="8505"/>
        </w:tabs>
        <w:rPr>
          <w:color w:val="FFFFFF"/>
        </w:rPr>
      </w:pPr>
    </w:p>
    <w:p w:rsidR="00C16FBC" w:rsidRPr="00EB4A9D" w:rsidRDefault="00320A3C" w:rsidP="00320A3C">
      <w:pPr>
        <w:tabs>
          <w:tab w:val="left" w:leader="dot" w:pos="2552"/>
          <w:tab w:val="left" w:leader="dot" w:pos="4678"/>
          <w:tab w:val="left" w:leader="dot" w:pos="5387"/>
        </w:tabs>
        <w:rPr>
          <w:color w:val="FFFFFF"/>
          <w:sz w:val="17"/>
        </w:rPr>
      </w:pPr>
      <w:r w:rsidRPr="00EB4A9D">
        <w:rPr>
          <w:color w:val="FFFFFF"/>
          <w:sz w:val="22"/>
          <w:szCs w:val="22"/>
        </w:rPr>
        <w:t>Rilasciato il</w:t>
      </w:r>
      <w:r w:rsidRPr="00EB4A9D">
        <w:rPr>
          <w:color w:val="FFFFFF"/>
          <w:sz w:val="17"/>
        </w:rPr>
        <w:t xml:space="preserve">  </w:t>
      </w:r>
      <w:r w:rsidR="00C16FBC" w:rsidRPr="00EB4A9D">
        <w:rPr>
          <w:color w:val="FFFFFF"/>
          <w:sz w:val="17"/>
        </w:rPr>
        <w:tab/>
      </w:r>
      <w:r w:rsidRPr="00EB4A9D">
        <w:rPr>
          <w:color w:val="FFFFFF"/>
          <w:sz w:val="17"/>
        </w:rPr>
        <w:t>…………………</w:t>
      </w:r>
    </w:p>
    <w:p w:rsidR="00C16FBC" w:rsidRPr="00EB4A9D" w:rsidRDefault="00C16FBC">
      <w:pPr>
        <w:tabs>
          <w:tab w:val="left" w:pos="6521"/>
        </w:tabs>
        <w:rPr>
          <w:b/>
          <w:color w:val="FFFFFF"/>
          <w:sz w:val="22"/>
          <w:szCs w:val="22"/>
        </w:rPr>
      </w:pPr>
      <w:r w:rsidRPr="00EB4A9D">
        <w:rPr>
          <w:color w:val="FFFFFF"/>
          <w:sz w:val="17"/>
        </w:rPr>
        <w:tab/>
      </w:r>
      <w:r w:rsidRPr="00EB4A9D">
        <w:rPr>
          <w:b/>
          <w:color w:val="FFFFFF"/>
          <w:sz w:val="22"/>
          <w:szCs w:val="22"/>
        </w:rPr>
        <w:t>Il Direttore dell’Ufficio</w:t>
      </w:r>
    </w:p>
    <w:p w:rsidR="00C16FBC" w:rsidRPr="00EB4A9D" w:rsidRDefault="00C16FBC">
      <w:pPr>
        <w:tabs>
          <w:tab w:val="left" w:pos="6521"/>
        </w:tabs>
        <w:rPr>
          <w:b/>
          <w:color w:val="FFFFFF"/>
          <w:sz w:val="16"/>
        </w:rPr>
      </w:pPr>
      <w:r w:rsidRPr="00EB4A9D">
        <w:rPr>
          <w:b/>
          <w:color w:val="FFFFFF"/>
          <w:sz w:val="21"/>
        </w:rPr>
        <w:tab/>
      </w:r>
      <w:r w:rsidRPr="00EB4A9D">
        <w:rPr>
          <w:b/>
          <w:color w:val="FFFFFF"/>
          <w:sz w:val="21"/>
        </w:rPr>
        <w:tab/>
      </w:r>
    </w:p>
    <w:p w:rsidR="00586B1F" w:rsidRPr="00EB4A9D" w:rsidRDefault="00C16FBC">
      <w:pPr>
        <w:tabs>
          <w:tab w:val="left" w:pos="6096"/>
        </w:tabs>
        <w:rPr>
          <w:bCs/>
          <w:color w:val="FFFFFF"/>
          <w:sz w:val="16"/>
        </w:rPr>
      </w:pPr>
      <w:r w:rsidRPr="00EB4A9D">
        <w:rPr>
          <w:bCs/>
          <w:color w:val="FFFFFF"/>
          <w:sz w:val="16"/>
        </w:rPr>
        <w:tab/>
        <w:t>………………………………………………..</w:t>
      </w:r>
    </w:p>
    <w:p w:rsidR="00B9449E" w:rsidRPr="00EB4A9D" w:rsidRDefault="00B9449E" w:rsidP="00B9449E">
      <w:pPr>
        <w:pStyle w:val="Heading5"/>
        <w:rPr>
          <w:bCs/>
          <w:color w:val="FFFFFF"/>
        </w:rPr>
      </w:pPr>
      <w:r w:rsidRPr="00EB4A9D">
        <w:rPr>
          <w:bCs/>
          <w:color w:val="FFFFFF"/>
          <w:sz w:val="16"/>
        </w:rPr>
        <w:br w:type="page"/>
      </w:r>
    </w:p>
    <w:p w:rsidR="00B9449E" w:rsidRPr="00EB4A9D" w:rsidRDefault="00B9449E" w:rsidP="00B9449E">
      <w:pPr>
        <w:pStyle w:val="Heading5"/>
        <w:rPr>
          <w:bCs/>
          <w:color w:val="FFFFFF"/>
        </w:rPr>
      </w:pPr>
    </w:p>
    <w:p w:rsidR="00586B1F" w:rsidRPr="00EB4A9D" w:rsidRDefault="00586B1F" w:rsidP="00B9449E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B9449E" w:rsidRPr="00EB4A9D" w:rsidRDefault="00B9449E" w:rsidP="00B9449E">
      <w:pPr>
        <w:rPr>
          <w:color w:val="FFFFFF"/>
        </w:rPr>
      </w:pPr>
    </w:p>
    <w:p w:rsidR="00586B1F" w:rsidRPr="00EB4A9D" w:rsidRDefault="00586B1F" w:rsidP="00586B1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</w:t>
      </w:r>
      <w:r w:rsidR="00F45698" w:rsidRPr="00EB4A9D">
        <w:rPr>
          <w:color w:val="FFFFFF"/>
          <w:sz w:val="32"/>
          <w:szCs w:val="32"/>
        </w:rPr>
        <w:t xml:space="preserve"> TREVISO </w:t>
      </w:r>
      <w:r w:rsidRPr="00EB4A9D">
        <w:rPr>
          <w:color w:val="FFFFFF"/>
          <w:sz w:val="32"/>
          <w:szCs w:val="32"/>
        </w:rPr>
        <w:t>……………………</w:t>
      </w:r>
    </w:p>
    <w:p w:rsidR="00586B1F" w:rsidRPr="00EB4A9D" w:rsidRDefault="00586B1F" w:rsidP="00586B1F">
      <w:pPr>
        <w:pStyle w:val="Heading5"/>
        <w:rPr>
          <w:color w:val="FFFFFF"/>
        </w:rPr>
      </w:pPr>
    </w:p>
    <w:p w:rsidR="00586B1F" w:rsidRPr="00EB4A9D" w:rsidRDefault="00586B1F" w:rsidP="00586B1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="009F6F67" w:rsidRPr="00EB4A9D">
        <w:rPr>
          <w:color w:val="FFFFFF"/>
        </w:rPr>
        <w:t xml:space="preserve"> TE 013965</w:t>
      </w:r>
      <w:r w:rsidRPr="00EB4A9D">
        <w:rPr>
          <w:color w:val="FFFFFF"/>
        </w:rPr>
        <w:t>………………..</w:t>
      </w:r>
    </w:p>
    <w:p w:rsidR="00342519" w:rsidRPr="00EB4A9D" w:rsidRDefault="00342519" w:rsidP="00586B1F">
      <w:pPr>
        <w:rPr>
          <w:color w:val="FFFFFF"/>
        </w:rPr>
      </w:pPr>
    </w:p>
    <w:p w:rsidR="00586B1F" w:rsidRPr="00EB4A9D" w:rsidRDefault="00586B1F" w:rsidP="00586B1F">
      <w:pPr>
        <w:jc w:val="center"/>
        <w:rPr>
          <w:color w:val="FFFFFF"/>
          <w:sz w:val="17"/>
        </w:rPr>
      </w:pPr>
    </w:p>
    <w:p w:rsidR="00586B1F" w:rsidRPr="00EB4A9D" w:rsidRDefault="00586B1F" w:rsidP="00586B1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586B1F" w:rsidRPr="00EB4A9D" w:rsidRDefault="00586B1F" w:rsidP="00586B1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586B1F" w:rsidRPr="00EB4A9D" w:rsidRDefault="00586B1F" w:rsidP="00586B1F">
      <w:pPr>
        <w:rPr>
          <w:b/>
          <w:color w:val="FFFFFF"/>
          <w:sz w:val="38"/>
        </w:rPr>
      </w:pPr>
      <w:r w:rsidRPr="00EB4A9D">
        <w:rPr>
          <w:color w:val="FFFFFF"/>
        </w:rPr>
        <w:t>Ditta …………</w:t>
      </w:r>
      <w:r w:rsidR="00F45698" w:rsidRPr="00EB4A9D">
        <w:rPr>
          <w:color w:val="FFFFFF"/>
        </w:rPr>
        <w:t>Granziera SNC</w:t>
      </w:r>
      <w:r w:rsidRPr="00EB4A9D">
        <w:rPr>
          <w:color w:val="FFFFFF"/>
        </w:rPr>
        <w:t xml:space="preserve">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586B1F" w:rsidRPr="00EB4A9D" w:rsidRDefault="00586B1F" w:rsidP="00586B1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586B1F" w:rsidRPr="00EB4A9D" w:rsidRDefault="00586B1F" w:rsidP="00586B1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586B1F" w:rsidRPr="00EB4A9D" w:rsidRDefault="00586B1F" w:rsidP="00586B1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586B1F" w:rsidRPr="00EB4A9D" w:rsidTr="00EB4A9D">
        <w:trPr>
          <w:trHeight w:hRule="exact" w:val="693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586B1F" w:rsidRPr="00EB4A9D" w:rsidRDefault="00586B1F" w:rsidP="00D56E5F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586B1F" w:rsidRPr="00A1137E" w:rsidRDefault="00AA2178" w:rsidP="00D56E5F">
            <w:pPr>
              <w:spacing w:line="360" w:lineRule="auto"/>
            </w:pPr>
            <w:r>
              <w:t>514562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586B1F" w:rsidRPr="00EB4A9D" w:rsidRDefault="00586B1F" w:rsidP="00D56E5F">
            <w:pPr>
              <w:spacing w:line="360" w:lineRule="auto"/>
              <w:jc w:val="center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  <w:p w:rsidR="00586B1F" w:rsidRPr="00EB4A9D" w:rsidRDefault="00586B1F" w:rsidP="00D56E5F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  <w:tr w:rsidR="00586B1F" w:rsidRPr="00EB4A9D" w:rsidTr="00EB4A9D">
        <w:trPr>
          <w:trHeight w:hRule="exact" w:val="284"/>
        </w:trPr>
        <w:tc>
          <w:tcPr>
            <w:tcW w:w="675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A1137E" w:rsidRDefault="00586B1F" w:rsidP="00D56E5F">
            <w:pPr>
              <w:spacing w:line="360" w:lineRule="auto"/>
            </w:pPr>
          </w:p>
        </w:tc>
        <w:tc>
          <w:tcPr>
            <w:tcW w:w="2041" w:type="dxa"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586B1F" w:rsidRPr="00EB4A9D" w:rsidRDefault="00586B1F" w:rsidP="00D56E5F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C145F6" w:rsidP="00536A4D">
            <w:pPr>
              <w:spacing w:line="360" w:lineRule="auto"/>
            </w:pPr>
            <w:r>
              <w:t>515455415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D7633F" w:rsidRPr="00EB4A9D" w:rsidRDefault="00D7633F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p w:rsidR="00D7633F" w:rsidRPr="00EB4A9D" w:rsidRDefault="00D7633F" w:rsidP="00D7633F">
      <w:pPr>
        <w:pStyle w:val="Heading5"/>
        <w:rPr>
          <w:bCs/>
          <w:color w:val="FFFFFF"/>
        </w:rPr>
      </w:pPr>
      <w:r w:rsidRPr="00EB4A9D">
        <w:rPr>
          <w:b w:val="0"/>
          <w:noProof/>
          <w:color w:val="FFFFFF"/>
        </w:rPr>
        <w:br w:type="page"/>
      </w:r>
    </w:p>
    <w:p w:rsidR="00D7633F" w:rsidRPr="00EB4A9D" w:rsidRDefault="00D7633F" w:rsidP="00D7633F">
      <w:pPr>
        <w:pStyle w:val="Heading5"/>
        <w:rPr>
          <w:bCs/>
          <w:color w:val="FFFFFF"/>
        </w:rPr>
      </w:pPr>
    </w:p>
    <w:p w:rsidR="00D7633F" w:rsidRPr="00EB4A9D" w:rsidRDefault="00D7633F" w:rsidP="00D7633F">
      <w:pPr>
        <w:pStyle w:val="Heading5"/>
        <w:rPr>
          <w:color w:val="FFFFFF"/>
        </w:rPr>
      </w:pPr>
      <w:r w:rsidRPr="00EB4A9D">
        <w:rPr>
          <w:color w:val="FFFFFF"/>
        </w:rPr>
        <w:t>AGENZIA  DELLE  DOGANE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32"/>
          <w:szCs w:val="32"/>
        </w:rPr>
      </w:pPr>
      <w:r w:rsidRPr="00EB4A9D">
        <w:rPr>
          <w:color w:val="FFFFFF"/>
          <w:sz w:val="32"/>
          <w:szCs w:val="32"/>
        </w:rPr>
        <w:t>Ufficio delle Dogane di … TREVISO ……………………</w:t>
      </w:r>
    </w:p>
    <w:p w:rsidR="00D7633F" w:rsidRPr="00EB4A9D" w:rsidRDefault="00D7633F" w:rsidP="00D7633F">
      <w:pPr>
        <w:pStyle w:val="Heading5"/>
        <w:rPr>
          <w:color w:val="FFFFFF"/>
        </w:rPr>
      </w:pPr>
    </w:p>
    <w:p w:rsidR="00D7633F" w:rsidRPr="00EB4A9D" w:rsidRDefault="00D7633F" w:rsidP="00D7633F">
      <w:pPr>
        <w:rPr>
          <w:color w:val="FFFFFF"/>
        </w:rPr>
      </w:pP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  <w:sz w:val="24"/>
          <w:szCs w:val="24"/>
        </w:rPr>
        <w:t>Licenza n</w:t>
      </w:r>
      <w:r w:rsidRPr="00EB4A9D">
        <w:rPr>
          <w:color w:val="FFFFFF"/>
        </w:rPr>
        <w:t xml:space="preserve"> TE 013965………………..</w:t>
      </w:r>
    </w:p>
    <w:p w:rsidR="00D7633F" w:rsidRPr="00EB4A9D" w:rsidRDefault="00D7633F" w:rsidP="00D7633F">
      <w:pPr>
        <w:rPr>
          <w:color w:val="FFFFFF"/>
        </w:rPr>
      </w:pPr>
    </w:p>
    <w:p w:rsidR="00D7633F" w:rsidRPr="00EB4A9D" w:rsidRDefault="00D7633F" w:rsidP="00D7633F">
      <w:pPr>
        <w:jc w:val="center"/>
        <w:rPr>
          <w:color w:val="FFFFFF"/>
          <w:sz w:val="17"/>
        </w:rPr>
      </w:pPr>
    </w:p>
    <w:p w:rsidR="00D7633F" w:rsidRPr="00EB4A9D" w:rsidRDefault="00D7633F" w:rsidP="00D7633F">
      <w:pPr>
        <w:pStyle w:val="Heading3"/>
        <w:rPr>
          <w:color w:val="FFFFFF"/>
          <w:sz w:val="26"/>
          <w:szCs w:val="26"/>
        </w:rPr>
      </w:pPr>
      <w:r w:rsidRPr="00EB4A9D">
        <w:rPr>
          <w:color w:val="FFFFFF"/>
          <w:sz w:val="26"/>
          <w:szCs w:val="26"/>
        </w:rPr>
        <w:t>ACCISE SU ENERGIA ELETTRICA E GAS</w:t>
      </w:r>
    </w:p>
    <w:p w:rsidR="00D7633F" w:rsidRPr="00EB4A9D" w:rsidRDefault="00D7633F" w:rsidP="00D7633F">
      <w:pPr>
        <w:jc w:val="center"/>
        <w:rPr>
          <w:b/>
          <w:color w:val="FFFFFF"/>
          <w:sz w:val="38"/>
        </w:rPr>
      </w:pPr>
      <w:r w:rsidRPr="00EB4A9D">
        <w:rPr>
          <w:b/>
          <w:color w:val="FFFFFF"/>
          <w:sz w:val="38"/>
        </w:rPr>
        <w:t xml:space="preserve">  </w:t>
      </w:r>
    </w:p>
    <w:p w:rsidR="00D7633F" w:rsidRPr="00EB4A9D" w:rsidRDefault="00D7633F" w:rsidP="00D7633F">
      <w:pPr>
        <w:rPr>
          <w:b/>
          <w:color w:val="FFFFFF"/>
          <w:sz w:val="38"/>
        </w:rPr>
      </w:pPr>
      <w:r w:rsidRPr="00EB4A9D">
        <w:rPr>
          <w:color w:val="FFFFFF"/>
        </w:rPr>
        <w:t xml:space="preserve">Ditta …………Granziera SNC………………….                                         </w:t>
      </w:r>
      <w:r w:rsidRPr="00EB4A9D">
        <w:rPr>
          <w:color w:val="FFFFFF"/>
        </w:rPr>
        <w:tab/>
        <w:t>Registro n…………………….</w:t>
      </w:r>
    </w:p>
    <w:p w:rsidR="00D7633F" w:rsidRPr="00EB4A9D" w:rsidRDefault="00D7633F" w:rsidP="00D7633F">
      <w:pPr>
        <w:tabs>
          <w:tab w:val="left" w:leader="dot" w:pos="9923"/>
        </w:tabs>
        <w:spacing w:line="360" w:lineRule="auto"/>
        <w:rPr>
          <w:color w:val="FFFFFF"/>
        </w:rPr>
      </w:pP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 xml:space="preserve"> Mese di …………………………. 20………..</w:t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</w:r>
      <w:r w:rsidRPr="00EB4A9D">
        <w:rPr>
          <w:color w:val="FFFFFF"/>
        </w:rPr>
        <w:tab/>
        <w:t>Comune di …………………..……………….</w:t>
      </w:r>
    </w:p>
    <w:p w:rsidR="00D7633F" w:rsidRPr="00EB4A9D" w:rsidRDefault="00D7633F" w:rsidP="00D7633F">
      <w:pPr>
        <w:spacing w:after="120" w:line="360" w:lineRule="auto"/>
        <w:rPr>
          <w:color w:val="FFFFFF"/>
        </w:rPr>
      </w:pPr>
      <w:r w:rsidRPr="00EB4A9D">
        <w:rPr>
          <w:color w:val="FFFFFF"/>
        </w:rPr>
        <w:t>Misura n………………… dello schema per uso ……………………………………………….. K = ………………………..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1E0" w:firstRow="1" w:lastRow="1" w:firstColumn="1" w:lastColumn="1" w:noHBand="0" w:noVBand="0"/>
      </w:tblPr>
      <w:tblGrid>
        <w:gridCol w:w="675"/>
        <w:gridCol w:w="2041"/>
        <w:gridCol w:w="2041"/>
        <w:gridCol w:w="2041"/>
        <w:gridCol w:w="2808"/>
      </w:tblGrid>
      <w:tr w:rsidR="00D7633F" w:rsidRPr="00EB4A9D" w:rsidTr="00EB4A9D">
        <w:trPr>
          <w:trHeight w:hRule="exact" w:val="693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6123" w:type="dxa"/>
            <w:gridSpan w:val="3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Indicazioni progressive dei contatori: matricole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……………………….   ………………………...  ……………………….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ANNOTAZIONI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 w:val="restart"/>
          </w:tcPr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>letture fine mese precedente</w:t>
            </w: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  <w:p w:rsidR="00D7633F" w:rsidRPr="00EB4A9D" w:rsidRDefault="00D7633F" w:rsidP="00536A4D">
            <w:pPr>
              <w:spacing w:line="360" w:lineRule="auto"/>
              <w:jc w:val="center"/>
              <w:rPr>
                <w:color w:val="FFFFFF"/>
              </w:rPr>
            </w:pPr>
            <w:r w:rsidRPr="00EB4A9D">
              <w:rPr>
                <w:color w:val="FFFFFF"/>
              </w:rPr>
              <w:t xml:space="preserve">p. </w:t>
            </w:r>
            <w:smartTag w:uri="urn:schemas-microsoft-com:office:smarttags" w:element="PersonName">
              <w:smartTagPr>
                <w:attr w:name="ProductID" w:val="La Ditta"/>
              </w:smartTagPr>
              <w:r w:rsidRPr="00EB4A9D">
                <w:rPr>
                  <w:color w:val="FFFFFF"/>
                </w:rPr>
                <w:t>La Ditta</w:t>
              </w:r>
            </w:smartTag>
          </w:p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………………………………..</w:t>
            </w: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19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22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23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24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25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26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27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28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29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30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  <w:tr w:rsidR="00D7633F" w:rsidRPr="00EB4A9D" w:rsidTr="00EB4A9D">
        <w:trPr>
          <w:trHeight w:hRule="exact" w:val="284"/>
        </w:trPr>
        <w:tc>
          <w:tcPr>
            <w:tcW w:w="675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  <w:r w:rsidRPr="00EB4A9D">
              <w:rPr>
                <w:color w:val="FFFFFF"/>
              </w:rPr>
              <w:t>31</w:t>
            </w: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A1137E" w:rsidRDefault="00D7633F" w:rsidP="00536A4D">
            <w:pPr>
              <w:spacing w:line="360" w:lineRule="auto"/>
            </w:pPr>
          </w:p>
        </w:tc>
        <w:tc>
          <w:tcPr>
            <w:tcW w:w="2041" w:type="dxa"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  <w:tc>
          <w:tcPr>
            <w:tcW w:w="2808" w:type="dxa"/>
            <w:vMerge/>
          </w:tcPr>
          <w:p w:rsidR="00D7633F" w:rsidRPr="00EB4A9D" w:rsidRDefault="00D7633F" w:rsidP="00536A4D">
            <w:pPr>
              <w:spacing w:line="360" w:lineRule="auto"/>
              <w:rPr>
                <w:color w:val="FFFFFF"/>
              </w:rPr>
            </w:pPr>
          </w:p>
        </w:tc>
      </w:tr>
    </w:tbl>
    <w:p w:rsidR="00342519" w:rsidRPr="00EB4A9D" w:rsidRDefault="00342519" w:rsidP="00B9449E">
      <w:pPr>
        <w:pStyle w:val="Header"/>
        <w:tabs>
          <w:tab w:val="clear" w:pos="4819"/>
          <w:tab w:val="clear" w:pos="9638"/>
        </w:tabs>
        <w:rPr>
          <w:b/>
          <w:noProof/>
          <w:color w:val="FFFFFF"/>
        </w:rPr>
      </w:pPr>
    </w:p>
    <w:sectPr w:rsidR="00342519" w:rsidRPr="00EB4A9D" w:rsidSect="00F45698">
      <w:headerReference w:type="default" r:id="rId7"/>
      <w:type w:val="continuous"/>
      <w:pgSz w:w="11907" w:h="16840"/>
      <w:pgMar w:top="851" w:right="708" w:bottom="426" w:left="1134" w:header="720" w:footer="720" w:gutter="0"/>
      <w:paperSrc w:first="7" w:other="7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6A0" w:rsidRDefault="007F16A0">
      <w:r>
        <w:separator/>
      </w:r>
    </w:p>
  </w:endnote>
  <w:endnote w:type="continuationSeparator" w:id="0">
    <w:p w:rsidR="007F16A0" w:rsidRDefault="007F1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6A0" w:rsidRDefault="007F16A0">
      <w:r>
        <w:separator/>
      </w:r>
    </w:p>
  </w:footnote>
  <w:footnote w:type="continuationSeparator" w:id="0">
    <w:p w:rsidR="007F16A0" w:rsidRDefault="007F1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698" w:rsidRDefault="00F45698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D7A76">
      <w:rPr>
        <w:noProof/>
      </w:rPr>
      <w:t>12</w:t>
    </w:r>
    <w:r>
      <w:fldChar w:fldCharType="end"/>
    </w:r>
  </w:p>
  <w:p w:rsidR="00F45698" w:rsidRDefault="00F45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A151E"/>
    <w:multiLevelType w:val="singleLevel"/>
    <w:tmpl w:val="95A202A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A4F14EC"/>
    <w:multiLevelType w:val="singleLevel"/>
    <w:tmpl w:val="9F48FBD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B6ABB"/>
    <w:rsid w:val="00001AD7"/>
    <w:rsid w:val="00016CAA"/>
    <w:rsid w:val="00050213"/>
    <w:rsid w:val="000502E1"/>
    <w:rsid w:val="000D1A1C"/>
    <w:rsid w:val="000E5069"/>
    <w:rsid w:val="0012137C"/>
    <w:rsid w:val="00135A00"/>
    <w:rsid w:val="001D70E2"/>
    <w:rsid w:val="00243B10"/>
    <w:rsid w:val="002A1594"/>
    <w:rsid w:val="002C5BCB"/>
    <w:rsid w:val="003128D4"/>
    <w:rsid w:val="00320A3C"/>
    <w:rsid w:val="00342519"/>
    <w:rsid w:val="003D6F22"/>
    <w:rsid w:val="003D7A76"/>
    <w:rsid w:val="004A430B"/>
    <w:rsid w:val="004E7452"/>
    <w:rsid w:val="00536A4D"/>
    <w:rsid w:val="00586B1F"/>
    <w:rsid w:val="00645AB3"/>
    <w:rsid w:val="006B171A"/>
    <w:rsid w:val="006B6ABB"/>
    <w:rsid w:val="006C5EDA"/>
    <w:rsid w:val="006F6C0B"/>
    <w:rsid w:val="007F16A0"/>
    <w:rsid w:val="00832E34"/>
    <w:rsid w:val="00854568"/>
    <w:rsid w:val="0094627B"/>
    <w:rsid w:val="00981399"/>
    <w:rsid w:val="009A0C55"/>
    <w:rsid w:val="009C409D"/>
    <w:rsid w:val="009D7A77"/>
    <w:rsid w:val="009E1687"/>
    <w:rsid w:val="009F6F67"/>
    <w:rsid w:val="00A1137E"/>
    <w:rsid w:val="00A56040"/>
    <w:rsid w:val="00AA2178"/>
    <w:rsid w:val="00AE6533"/>
    <w:rsid w:val="00B24603"/>
    <w:rsid w:val="00B35BAC"/>
    <w:rsid w:val="00B9449E"/>
    <w:rsid w:val="00C145F6"/>
    <w:rsid w:val="00C16FBC"/>
    <w:rsid w:val="00C449E5"/>
    <w:rsid w:val="00CA38F3"/>
    <w:rsid w:val="00D16694"/>
    <w:rsid w:val="00D1773A"/>
    <w:rsid w:val="00D528CD"/>
    <w:rsid w:val="00D56E5F"/>
    <w:rsid w:val="00D64CDB"/>
    <w:rsid w:val="00D7633F"/>
    <w:rsid w:val="00E14C6E"/>
    <w:rsid w:val="00EB4A9D"/>
    <w:rsid w:val="00F273AA"/>
    <w:rsid w:val="00F45698"/>
    <w:rsid w:val="00FA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58"/>
    <o:shapelayout v:ext="edit">
      <o:idmap v:ext="edit" data="1"/>
    </o:shapelayout>
  </w:shapeDefaults>
  <w:decimalSymbol w:val="."/>
  <w:listSeparator w:val=","/>
  <w15:chartTrackingRefBased/>
  <w15:docId w15:val="{548634E7-2301-48C4-926A-EB5CAE82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tabs>
        <w:tab w:val="left" w:pos="56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0"/>
      </w:tabs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5670"/>
      </w:tabs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32"/>
    </w:rPr>
  </w:style>
  <w:style w:type="paragraph" w:styleId="Heading6">
    <w:name w:val="heading 6"/>
    <w:basedOn w:val="Normal"/>
    <w:next w:val="Normal"/>
    <w:qFormat/>
    <w:pPr>
      <w:keepNext/>
      <w:tabs>
        <w:tab w:val="left" w:pos="7371"/>
        <w:tab w:val="left" w:leader="dot" w:pos="8505"/>
        <w:tab w:val="left" w:leader="dot" w:pos="10773"/>
      </w:tabs>
      <w:spacing w:line="360" w:lineRule="auto"/>
      <w:jc w:val="both"/>
      <w:outlineLvl w:val="5"/>
    </w:pPr>
    <w:rPr>
      <w:i/>
      <w:sz w:val="24"/>
    </w:rPr>
  </w:style>
  <w:style w:type="paragraph" w:styleId="Heading7">
    <w:name w:val="heading 7"/>
    <w:basedOn w:val="Normal"/>
    <w:next w:val="Normal"/>
    <w:qFormat/>
    <w:pPr>
      <w:keepNext/>
      <w:tabs>
        <w:tab w:val="left" w:pos="5103"/>
      </w:tabs>
      <w:jc w:val="both"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5103"/>
      </w:tabs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spacing w:line="480" w:lineRule="auto"/>
      <w:jc w:val="center"/>
      <w:outlineLvl w:val="8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5670"/>
      </w:tabs>
      <w:jc w:val="both"/>
    </w:pPr>
    <w:rPr>
      <w:sz w:val="24"/>
    </w:rPr>
  </w:style>
  <w:style w:type="character" w:customStyle="1" w:styleId="Hyperlink1">
    <w:name w:val="Hyperlink1"/>
    <w:rPr>
      <w:color w:val="0000FF"/>
      <w:u w:val="single"/>
    </w:rPr>
  </w:style>
  <w:style w:type="paragraph" w:customStyle="1" w:styleId="BodyText22">
    <w:name w:val="Body Text 22"/>
    <w:basedOn w:val="Normal"/>
    <w:pPr>
      <w:tabs>
        <w:tab w:val="left" w:pos="2552"/>
        <w:tab w:val="left" w:leader="dot" w:pos="5387"/>
        <w:tab w:val="left" w:leader="dot" w:pos="9356"/>
      </w:tabs>
      <w:spacing w:line="360" w:lineRule="auto"/>
      <w:ind w:left="709"/>
    </w:pPr>
  </w:style>
  <w:style w:type="paragraph" w:customStyle="1" w:styleId="BodyText21">
    <w:name w:val="Body Text 21"/>
    <w:basedOn w:val="Normal"/>
    <w:pPr>
      <w:tabs>
        <w:tab w:val="left" w:leader="dot" w:pos="9923"/>
      </w:tabs>
      <w:spacing w:line="480" w:lineRule="auto"/>
      <w:jc w:val="both"/>
    </w:pPr>
    <w:rPr>
      <w:i/>
    </w:rPr>
  </w:style>
  <w:style w:type="paragraph" w:customStyle="1" w:styleId="BodyTextIndent21">
    <w:name w:val="Body Text Indent 21"/>
    <w:basedOn w:val="Normal"/>
    <w:pPr>
      <w:ind w:firstLine="567"/>
      <w:jc w:val="both"/>
    </w:pPr>
    <w:rPr>
      <w:sz w:val="18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BodyText2">
    <w:name w:val="Body Text 2"/>
    <w:basedOn w:val="Normal"/>
    <w:pPr>
      <w:tabs>
        <w:tab w:val="left" w:pos="567"/>
        <w:tab w:val="left" w:pos="4253"/>
        <w:tab w:val="left" w:leader="dot" w:pos="9923"/>
      </w:tabs>
      <w:spacing w:line="360" w:lineRule="auto"/>
      <w:jc w:val="both"/>
    </w:pPr>
    <w:rPr>
      <w:sz w:val="18"/>
    </w:rPr>
  </w:style>
  <w:style w:type="paragraph" w:styleId="Caption">
    <w:name w:val="caption"/>
    <w:basedOn w:val="Normal"/>
    <w:next w:val="Normal"/>
    <w:qFormat/>
    <w:pPr>
      <w:tabs>
        <w:tab w:val="left" w:pos="567"/>
        <w:tab w:val="left" w:pos="4253"/>
        <w:tab w:val="left" w:leader="dot" w:pos="9923"/>
      </w:tabs>
      <w:spacing w:line="360" w:lineRule="auto"/>
      <w:jc w:val="both"/>
    </w:pPr>
    <w:rPr>
      <w:b/>
      <w:bCs/>
      <w:sz w:val="24"/>
    </w:rPr>
  </w:style>
  <w:style w:type="paragraph" w:styleId="BodyText3">
    <w:name w:val="Body Text 3"/>
    <w:basedOn w:val="Normal"/>
    <w:pPr>
      <w:jc w:val="both"/>
    </w:pPr>
    <w:rPr>
      <w:bCs/>
      <w:sz w:val="22"/>
    </w:rPr>
  </w:style>
  <w:style w:type="table" w:styleId="TableGrid">
    <w:name w:val="Table Grid"/>
    <w:basedOn w:val="TableNormal"/>
    <w:rsid w:val="00586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64CD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4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1654</Words>
  <Characters>9432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Energia elettrica</vt:lpstr>
      <vt:lpstr>Energia elettrica</vt:lpstr>
    </vt:vector>
  </TitlesOfParts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Energia elettrica</dc:title>
  <dc:subject>UTF</dc:subject>
  <dc:creator>Famà Antonio</dc:creator>
  <cp:keywords>denuncia</cp:keywords>
  <dc:description>Denuncia di officina</dc:description>
  <cp:lastModifiedBy>Matteo Granziera</cp:lastModifiedBy>
  <cp:revision>3</cp:revision>
  <cp:lastPrinted>2012-12-05T10:41:00Z</cp:lastPrinted>
  <dcterms:created xsi:type="dcterms:W3CDTF">2016-12-29T16:10:00Z</dcterms:created>
  <dcterms:modified xsi:type="dcterms:W3CDTF">2016-12-29T16:10:00Z</dcterms:modified>
</cp:coreProperties>
</file>