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1862" w:rsidRPr="00A036C3" w:rsidRDefault="00581862" w:rsidP="00A036C3">
      <w:pPr>
        <w:pStyle w:val="Heading1"/>
        <w:rPr>
          <w:color w:val="auto"/>
          <w:sz w:val="48"/>
        </w:rPr>
      </w:pPr>
      <w:bookmarkStart w:id="0" w:name="_GoBack"/>
      <w:r w:rsidRPr="00A036C3">
        <w:rPr>
          <w:color w:val="auto"/>
          <w:sz w:val="48"/>
        </w:rPr>
        <w:t>Physical Oceanography Work Package 4:</w:t>
      </w:r>
    </w:p>
    <w:p w:rsidR="00581862" w:rsidRPr="00A036C3" w:rsidRDefault="00581862" w:rsidP="00A036C3">
      <w:pPr>
        <w:pStyle w:val="Heading1"/>
        <w:rPr>
          <w:color w:val="auto"/>
          <w:sz w:val="48"/>
        </w:rPr>
      </w:pPr>
      <w:r w:rsidRPr="00A036C3">
        <w:rPr>
          <w:color w:val="auto"/>
          <w:sz w:val="48"/>
        </w:rPr>
        <w:t>Procedure for implementing Conductivity and Salinity correction for gliders</w:t>
      </w:r>
    </w:p>
    <w:p w:rsidR="00581862" w:rsidRDefault="00581862" w:rsidP="00581862">
      <w:pPr>
        <w:pStyle w:val="Heading1"/>
        <w:rPr>
          <w:color w:val="auto"/>
        </w:rPr>
      </w:pPr>
      <w:r w:rsidRPr="00055A17">
        <w:rPr>
          <w:color w:val="auto"/>
        </w:rPr>
        <w:t xml:space="preserve">Draft version 1: </w:t>
      </w:r>
      <w:r w:rsidRPr="00581862">
        <w:rPr>
          <w:color w:val="auto"/>
        </w:rPr>
        <w:t>23/06/2016</w:t>
      </w:r>
    </w:p>
    <w:p w:rsidR="00581862" w:rsidRPr="00B86B3C" w:rsidRDefault="00581862" w:rsidP="00581862">
      <w:pPr>
        <w:pStyle w:val="Heading1"/>
        <w:rPr>
          <w:color w:val="auto"/>
          <w:u w:val="single"/>
        </w:rPr>
      </w:pPr>
      <w:r w:rsidRPr="00055A17">
        <w:rPr>
          <w:color w:val="auto"/>
        </w:rPr>
        <w:t>Krissy Reeve</w:t>
      </w:r>
    </w:p>
    <w:p w:rsidR="00581862" w:rsidRDefault="00581862" w:rsidP="005F7117">
      <w:pPr>
        <w:rPr>
          <w:rFonts w:ascii="Times New Roman" w:hAnsi="Times New Roman" w:cs="Times New Roman"/>
        </w:rPr>
      </w:pPr>
    </w:p>
    <w:p w:rsidR="005F7117" w:rsidRPr="005F7117" w:rsidRDefault="005F7117" w:rsidP="005F7117">
      <w:pPr>
        <w:rPr>
          <w:rFonts w:ascii="Times New Roman" w:hAnsi="Times New Roman" w:cs="Times New Roman"/>
        </w:rPr>
      </w:pPr>
      <w:r w:rsidRPr="005F7117">
        <w:rPr>
          <w:rFonts w:ascii="Times New Roman" w:hAnsi="Times New Roman" w:cs="Times New Roman"/>
        </w:rPr>
        <w:t>For further information, refer to: *insert link to future document here*.</w:t>
      </w:r>
    </w:p>
    <w:p w:rsidR="005F7117" w:rsidRPr="005F7117" w:rsidRDefault="005F7117" w:rsidP="005F7117">
      <w:pPr>
        <w:rPr>
          <w:rFonts w:ascii="Times New Roman" w:hAnsi="Times New Roman" w:cs="Times New Roman"/>
        </w:rPr>
      </w:pPr>
    </w:p>
    <w:p w:rsidR="005F7117" w:rsidRPr="005F7117" w:rsidRDefault="005F7117" w:rsidP="005F7117">
      <w:pPr>
        <w:jc w:val="both"/>
        <w:rPr>
          <w:rFonts w:ascii="Times New Roman" w:hAnsi="Times New Roman" w:cs="Times New Roman"/>
        </w:rPr>
      </w:pPr>
      <w:r w:rsidRPr="005F7117">
        <w:rPr>
          <w:rFonts w:ascii="Times New Roman" w:hAnsi="Times New Roman" w:cs="Times New Roman"/>
        </w:rPr>
        <w:t>Code Description: This code outlines the process to "correct" glider</w:t>
      </w:r>
      <w:r>
        <w:rPr>
          <w:rFonts w:ascii="Times New Roman" w:hAnsi="Times New Roman" w:cs="Times New Roman"/>
        </w:rPr>
        <w:t xml:space="preserve"> </w:t>
      </w:r>
      <w:r w:rsidRPr="005F7117">
        <w:rPr>
          <w:rFonts w:ascii="Times New Roman" w:hAnsi="Times New Roman" w:cs="Times New Roman"/>
        </w:rPr>
        <w:t>conductivity (and therefore salinity and potential temperature) using</w:t>
      </w:r>
      <w:r>
        <w:rPr>
          <w:rFonts w:ascii="Times New Roman" w:hAnsi="Times New Roman" w:cs="Times New Roman"/>
        </w:rPr>
        <w:t xml:space="preserve"> </w:t>
      </w:r>
      <w:r w:rsidRPr="005F7117">
        <w:rPr>
          <w:rFonts w:ascii="Times New Roman" w:hAnsi="Times New Roman" w:cs="Times New Roman"/>
        </w:rPr>
        <w:t>corrected ship CTD data. The method involves the creation of a</w:t>
      </w:r>
      <w:r>
        <w:rPr>
          <w:rFonts w:ascii="Times New Roman" w:hAnsi="Times New Roman" w:cs="Times New Roman"/>
        </w:rPr>
        <w:t xml:space="preserve"> Theta-S</w:t>
      </w:r>
      <w:r w:rsidRPr="005F7117">
        <w:rPr>
          <w:rFonts w:ascii="Times New Roman" w:hAnsi="Times New Roman" w:cs="Times New Roman"/>
        </w:rPr>
        <w:t xml:space="preserve"> diagram of "background" ship</w:t>
      </w:r>
      <w:r>
        <w:rPr>
          <w:rFonts w:ascii="Times New Roman" w:hAnsi="Times New Roman" w:cs="Times New Roman"/>
        </w:rPr>
        <w:t xml:space="preserve"> </w:t>
      </w:r>
      <w:r w:rsidRPr="005F7117">
        <w:rPr>
          <w:rFonts w:ascii="Times New Roman" w:hAnsi="Times New Roman" w:cs="Times New Roman"/>
        </w:rPr>
        <w:t>data, and "test" glider data. The whitespace maximisation method is then</w:t>
      </w:r>
      <w:r>
        <w:rPr>
          <w:rFonts w:ascii="Times New Roman" w:hAnsi="Times New Roman" w:cs="Times New Roman"/>
        </w:rPr>
        <w:t xml:space="preserve"> </w:t>
      </w:r>
      <w:r w:rsidRPr="005F7117">
        <w:rPr>
          <w:rFonts w:ascii="Times New Roman" w:hAnsi="Times New Roman" w:cs="Times New Roman"/>
        </w:rPr>
        <w:t>carried out, whereby the test data is iteratively shifted along the x</w:t>
      </w:r>
      <w:r>
        <w:rPr>
          <w:rFonts w:ascii="Times New Roman" w:hAnsi="Times New Roman" w:cs="Times New Roman"/>
        </w:rPr>
        <w:t xml:space="preserve"> </w:t>
      </w:r>
      <w:r w:rsidRPr="005F7117">
        <w:rPr>
          <w:rFonts w:ascii="Times New Roman" w:hAnsi="Times New Roman" w:cs="Times New Roman"/>
        </w:rPr>
        <w:t>(salinity) axis, and a calculation of the whitespace area in the T</w:t>
      </w:r>
      <w:r>
        <w:rPr>
          <w:rFonts w:ascii="Times New Roman" w:hAnsi="Times New Roman" w:cs="Times New Roman"/>
        </w:rPr>
        <w:t>heta-</w:t>
      </w:r>
      <w:r w:rsidRPr="005F7117">
        <w:rPr>
          <w:rFonts w:ascii="Times New Roman" w:hAnsi="Times New Roman" w:cs="Times New Roman"/>
        </w:rPr>
        <w:t>S</w:t>
      </w:r>
      <w:r>
        <w:rPr>
          <w:rFonts w:ascii="Times New Roman" w:hAnsi="Times New Roman" w:cs="Times New Roman"/>
        </w:rPr>
        <w:t xml:space="preserve"> </w:t>
      </w:r>
      <w:r w:rsidRPr="005F7117">
        <w:rPr>
          <w:rFonts w:ascii="Times New Roman" w:hAnsi="Times New Roman" w:cs="Times New Roman"/>
        </w:rPr>
        <w:t>diagram figure is carried out. The iterative procedure continues</w:t>
      </w:r>
      <w:r>
        <w:rPr>
          <w:rFonts w:ascii="Times New Roman" w:hAnsi="Times New Roman" w:cs="Times New Roman"/>
        </w:rPr>
        <w:t xml:space="preserve"> </w:t>
      </w:r>
      <w:r w:rsidRPr="005F7117">
        <w:rPr>
          <w:rFonts w:ascii="Times New Roman" w:hAnsi="Times New Roman" w:cs="Times New Roman"/>
        </w:rPr>
        <w:t>adjusting the conductivity correction coefficient (i.e. the coefficient</w:t>
      </w:r>
      <w:r>
        <w:rPr>
          <w:rFonts w:ascii="Times New Roman" w:hAnsi="Times New Roman" w:cs="Times New Roman"/>
        </w:rPr>
        <w:t xml:space="preserve"> </w:t>
      </w:r>
      <w:r w:rsidRPr="005F7117">
        <w:rPr>
          <w:rFonts w:ascii="Times New Roman" w:hAnsi="Times New Roman" w:cs="Times New Roman"/>
        </w:rPr>
        <w:t>that ultimately leads the shift in the test data to the left or right)</w:t>
      </w:r>
      <w:r>
        <w:rPr>
          <w:rFonts w:ascii="Times New Roman" w:hAnsi="Times New Roman" w:cs="Times New Roman"/>
        </w:rPr>
        <w:t xml:space="preserve"> </w:t>
      </w:r>
      <w:r w:rsidRPr="005F7117">
        <w:rPr>
          <w:rFonts w:ascii="Times New Roman" w:hAnsi="Times New Roman" w:cs="Times New Roman"/>
        </w:rPr>
        <w:t>until the whitespace area of the figure has reached a maximum. This</w:t>
      </w:r>
      <w:r>
        <w:rPr>
          <w:rFonts w:ascii="Times New Roman" w:hAnsi="Times New Roman" w:cs="Times New Roman"/>
        </w:rPr>
        <w:t xml:space="preserve"> </w:t>
      </w:r>
      <w:r w:rsidRPr="005F7117">
        <w:rPr>
          <w:rFonts w:ascii="Times New Roman" w:hAnsi="Times New Roman" w:cs="Times New Roman"/>
        </w:rPr>
        <w:t>occurs when the test data is directly (as much as possible) overlying the</w:t>
      </w:r>
      <w:r>
        <w:rPr>
          <w:rFonts w:ascii="Times New Roman" w:hAnsi="Times New Roman" w:cs="Times New Roman"/>
        </w:rPr>
        <w:t xml:space="preserve"> </w:t>
      </w:r>
      <w:r w:rsidRPr="005F7117">
        <w:rPr>
          <w:rFonts w:ascii="Times New Roman" w:hAnsi="Times New Roman" w:cs="Times New Roman"/>
        </w:rPr>
        <w:t xml:space="preserve">background data. </w:t>
      </w:r>
    </w:p>
    <w:p w:rsidR="005F7117" w:rsidRPr="005F7117" w:rsidRDefault="005F7117" w:rsidP="005F7117">
      <w:pPr>
        <w:jc w:val="both"/>
        <w:rPr>
          <w:rFonts w:ascii="Times New Roman" w:hAnsi="Times New Roman" w:cs="Times New Roman"/>
        </w:rPr>
      </w:pPr>
      <w:r w:rsidRPr="005F7117">
        <w:rPr>
          <w:rFonts w:ascii="Times New Roman" w:hAnsi="Times New Roman" w:cs="Times New Roman"/>
        </w:rPr>
        <w:t xml:space="preserve">  This procedure requires several subjective expert decisions, which</w:t>
      </w:r>
      <w:r>
        <w:rPr>
          <w:rFonts w:ascii="Times New Roman" w:hAnsi="Times New Roman" w:cs="Times New Roman"/>
        </w:rPr>
        <w:t xml:space="preserve"> largely influence the </w:t>
      </w:r>
      <w:r w:rsidRPr="005F7117">
        <w:rPr>
          <w:rFonts w:ascii="Times New Roman" w:hAnsi="Times New Roman" w:cs="Times New Roman"/>
        </w:rPr>
        <w:t>outcome of the correction. The appropriate</w:t>
      </w:r>
      <w:r>
        <w:rPr>
          <w:rFonts w:ascii="Times New Roman" w:hAnsi="Times New Roman" w:cs="Times New Roman"/>
        </w:rPr>
        <w:t xml:space="preserve"> </w:t>
      </w:r>
      <w:r w:rsidRPr="005F7117">
        <w:rPr>
          <w:rFonts w:ascii="Times New Roman" w:hAnsi="Times New Roman" w:cs="Times New Roman"/>
        </w:rPr>
        <w:t>background data needs to be used, where both spatial and temporal</w:t>
      </w:r>
      <w:r>
        <w:rPr>
          <w:rFonts w:ascii="Times New Roman" w:hAnsi="Times New Roman" w:cs="Times New Roman"/>
        </w:rPr>
        <w:t xml:space="preserve"> </w:t>
      </w:r>
      <w:r w:rsidRPr="005F7117">
        <w:rPr>
          <w:rFonts w:ascii="Times New Roman" w:hAnsi="Times New Roman" w:cs="Times New Roman"/>
        </w:rPr>
        <w:t xml:space="preserve">separation of the datasets should be as </w:t>
      </w:r>
      <w:r>
        <w:rPr>
          <w:rFonts w:ascii="Times New Roman" w:hAnsi="Times New Roman" w:cs="Times New Roman"/>
        </w:rPr>
        <w:t xml:space="preserve">small as possible, and yet, the </w:t>
      </w:r>
      <w:r w:rsidRPr="005F7117">
        <w:rPr>
          <w:rFonts w:ascii="Times New Roman" w:hAnsi="Times New Roman" w:cs="Times New Roman"/>
        </w:rPr>
        <w:t>danger of using background data from just one cruise campaign may result</w:t>
      </w:r>
      <w:r>
        <w:rPr>
          <w:rFonts w:ascii="Times New Roman" w:hAnsi="Times New Roman" w:cs="Times New Roman"/>
        </w:rPr>
        <w:t xml:space="preserve"> </w:t>
      </w:r>
      <w:r w:rsidRPr="005F7117">
        <w:rPr>
          <w:rFonts w:ascii="Times New Roman" w:hAnsi="Times New Roman" w:cs="Times New Roman"/>
        </w:rPr>
        <w:t>in correcting the glider data to a specific cruise campaign and not to</w:t>
      </w:r>
      <w:r>
        <w:rPr>
          <w:rFonts w:ascii="Times New Roman" w:hAnsi="Times New Roman" w:cs="Times New Roman"/>
        </w:rPr>
        <w:t xml:space="preserve"> </w:t>
      </w:r>
      <w:r w:rsidRPr="005F7117">
        <w:rPr>
          <w:rFonts w:ascii="Times New Roman" w:hAnsi="Times New Roman" w:cs="Times New Roman"/>
        </w:rPr>
        <w:t>the sensor offset. Also, the axis of the</w:t>
      </w:r>
      <w:r>
        <w:rPr>
          <w:rFonts w:ascii="Times New Roman" w:hAnsi="Times New Roman" w:cs="Times New Roman"/>
        </w:rPr>
        <w:t xml:space="preserve"> Theta-S</w:t>
      </w:r>
      <w:r w:rsidRPr="005F7117">
        <w:rPr>
          <w:rFonts w:ascii="Times New Roman" w:hAnsi="Times New Roman" w:cs="Times New Roman"/>
        </w:rPr>
        <w:t xml:space="preserve"> diagram needs to be</w:t>
      </w:r>
      <w:r>
        <w:rPr>
          <w:rFonts w:ascii="Times New Roman" w:hAnsi="Times New Roman" w:cs="Times New Roman"/>
        </w:rPr>
        <w:t xml:space="preserve"> </w:t>
      </w:r>
      <w:r w:rsidRPr="005F7117">
        <w:rPr>
          <w:rFonts w:ascii="Times New Roman" w:hAnsi="Times New Roman" w:cs="Times New Roman"/>
        </w:rPr>
        <w:t>appropriate for the correction, such as excluding the highly variable</w:t>
      </w:r>
      <w:r>
        <w:rPr>
          <w:rFonts w:ascii="Times New Roman" w:hAnsi="Times New Roman" w:cs="Times New Roman"/>
        </w:rPr>
        <w:t xml:space="preserve"> </w:t>
      </w:r>
      <w:r w:rsidRPr="005F7117">
        <w:rPr>
          <w:rFonts w:ascii="Times New Roman" w:hAnsi="Times New Roman" w:cs="Times New Roman"/>
        </w:rPr>
        <w:t>surface data, and avoiding areas where the background data</w:t>
      </w:r>
      <w:r>
        <w:rPr>
          <w:rFonts w:ascii="Times New Roman" w:hAnsi="Times New Roman" w:cs="Times New Roman"/>
        </w:rPr>
        <w:t>-</w:t>
      </w:r>
      <w:r w:rsidRPr="005F7117">
        <w:rPr>
          <w:rFonts w:ascii="Times New Roman" w:hAnsi="Times New Roman" w:cs="Times New Roman"/>
        </w:rPr>
        <w:t>points are dens</w:t>
      </w:r>
      <w:r>
        <w:rPr>
          <w:rFonts w:ascii="Times New Roman" w:hAnsi="Times New Roman" w:cs="Times New Roman"/>
        </w:rPr>
        <w:t>e</w:t>
      </w:r>
      <w:r w:rsidRPr="005F7117">
        <w:rPr>
          <w:rFonts w:ascii="Times New Roman" w:hAnsi="Times New Roman" w:cs="Times New Roman"/>
        </w:rPr>
        <w:t>ly</w:t>
      </w:r>
      <w:r>
        <w:rPr>
          <w:rFonts w:ascii="Times New Roman" w:hAnsi="Times New Roman" w:cs="Times New Roman"/>
        </w:rPr>
        <w:t xml:space="preserve"> </w:t>
      </w:r>
      <w:r w:rsidRPr="005F7117">
        <w:rPr>
          <w:rFonts w:ascii="Times New Roman" w:hAnsi="Times New Roman" w:cs="Times New Roman"/>
        </w:rPr>
        <w:t>populated and cover a larger area than the deepest, most stable part of</w:t>
      </w:r>
      <w:r>
        <w:rPr>
          <w:rFonts w:ascii="Times New Roman" w:hAnsi="Times New Roman" w:cs="Times New Roman"/>
        </w:rPr>
        <w:t xml:space="preserve"> </w:t>
      </w:r>
      <w:r w:rsidRPr="005F7117">
        <w:rPr>
          <w:rFonts w:ascii="Times New Roman" w:hAnsi="Times New Roman" w:cs="Times New Roman"/>
        </w:rPr>
        <w:t>the water column (where the variation in salinity is smallest, and thus</w:t>
      </w:r>
      <w:r>
        <w:rPr>
          <w:rFonts w:ascii="Times New Roman" w:hAnsi="Times New Roman" w:cs="Times New Roman"/>
        </w:rPr>
        <w:t xml:space="preserve"> </w:t>
      </w:r>
      <w:r w:rsidRPr="005F7117">
        <w:rPr>
          <w:rFonts w:ascii="Times New Roman" w:hAnsi="Times New Roman" w:cs="Times New Roman"/>
        </w:rPr>
        <w:t>the data points are dens</w:t>
      </w:r>
      <w:r>
        <w:rPr>
          <w:rFonts w:ascii="Times New Roman" w:hAnsi="Times New Roman" w:cs="Times New Roman"/>
        </w:rPr>
        <w:t>e</w:t>
      </w:r>
      <w:r w:rsidRPr="005F7117">
        <w:rPr>
          <w:rFonts w:ascii="Times New Roman" w:hAnsi="Times New Roman" w:cs="Times New Roman"/>
        </w:rPr>
        <w:t>ly overlying each other, but covering a</w:t>
      </w:r>
      <w:r>
        <w:rPr>
          <w:rFonts w:ascii="Times New Roman" w:hAnsi="Times New Roman" w:cs="Times New Roman"/>
        </w:rPr>
        <w:t xml:space="preserve"> </w:t>
      </w:r>
      <w:r w:rsidRPr="005F7117">
        <w:rPr>
          <w:rFonts w:ascii="Times New Roman" w:hAnsi="Times New Roman" w:cs="Times New Roman"/>
        </w:rPr>
        <w:t>relatively</w:t>
      </w:r>
      <w:r>
        <w:rPr>
          <w:rFonts w:ascii="Times New Roman" w:hAnsi="Times New Roman" w:cs="Times New Roman"/>
        </w:rPr>
        <w:t xml:space="preserve"> small area of the Theta-S diagram). </w:t>
      </w:r>
      <w:r w:rsidRPr="005F7117">
        <w:rPr>
          <w:rFonts w:ascii="Times New Roman" w:hAnsi="Times New Roman" w:cs="Times New Roman"/>
        </w:rPr>
        <w:t>Because of these subjective decisions, at each stage, the option to</w:t>
      </w:r>
      <w:r>
        <w:rPr>
          <w:rFonts w:ascii="Times New Roman" w:hAnsi="Times New Roman" w:cs="Times New Roman"/>
        </w:rPr>
        <w:t xml:space="preserve"> </w:t>
      </w:r>
      <w:r w:rsidRPr="005F7117">
        <w:rPr>
          <w:rFonts w:ascii="Times New Roman" w:hAnsi="Times New Roman" w:cs="Times New Roman"/>
        </w:rPr>
        <w:t>create two</w:t>
      </w:r>
      <w:r>
        <w:rPr>
          <w:rFonts w:ascii="Times New Roman" w:hAnsi="Times New Roman" w:cs="Times New Roman"/>
        </w:rPr>
        <w:t xml:space="preserve"> Theta-S</w:t>
      </w:r>
      <w:r w:rsidRPr="005F7117">
        <w:rPr>
          <w:rFonts w:ascii="Times New Roman" w:hAnsi="Times New Roman" w:cs="Times New Roman"/>
        </w:rPr>
        <w:t xml:space="preserve"> diagrams occur, where user</w:t>
      </w:r>
      <w:r>
        <w:rPr>
          <w:rFonts w:ascii="Times New Roman" w:hAnsi="Times New Roman" w:cs="Times New Roman"/>
        </w:rPr>
        <w:t xml:space="preserve"> input is required to determine </w:t>
      </w:r>
      <w:r w:rsidRPr="005F7117">
        <w:rPr>
          <w:rFonts w:ascii="Times New Roman" w:hAnsi="Times New Roman" w:cs="Times New Roman"/>
        </w:rPr>
        <w:t>which background data is used, what axis limits to use, and which data</w:t>
      </w:r>
      <w:r>
        <w:rPr>
          <w:rFonts w:ascii="Times New Roman" w:hAnsi="Times New Roman" w:cs="Times New Roman"/>
        </w:rPr>
        <w:t xml:space="preserve"> </w:t>
      </w:r>
      <w:r w:rsidRPr="005F7117">
        <w:rPr>
          <w:rFonts w:ascii="Times New Roman" w:hAnsi="Times New Roman" w:cs="Times New Roman"/>
        </w:rPr>
        <w:t>are on the topmost layer of the diagram (and are thus most visible). The</w:t>
      </w:r>
      <w:r>
        <w:rPr>
          <w:rFonts w:ascii="Times New Roman" w:hAnsi="Times New Roman" w:cs="Times New Roman"/>
        </w:rPr>
        <w:t xml:space="preserve"> </w:t>
      </w:r>
      <w:r w:rsidRPr="005F7117">
        <w:rPr>
          <w:rFonts w:ascii="Times New Roman" w:hAnsi="Times New Roman" w:cs="Times New Roman"/>
        </w:rPr>
        <w:t>user is advised to create a plot of all ba</w:t>
      </w:r>
      <w:r>
        <w:rPr>
          <w:rFonts w:ascii="Times New Roman" w:hAnsi="Times New Roman" w:cs="Times New Roman"/>
        </w:rPr>
        <w:t xml:space="preserve">ckground data and the test data </w:t>
      </w:r>
      <w:r w:rsidRPr="005F7117">
        <w:rPr>
          <w:rFonts w:ascii="Times New Roman" w:hAnsi="Times New Roman" w:cs="Times New Roman"/>
        </w:rPr>
        <w:t>to allow for a sensible decision on which background ship data should be</w:t>
      </w:r>
      <w:r>
        <w:rPr>
          <w:rFonts w:ascii="Times New Roman" w:hAnsi="Times New Roman" w:cs="Times New Roman"/>
        </w:rPr>
        <w:t xml:space="preserve"> </w:t>
      </w:r>
      <w:r w:rsidRPr="005F7117">
        <w:rPr>
          <w:rFonts w:ascii="Times New Roman" w:hAnsi="Times New Roman" w:cs="Times New Roman"/>
        </w:rPr>
        <w:t>used, first for the whole axis range and then for a "zoomed" diagram. In stage 2, the</w:t>
      </w:r>
      <w:r>
        <w:rPr>
          <w:rFonts w:ascii="Times New Roman" w:hAnsi="Times New Roman" w:cs="Times New Roman"/>
        </w:rPr>
        <w:t xml:space="preserve"> </w:t>
      </w:r>
      <w:r w:rsidRPr="005F7117">
        <w:rPr>
          <w:rFonts w:ascii="Times New Roman" w:hAnsi="Times New Roman" w:cs="Times New Roman"/>
        </w:rPr>
        <w:t>code will provide recommendations for the background data but still</w:t>
      </w:r>
      <w:r>
        <w:rPr>
          <w:rFonts w:ascii="Times New Roman" w:hAnsi="Times New Roman" w:cs="Times New Roman"/>
        </w:rPr>
        <w:t xml:space="preserve"> </w:t>
      </w:r>
      <w:r w:rsidRPr="005F7117">
        <w:rPr>
          <w:rFonts w:ascii="Times New Roman" w:hAnsi="Times New Roman" w:cs="Times New Roman"/>
        </w:rPr>
        <w:t>requires user input on how those recommendations are carried out. The user a have to rerun segments of the code if they are not satisfied</w:t>
      </w:r>
      <w:r>
        <w:rPr>
          <w:rFonts w:ascii="Times New Roman" w:hAnsi="Times New Roman" w:cs="Times New Roman"/>
        </w:rPr>
        <w:t xml:space="preserve"> </w:t>
      </w:r>
      <w:r w:rsidRPr="005F7117">
        <w:rPr>
          <w:rFonts w:ascii="Times New Roman" w:hAnsi="Times New Roman" w:cs="Times New Roman"/>
        </w:rPr>
        <w:t>with the decisions they have made.</w:t>
      </w:r>
      <w:r>
        <w:rPr>
          <w:rFonts w:ascii="Times New Roman" w:hAnsi="Times New Roman" w:cs="Times New Roman"/>
        </w:rPr>
        <w:t xml:space="preserve"> </w:t>
      </w:r>
    </w:p>
    <w:p w:rsidR="005F7117" w:rsidRPr="005F7117" w:rsidRDefault="005F7117" w:rsidP="005F7117">
      <w:pPr>
        <w:jc w:val="both"/>
        <w:rPr>
          <w:rFonts w:ascii="Times New Roman" w:hAnsi="Times New Roman" w:cs="Times New Roman"/>
        </w:rPr>
      </w:pPr>
      <w:r w:rsidRPr="005F7117">
        <w:rPr>
          <w:rFonts w:ascii="Times New Roman" w:hAnsi="Times New Roman" w:cs="Times New Roman"/>
        </w:rPr>
        <w:t xml:space="preserve">  In stage 3, the whitespace maximisation procedure will require user</w:t>
      </w:r>
      <w:r>
        <w:rPr>
          <w:rFonts w:ascii="Times New Roman" w:hAnsi="Times New Roman" w:cs="Times New Roman"/>
        </w:rPr>
        <w:t xml:space="preserve"> </w:t>
      </w:r>
      <w:r w:rsidRPr="005F7117">
        <w:rPr>
          <w:rFonts w:ascii="Times New Roman" w:hAnsi="Times New Roman" w:cs="Times New Roman"/>
        </w:rPr>
        <w:t>input to decide on the axis limits, and create final T</w:t>
      </w:r>
      <w:r>
        <w:rPr>
          <w:rFonts w:ascii="Times New Roman" w:hAnsi="Times New Roman" w:cs="Times New Roman"/>
        </w:rPr>
        <w:t>heta-</w:t>
      </w:r>
      <w:r w:rsidRPr="005F7117">
        <w:rPr>
          <w:rFonts w:ascii="Times New Roman" w:hAnsi="Times New Roman" w:cs="Times New Roman"/>
        </w:rPr>
        <w:t>S diagrams of the</w:t>
      </w:r>
      <w:r>
        <w:rPr>
          <w:rFonts w:ascii="Times New Roman" w:hAnsi="Times New Roman" w:cs="Times New Roman"/>
        </w:rPr>
        <w:t xml:space="preserve"> </w:t>
      </w:r>
      <w:r w:rsidRPr="005F7117">
        <w:rPr>
          <w:rFonts w:ascii="Times New Roman" w:hAnsi="Times New Roman" w:cs="Times New Roman"/>
        </w:rPr>
        <w:t>back</w:t>
      </w:r>
      <w:r>
        <w:rPr>
          <w:rFonts w:ascii="Times New Roman" w:hAnsi="Times New Roman" w:cs="Times New Roman"/>
        </w:rPr>
        <w:t>g</w:t>
      </w:r>
      <w:r w:rsidRPr="005F7117">
        <w:rPr>
          <w:rFonts w:ascii="Times New Roman" w:hAnsi="Times New Roman" w:cs="Times New Roman"/>
        </w:rPr>
        <w:t>round and test data to check the user is happy with the decisions</w:t>
      </w:r>
      <w:r>
        <w:rPr>
          <w:rFonts w:ascii="Times New Roman" w:hAnsi="Times New Roman" w:cs="Times New Roman"/>
        </w:rPr>
        <w:t xml:space="preserve"> </w:t>
      </w:r>
      <w:r w:rsidRPr="005F7117">
        <w:rPr>
          <w:rFonts w:ascii="Times New Roman" w:hAnsi="Times New Roman" w:cs="Times New Roman"/>
        </w:rPr>
        <w:t>made. The whitespace procedure will be carried out three times with</w:t>
      </w:r>
      <w:r>
        <w:rPr>
          <w:rFonts w:ascii="Times New Roman" w:hAnsi="Times New Roman" w:cs="Times New Roman"/>
        </w:rPr>
        <w:t xml:space="preserve"> </w:t>
      </w:r>
      <w:r w:rsidRPr="005F7117">
        <w:rPr>
          <w:rFonts w:ascii="Times New Roman" w:hAnsi="Times New Roman" w:cs="Times New Roman"/>
        </w:rPr>
        <w:t>different initial guesses for the correction coefficient. One of these</w:t>
      </w:r>
      <w:r>
        <w:rPr>
          <w:rFonts w:ascii="Times New Roman" w:hAnsi="Times New Roman" w:cs="Times New Roman"/>
        </w:rPr>
        <w:t xml:space="preserve"> </w:t>
      </w:r>
      <w:r w:rsidRPr="005F7117">
        <w:rPr>
          <w:rFonts w:ascii="Times New Roman" w:hAnsi="Times New Roman" w:cs="Times New Roman"/>
        </w:rPr>
        <w:t xml:space="preserve">guesses should always be 1 </w:t>
      </w:r>
      <w:r w:rsidRPr="005F7117">
        <w:rPr>
          <w:rFonts w:ascii="Times New Roman" w:hAnsi="Times New Roman" w:cs="Times New Roman"/>
        </w:rPr>
        <w:lastRenderedPageBreak/>
        <w:t>(i.e. no initial shifting of the test data).</w:t>
      </w:r>
      <w:r>
        <w:rPr>
          <w:rFonts w:ascii="Times New Roman" w:hAnsi="Times New Roman" w:cs="Times New Roman"/>
        </w:rPr>
        <w:t xml:space="preserve"> </w:t>
      </w:r>
      <w:r w:rsidRPr="005F7117">
        <w:rPr>
          <w:rFonts w:ascii="Times New Roman" w:hAnsi="Times New Roman" w:cs="Times New Roman"/>
        </w:rPr>
        <w:t>The other two initial guesses, the us</w:t>
      </w:r>
      <w:r>
        <w:rPr>
          <w:rFonts w:ascii="Times New Roman" w:hAnsi="Times New Roman" w:cs="Times New Roman"/>
        </w:rPr>
        <w:t xml:space="preserve">er is advised to use an initial </w:t>
      </w:r>
      <w:r w:rsidRPr="005F7117">
        <w:rPr>
          <w:rFonts w:ascii="Times New Roman" w:hAnsi="Times New Roman" w:cs="Times New Roman"/>
        </w:rPr>
        <w:t>guess that shifts the t</w:t>
      </w:r>
      <w:r>
        <w:rPr>
          <w:rFonts w:ascii="Times New Roman" w:hAnsi="Times New Roman" w:cs="Times New Roman"/>
        </w:rPr>
        <w:t>e</w:t>
      </w:r>
      <w:r w:rsidRPr="005F7117">
        <w:rPr>
          <w:rFonts w:ascii="Times New Roman" w:hAnsi="Times New Roman" w:cs="Times New Roman"/>
        </w:rPr>
        <w:t>st data to the left and to the right of the</w:t>
      </w:r>
      <w:r>
        <w:rPr>
          <w:rFonts w:ascii="Times New Roman" w:hAnsi="Times New Roman" w:cs="Times New Roman"/>
        </w:rPr>
        <w:t xml:space="preserve"> </w:t>
      </w:r>
      <w:r w:rsidRPr="005F7117">
        <w:rPr>
          <w:rFonts w:ascii="Times New Roman" w:hAnsi="Times New Roman" w:cs="Times New Roman"/>
        </w:rPr>
        <w:t>background data. Final T</w:t>
      </w:r>
      <w:r>
        <w:rPr>
          <w:rFonts w:ascii="Times New Roman" w:hAnsi="Times New Roman" w:cs="Times New Roman"/>
        </w:rPr>
        <w:t>heta-</w:t>
      </w:r>
      <w:r w:rsidRPr="005F7117">
        <w:rPr>
          <w:rFonts w:ascii="Times New Roman" w:hAnsi="Times New Roman" w:cs="Times New Roman"/>
        </w:rPr>
        <w:t>S diagrams of the corrected test data over the</w:t>
      </w:r>
      <w:r>
        <w:rPr>
          <w:rFonts w:ascii="Times New Roman" w:hAnsi="Times New Roman" w:cs="Times New Roman"/>
        </w:rPr>
        <w:t xml:space="preserve"> </w:t>
      </w:r>
      <w:r w:rsidRPr="005F7117">
        <w:rPr>
          <w:rFonts w:ascii="Times New Roman" w:hAnsi="Times New Roman" w:cs="Times New Roman"/>
        </w:rPr>
        <w:t>background data for all three scenarios will be created and the user will</w:t>
      </w:r>
      <w:r>
        <w:rPr>
          <w:rFonts w:ascii="Times New Roman" w:hAnsi="Times New Roman" w:cs="Times New Roman"/>
        </w:rPr>
        <w:t xml:space="preserve"> </w:t>
      </w:r>
      <w:r w:rsidRPr="005F7117">
        <w:rPr>
          <w:rFonts w:ascii="Times New Roman" w:hAnsi="Times New Roman" w:cs="Times New Roman"/>
        </w:rPr>
        <w:t>be asked to select the "best" initial guess value (to make sure the</w:t>
      </w:r>
      <w:r>
        <w:rPr>
          <w:rFonts w:ascii="Times New Roman" w:hAnsi="Times New Roman" w:cs="Times New Roman"/>
        </w:rPr>
        <w:t xml:space="preserve"> </w:t>
      </w:r>
      <w:r w:rsidRPr="005F7117">
        <w:rPr>
          <w:rFonts w:ascii="Times New Roman" w:hAnsi="Times New Roman" w:cs="Times New Roman"/>
        </w:rPr>
        <w:t>whitespace maximisation procedure has been adequately carried out). The</w:t>
      </w:r>
      <w:r>
        <w:rPr>
          <w:rFonts w:ascii="Times New Roman" w:hAnsi="Times New Roman" w:cs="Times New Roman"/>
        </w:rPr>
        <w:t xml:space="preserve"> </w:t>
      </w:r>
      <w:r w:rsidRPr="005F7117">
        <w:rPr>
          <w:rFonts w:ascii="Times New Roman" w:hAnsi="Times New Roman" w:cs="Times New Roman"/>
        </w:rPr>
        <w:t>user is also asked to estimate error, which should be carried out by</w:t>
      </w:r>
      <w:r>
        <w:rPr>
          <w:rFonts w:ascii="Times New Roman" w:hAnsi="Times New Roman" w:cs="Times New Roman"/>
        </w:rPr>
        <w:t xml:space="preserve"> </w:t>
      </w:r>
      <w:r w:rsidRPr="005F7117">
        <w:rPr>
          <w:rFonts w:ascii="Times New Roman" w:hAnsi="Times New Roman" w:cs="Times New Roman"/>
        </w:rPr>
        <w:t>looking at the thickness of the "thinnest" segment of the T</w:t>
      </w:r>
      <w:r>
        <w:rPr>
          <w:rFonts w:ascii="Times New Roman" w:hAnsi="Times New Roman" w:cs="Times New Roman"/>
        </w:rPr>
        <w:t>heta-</w:t>
      </w:r>
      <w:r w:rsidRPr="005F7117">
        <w:rPr>
          <w:rFonts w:ascii="Times New Roman" w:hAnsi="Times New Roman" w:cs="Times New Roman"/>
        </w:rPr>
        <w:t>S diagram and</w:t>
      </w:r>
      <w:r>
        <w:rPr>
          <w:rFonts w:ascii="Times New Roman" w:hAnsi="Times New Roman" w:cs="Times New Roman"/>
        </w:rPr>
        <w:t xml:space="preserve"> </w:t>
      </w:r>
      <w:r w:rsidRPr="005F7117">
        <w:rPr>
          <w:rFonts w:ascii="Times New Roman" w:hAnsi="Times New Roman" w:cs="Times New Roman"/>
        </w:rPr>
        <w:t>estimating the range of salinity values the test data could effectively</w:t>
      </w:r>
      <w:r>
        <w:rPr>
          <w:rFonts w:ascii="Times New Roman" w:hAnsi="Times New Roman" w:cs="Times New Roman"/>
        </w:rPr>
        <w:t xml:space="preserve"> </w:t>
      </w:r>
      <w:r w:rsidRPr="005F7117">
        <w:rPr>
          <w:rFonts w:ascii="Times New Roman" w:hAnsi="Times New Roman" w:cs="Times New Roman"/>
        </w:rPr>
        <w:t>be.</w:t>
      </w:r>
    </w:p>
    <w:p w:rsidR="005F7117" w:rsidRPr="005F7117" w:rsidRDefault="005F7117" w:rsidP="005F7117">
      <w:pPr>
        <w:jc w:val="both"/>
        <w:rPr>
          <w:rFonts w:ascii="Times New Roman" w:hAnsi="Times New Roman" w:cs="Times New Roman"/>
        </w:rPr>
      </w:pPr>
      <w:r w:rsidRPr="005F7117">
        <w:rPr>
          <w:rFonts w:ascii="Times New Roman" w:hAnsi="Times New Roman" w:cs="Times New Roman"/>
        </w:rPr>
        <w:t xml:space="preserve">  In section 4, final T</w:t>
      </w:r>
      <w:r>
        <w:rPr>
          <w:rFonts w:ascii="Times New Roman" w:hAnsi="Times New Roman" w:cs="Times New Roman"/>
        </w:rPr>
        <w:t>heta-</w:t>
      </w:r>
      <w:r w:rsidRPr="005F7117">
        <w:rPr>
          <w:rFonts w:ascii="Times New Roman" w:hAnsi="Times New Roman" w:cs="Times New Roman"/>
        </w:rPr>
        <w:t>S diagrams showing background data, and uncorrected and corrected test data are created, with user defined axis limits</w:t>
      </w:r>
      <w:r>
        <w:rPr>
          <w:rFonts w:ascii="Times New Roman" w:hAnsi="Times New Roman" w:cs="Times New Roman"/>
        </w:rPr>
        <w:t xml:space="preserve"> </w:t>
      </w:r>
      <w:r w:rsidRPr="005F7117">
        <w:rPr>
          <w:rFonts w:ascii="Times New Roman" w:hAnsi="Times New Roman" w:cs="Times New Roman"/>
        </w:rPr>
        <w:t>(recommended to create one plot of the whole figure and one zoomed into</w:t>
      </w:r>
      <w:r>
        <w:rPr>
          <w:rFonts w:ascii="Times New Roman" w:hAnsi="Times New Roman" w:cs="Times New Roman"/>
        </w:rPr>
        <w:t xml:space="preserve"> </w:t>
      </w:r>
      <w:r w:rsidRPr="005F7117">
        <w:rPr>
          <w:rFonts w:ascii="Times New Roman" w:hAnsi="Times New Roman" w:cs="Times New Roman"/>
        </w:rPr>
        <w:t>the "tail" end of the T</w:t>
      </w:r>
      <w:r>
        <w:rPr>
          <w:rFonts w:ascii="Times New Roman" w:hAnsi="Times New Roman" w:cs="Times New Roman"/>
        </w:rPr>
        <w:t>heta-</w:t>
      </w:r>
      <w:r w:rsidRPr="005F7117">
        <w:rPr>
          <w:rFonts w:ascii="Times New Roman" w:hAnsi="Times New Roman" w:cs="Times New Roman"/>
        </w:rPr>
        <w:t>S diagram. A mat file is created detailing the</w:t>
      </w:r>
      <w:r>
        <w:rPr>
          <w:rFonts w:ascii="Times New Roman" w:hAnsi="Times New Roman" w:cs="Times New Roman"/>
        </w:rPr>
        <w:t xml:space="preserve"> </w:t>
      </w:r>
      <w:r w:rsidRPr="005F7117">
        <w:rPr>
          <w:rFonts w:ascii="Times New Roman" w:hAnsi="Times New Roman" w:cs="Times New Roman"/>
        </w:rPr>
        <w:t>correction coefficient, error estimate, standard deviation of the</w:t>
      </w:r>
      <w:r>
        <w:rPr>
          <w:rFonts w:ascii="Times New Roman" w:hAnsi="Times New Roman" w:cs="Times New Roman"/>
        </w:rPr>
        <w:t xml:space="preserve"> </w:t>
      </w:r>
      <w:r w:rsidRPr="005F7117">
        <w:rPr>
          <w:rFonts w:ascii="Times New Roman" w:hAnsi="Times New Roman" w:cs="Times New Roman"/>
        </w:rPr>
        <w:t>corrected ship background data, and a summary of the correction procedure</w:t>
      </w:r>
      <w:r>
        <w:rPr>
          <w:rFonts w:ascii="Times New Roman" w:hAnsi="Times New Roman" w:cs="Times New Roman"/>
        </w:rPr>
        <w:t xml:space="preserve"> </w:t>
      </w:r>
      <w:r w:rsidRPr="005F7117">
        <w:rPr>
          <w:rFonts w:ascii="Times New Roman" w:hAnsi="Times New Roman" w:cs="Times New Roman"/>
        </w:rPr>
        <w:t>applied.</w:t>
      </w:r>
    </w:p>
    <w:p w:rsidR="005F7117" w:rsidRPr="005F7117" w:rsidRDefault="005F7117" w:rsidP="005F7117">
      <w:pPr>
        <w:rPr>
          <w:rFonts w:ascii="Times New Roman" w:hAnsi="Times New Roman" w:cs="Times New Roman"/>
        </w:rPr>
      </w:pPr>
    </w:p>
    <w:p w:rsidR="005F7117" w:rsidRPr="005F7117" w:rsidRDefault="005F7117" w:rsidP="005F7117">
      <w:pPr>
        <w:rPr>
          <w:rFonts w:ascii="Times New Roman" w:hAnsi="Times New Roman" w:cs="Times New Roman"/>
        </w:rPr>
      </w:pPr>
    </w:p>
    <w:p w:rsidR="005F7117" w:rsidRDefault="005F7117" w:rsidP="00581862">
      <w:pPr>
        <w:jc w:val="both"/>
        <w:rPr>
          <w:rFonts w:ascii="Times New Roman" w:hAnsi="Times New Roman" w:cs="Times New Roman"/>
        </w:rPr>
      </w:pPr>
      <w:r w:rsidRPr="005F7117">
        <w:rPr>
          <w:rFonts w:ascii="Times New Roman" w:hAnsi="Times New Roman" w:cs="Times New Roman"/>
        </w:rPr>
        <w:t xml:space="preserve">INPUT: </w:t>
      </w:r>
    </w:p>
    <w:p w:rsidR="005F7117" w:rsidRDefault="005F7117" w:rsidP="00581862">
      <w:pPr>
        <w:pStyle w:val="ListParagraph"/>
        <w:numPr>
          <w:ilvl w:val="0"/>
          <w:numId w:val="1"/>
        </w:numPr>
        <w:jc w:val="both"/>
        <w:rPr>
          <w:rFonts w:ascii="Times New Roman" w:hAnsi="Times New Roman" w:cs="Times New Roman"/>
        </w:rPr>
      </w:pPr>
      <w:r>
        <w:rPr>
          <w:rFonts w:ascii="Times New Roman" w:hAnsi="Times New Roman" w:cs="Times New Roman"/>
        </w:rPr>
        <w:t>N</w:t>
      </w:r>
      <w:r w:rsidRPr="005F7117">
        <w:rPr>
          <w:rFonts w:ascii="Times New Roman" w:hAnsi="Times New Roman" w:cs="Times New Roman"/>
        </w:rPr>
        <w:t>et</w:t>
      </w:r>
      <w:r>
        <w:rPr>
          <w:rFonts w:ascii="Times New Roman" w:hAnsi="Times New Roman" w:cs="Times New Roman"/>
        </w:rPr>
        <w:t>CDF</w:t>
      </w:r>
      <w:r w:rsidRPr="005F7117">
        <w:rPr>
          <w:rFonts w:ascii="Times New Roman" w:hAnsi="Times New Roman" w:cs="Times New Roman"/>
        </w:rPr>
        <w:t xml:space="preserve"> glider data from </w:t>
      </w:r>
      <w:hyperlink r:id="rId7" w:history="1">
        <w:r w:rsidRPr="00906B51">
          <w:rPr>
            <w:rStyle w:val="Hyperlink"/>
            <w:rFonts w:ascii="Times New Roman" w:hAnsi="Times New Roman" w:cs="Times New Roman"/>
          </w:rPr>
          <w:t>http://thredds.socib.es</w:t>
        </w:r>
      </w:hyperlink>
    </w:p>
    <w:p w:rsidR="005F7117" w:rsidRPr="005F7117" w:rsidRDefault="005F7117" w:rsidP="00581862">
      <w:pPr>
        <w:pStyle w:val="ListParagraph"/>
        <w:numPr>
          <w:ilvl w:val="0"/>
          <w:numId w:val="1"/>
        </w:numPr>
        <w:jc w:val="both"/>
        <w:rPr>
          <w:rFonts w:ascii="Times New Roman" w:hAnsi="Times New Roman" w:cs="Times New Roman"/>
        </w:rPr>
      </w:pPr>
      <w:r>
        <w:rPr>
          <w:rFonts w:ascii="Times New Roman" w:hAnsi="Times New Roman" w:cs="Times New Roman"/>
        </w:rPr>
        <w:t>S</w:t>
      </w:r>
      <w:r w:rsidRPr="005F7117">
        <w:rPr>
          <w:rFonts w:ascii="Times New Roman" w:hAnsi="Times New Roman" w:cs="Times New Roman"/>
        </w:rPr>
        <w:t>tructured array of corrected ship half metre binned CTD data: ‘</w:t>
      </w:r>
      <w:r w:rsidRPr="005F7117">
        <w:rPr>
          <w:rFonts w:ascii="Times New Roman" w:hAnsi="Times New Roman" w:cs="Times New Roman"/>
          <w:i/>
        </w:rPr>
        <w:t>SHIP\DATA\CTD\CTD_correction_files\</w:t>
      </w:r>
      <w:r w:rsidRPr="005F7117">
        <w:rPr>
          <w:rFonts w:ascii="Times New Roman" w:hAnsi="Times New Roman" w:cs="Times New Roman"/>
          <w:b/>
          <w:i/>
        </w:rPr>
        <w:t>SHIP_allDATA_halfm_corrected.mat</w:t>
      </w:r>
      <w:r w:rsidRPr="005F7117">
        <w:rPr>
          <w:rFonts w:ascii="Times New Roman" w:hAnsi="Times New Roman" w:cs="Times New Roman"/>
        </w:rPr>
        <w:t>’</w:t>
      </w:r>
    </w:p>
    <w:p w:rsidR="005F7117" w:rsidRDefault="005F7117" w:rsidP="00581862">
      <w:pPr>
        <w:jc w:val="both"/>
        <w:rPr>
          <w:rFonts w:ascii="Times New Roman" w:hAnsi="Times New Roman" w:cs="Times New Roman"/>
        </w:rPr>
      </w:pPr>
      <w:r w:rsidRPr="005F7117">
        <w:rPr>
          <w:rFonts w:ascii="Times New Roman" w:hAnsi="Times New Roman" w:cs="Times New Roman"/>
        </w:rPr>
        <w:t>OUTPUT: 'TESTDAT': structured array of test (glider) data with</w:t>
      </w:r>
      <w:r>
        <w:rPr>
          <w:rFonts w:ascii="Times New Roman" w:hAnsi="Times New Roman" w:cs="Times New Roman"/>
        </w:rPr>
        <w:t>:</w:t>
      </w:r>
    </w:p>
    <w:p w:rsidR="005F7117" w:rsidRDefault="005F7117" w:rsidP="00581862">
      <w:pPr>
        <w:pStyle w:val="ListParagraph"/>
        <w:numPr>
          <w:ilvl w:val="0"/>
          <w:numId w:val="2"/>
        </w:numPr>
        <w:jc w:val="both"/>
        <w:rPr>
          <w:rFonts w:ascii="Times New Roman" w:hAnsi="Times New Roman" w:cs="Times New Roman"/>
        </w:rPr>
      </w:pPr>
      <w:r>
        <w:rPr>
          <w:rFonts w:ascii="Times New Roman" w:hAnsi="Times New Roman" w:cs="Times New Roman"/>
        </w:rPr>
        <w:t>C</w:t>
      </w:r>
      <w:r w:rsidRPr="005F7117">
        <w:rPr>
          <w:rFonts w:ascii="Times New Roman" w:hAnsi="Times New Roman" w:cs="Times New Roman"/>
        </w:rPr>
        <w:t>orrected conductivity, corrected salinity and corrected potential temperature.</w:t>
      </w:r>
    </w:p>
    <w:p w:rsidR="005F7117" w:rsidRPr="005F7117" w:rsidRDefault="005F7117" w:rsidP="00581862">
      <w:pPr>
        <w:pStyle w:val="ListParagraph"/>
        <w:numPr>
          <w:ilvl w:val="0"/>
          <w:numId w:val="2"/>
        </w:numPr>
        <w:jc w:val="both"/>
        <w:rPr>
          <w:rFonts w:ascii="Times New Roman" w:hAnsi="Times New Roman" w:cs="Times New Roman"/>
        </w:rPr>
      </w:pPr>
      <w:r w:rsidRPr="005F7117">
        <w:rPr>
          <w:rFonts w:ascii="Times New Roman" w:hAnsi="Times New Roman" w:cs="Times New Roman"/>
        </w:rPr>
        <w:t xml:space="preserve">Meta-data providing information regarding: correction coefficient, error estimate, background CTD data, and a correction method summary. </w:t>
      </w:r>
    </w:p>
    <w:p w:rsidR="005F7117" w:rsidRPr="005F7117" w:rsidRDefault="005F7117" w:rsidP="00581862">
      <w:pPr>
        <w:jc w:val="both"/>
        <w:rPr>
          <w:rFonts w:ascii="Times New Roman" w:hAnsi="Times New Roman" w:cs="Times New Roman"/>
        </w:rPr>
      </w:pPr>
      <w:r>
        <w:rPr>
          <w:rFonts w:ascii="Times New Roman" w:hAnsi="Times New Roman" w:cs="Times New Roman"/>
        </w:rPr>
        <w:t>NESTED FUNCTIONS</w:t>
      </w:r>
      <w:r w:rsidRPr="005F7117">
        <w:rPr>
          <w:rFonts w:ascii="Times New Roman" w:hAnsi="Times New Roman" w:cs="Times New Roman"/>
        </w:rPr>
        <w:t>:</w:t>
      </w:r>
    </w:p>
    <w:p w:rsidR="005F7117" w:rsidRPr="005F7117" w:rsidRDefault="005F7117" w:rsidP="00581862">
      <w:pPr>
        <w:jc w:val="both"/>
        <w:rPr>
          <w:rFonts w:ascii="Times New Roman" w:hAnsi="Times New Roman" w:cs="Times New Roman"/>
        </w:rPr>
      </w:pPr>
      <w:r w:rsidRPr="005F7117">
        <w:rPr>
          <w:rFonts w:ascii="Times New Roman" w:hAnsi="Times New Roman" w:cs="Times New Roman"/>
        </w:rPr>
        <w:t>1. mapWMED(N,S,E,W); Creates map of coastline</w:t>
      </w:r>
      <w:r>
        <w:rPr>
          <w:rFonts w:ascii="Times New Roman" w:hAnsi="Times New Roman" w:cs="Times New Roman"/>
        </w:rPr>
        <w:t xml:space="preserve"> on which data coordinates can be plotted.</w:t>
      </w:r>
    </w:p>
    <w:p w:rsidR="005F7117" w:rsidRPr="005F7117" w:rsidRDefault="005F7117" w:rsidP="00581862">
      <w:pPr>
        <w:jc w:val="both"/>
        <w:rPr>
          <w:rFonts w:ascii="Times New Roman" w:hAnsi="Times New Roman" w:cs="Times New Roman"/>
        </w:rPr>
      </w:pPr>
      <w:r w:rsidRPr="005F7117">
        <w:rPr>
          <w:rFonts w:ascii="Times New Roman" w:hAnsi="Times New Roman" w:cs="Times New Roman"/>
        </w:rPr>
        <w:t>2. [SEASON,MNTHS] = SEASON_of_Cruise(Campaign,'GLIDER',STARTdate); Determines the season of the input data based on start date of campaign and lists the months that define that season.</w:t>
      </w:r>
    </w:p>
    <w:p w:rsidR="005F7117" w:rsidRPr="005F7117" w:rsidRDefault="005F7117" w:rsidP="00581862">
      <w:pPr>
        <w:jc w:val="both"/>
        <w:rPr>
          <w:rFonts w:ascii="Times New Roman" w:hAnsi="Times New Roman" w:cs="Times New Roman"/>
        </w:rPr>
      </w:pPr>
      <w:r w:rsidRPr="005F7117">
        <w:rPr>
          <w:rFonts w:ascii="Times New Roman" w:hAnsi="Times New Roman" w:cs="Times New Roman"/>
        </w:rPr>
        <w:t>3. TSdiags_from_Struct(withGlider,GliderCorr,TESTdat,depNUM_glider); Creates</w:t>
      </w:r>
      <w:r>
        <w:rPr>
          <w:rFonts w:ascii="Times New Roman" w:hAnsi="Times New Roman" w:cs="Times New Roman"/>
        </w:rPr>
        <w:t xml:space="preserve"> Theta-S</w:t>
      </w:r>
      <w:r w:rsidRPr="005F7117">
        <w:rPr>
          <w:rFonts w:ascii="Times New Roman" w:hAnsi="Times New Roman" w:cs="Times New Roman"/>
        </w:rPr>
        <w:t xml:space="preserve"> diagram of corrected half metre ship CTD data (user selects which cruises to plot) and has the option of plotting over the top with uncorrected and corrected glider data, and of deciding which data should be plotted on the very top layer.</w:t>
      </w:r>
    </w:p>
    <w:p w:rsidR="005F7117" w:rsidRPr="005F7117" w:rsidRDefault="005F7117" w:rsidP="00581862">
      <w:pPr>
        <w:jc w:val="both"/>
        <w:rPr>
          <w:rFonts w:ascii="Times New Roman" w:hAnsi="Times New Roman" w:cs="Times New Roman"/>
        </w:rPr>
      </w:pPr>
      <w:r w:rsidRPr="005F7117">
        <w:rPr>
          <w:rFonts w:ascii="Times New Roman" w:hAnsi="Times New Roman" w:cs="Times New Roman"/>
        </w:rPr>
        <w:t>4. [Campaign,Pname_in_comp] = Matching_Cruise_recommendation(Campaign,TYPE,bgrndRegions,first10); Based on user input options of which cruises to use (e</w:t>
      </w:r>
      <w:r>
        <w:rPr>
          <w:rFonts w:ascii="Times New Roman" w:hAnsi="Times New Roman" w:cs="Times New Roman"/>
        </w:rPr>
        <w:t>.</w:t>
      </w:r>
      <w:r w:rsidRPr="005F7117">
        <w:rPr>
          <w:rFonts w:ascii="Times New Roman" w:hAnsi="Times New Roman" w:cs="Times New Roman"/>
        </w:rPr>
        <w:t>g</w:t>
      </w:r>
      <w:r>
        <w:rPr>
          <w:rFonts w:ascii="Times New Roman" w:hAnsi="Times New Roman" w:cs="Times New Roman"/>
        </w:rPr>
        <w:t>.</w:t>
      </w:r>
      <w:r w:rsidRPr="005F7117">
        <w:rPr>
          <w:rFonts w:ascii="Times New Roman" w:hAnsi="Times New Roman" w:cs="Times New Roman"/>
        </w:rPr>
        <w:t xml:space="preserve"> all cruises in one</w:t>
      </w:r>
      <w:r>
        <w:rPr>
          <w:rFonts w:ascii="Times New Roman" w:hAnsi="Times New Roman" w:cs="Times New Roman"/>
        </w:rPr>
        <w:t xml:space="preserve"> </w:t>
      </w:r>
      <w:r w:rsidRPr="005F7117">
        <w:rPr>
          <w:rFonts w:ascii="Times New Roman" w:hAnsi="Times New Roman" w:cs="Times New Roman"/>
        </w:rPr>
        <w:t>season or year, or the closest corresponding cruise, etc.) provides the ship campaign name of the recommended data for the background data by</w:t>
      </w:r>
      <w:r>
        <w:rPr>
          <w:rFonts w:ascii="Times New Roman" w:hAnsi="Times New Roman" w:cs="Times New Roman"/>
        </w:rPr>
        <w:t xml:space="preserve"> </w:t>
      </w:r>
      <w:r w:rsidRPr="005F7117">
        <w:rPr>
          <w:rFonts w:ascii="Times New Roman" w:hAnsi="Times New Roman" w:cs="Times New Roman"/>
        </w:rPr>
        <w:t>which the test (glider) data w</w:t>
      </w:r>
      <w:r>
        <w:rPr>
          <w:rFonts w:ascii="Times New Roman" w:hAnsi="Times New Roman" w:cs="Times New Roman"/>
        </w:rPr>
        <w:t>ill be compared and corrected</w:t>
      </w:r>
      <w:r w:rsidRPr="005F7117">
        <w:rPr>
          <w:rFonts w:ascii="Times New Roman" w:hAnsi="Times New Roman" w:cs="Times New Roman"/>
        </w:rPr>
        <w:t>.</w:t>
      </w:r>
    </w:p>
    <w:p w:rsidR="005F7117" w:rsidRPr="005F7117" w:rsidRDefault="005F7117" w:rsidP="00581862">
      <w:pPr>
        <w:jc w:val="both"/>
        <w:rPr>
          <w:rFonts w:ascii="Times New Roman" w:hAnsi="Times New Roman" w:cs="Times New Roman"/>
        </w:rPr>
      </w:pPr>
      <w:r w:rsidRPr="005F7117">
        <w:rPr>
          <w:rFonts w:ascii="Times New Roman" w:hAnsi="Times New Roman" w:cs="Times New Roman"/>
        </w:rPr>
        <w:t>5. [guess, value, iterations] = optim3steps(func, init_guess, step_major, step_minor, step_miniscule, max_iterations, varargin)</w:t>
      </w:r>
    </w:p>
    <w:p w:rsidR="005F7117" w:rsidRPr="005F7117" w:rsidRDefault="005F7117" w:rsidP="00581862">
      <w:pPr>
        <w:jc w:val="both"/>
        <w:rPr>
          <w:rFonts w:ascii="Times New Roman" w:hAnsi="Times New Roman" w:cs="Times New Roman"/>
        </w:rPr>
      </w:pPr>
      <w:r w:rsidRPr="005F7117">
        <w:rPr>
          <w:rFonts w:ascii="Times New Roman" w:hAnsi="Times New Roman" w:cs="Times New Roman"/>
        </w:rPr>
        <w:t>6. [area] = imageArea_V2(A,  condGlider, tempCondCellGlider, pressureGlider, ptempGlider, salinityShip, ptempShip, imageDir,AXISlims,counter)</w:t>
      </w:r>
    </w:p>
    <w:p w:rsidR="005F7117" w:rsidRPr="005F7117" w:rsidRDefault="005F7117" w:rsidP="00581862">
      <w:pPr>
        <w:jc w:val="both"/>
        <w:rPr>
          <w:rFonts w:ascii="Times New Roman" w:hAnsi="Times New Roman" w:cs="Times New Roman"/>
        </w:rPr>
      </w:pPr>
    </w:p>
    <w:p w:rsidR="005F7117" w:rsidRPr="005F7117" w:rsidRDefault="005F7117" w:rsidP="00581862">
      <w:pPr>
        <w:jc w:val="both"/>
        <w:rPr>
          <w:rFonts w:ascii="Times New Roman" w:hAnsi="Times New Roman" w:cs="Times New Roman"/>
        </w:rPr>
      </w:pPr>
      <w:r>
        <w:rPr>
          <w:rFonts w:ascii="Times New Roman" w:hAnsi="Times New Roman" w:cs="Times New Roman"/>
        </w:rPr>
        <w:lastRenderedPageBreak/>
        <w:t>MATLAB PACKAGES</w:t>
      </w:r>
      <w:r w:rsidRPr="005F7117">
        <w:rPr>
          <w:rFonts w:ascii="Times New Roman" w:hAnsi="Times New Roman" w:cs="Times New Roman"/>
        </w:rPr>
        <w:t>:</w:t>
      </w:r>
    </w:p>
    <w:p w:rsidR="005F7117" w:rsidRPr="005F7117" w:rsidRDefault="005F7117" w:rsidP="00581862">
      <w:pPr>
        <w:jc w:val="both"/>
        <w:rPr>
          <w:rFonts w:ascii="Times New Roman" w:hAnsi="Times New Roman" w:cs="Times New Roman"/>
        </w:rPr>
      </w:pPr>
      <w:r w:rsidRPr="005F7117">
        <w:rPr>
          <w:rFonts w:ascii="Times New Roman" w:hAnsi="Times New Roman" w:cs="Times New Roman"/>
        </w:rPr>
        <w:t>1. seawater sw_ package (for salinity/conductivity/potential temperature conversions)</w:t>
      </w:r>
    </w:p>
    <w:p w:rsidR="005F7117" w:rsidRPr="005F7117" w:rsidRDefault="005F7117" w:rsidP="00581862">
      <w:pPr>
        <w:jc w:val="both"/>
        <w:rPr>
          <w:rFonts w:ascii="Times New Roman" w:hAnsi="Times New Roman" w:cs="Times New Roman"/>
        </w:rPr>
      </w:pPr>
      <w:r w:rsidRPr="005F7117">
        <w:rPr>
          <w:rFonts w:ascii="Times New Roman" w:hAnsi="Times New Roman" w:cs="Times New Roman"/>
        </w:rPr>
        <w:t>2. gsw_ package  (for salinity/conductivity/potential temperature conversions)</w:t>
      </w:r>
    </w:p>
    <w:p w:rsidR="00FE2EC0" w:rsidRPr="005F7117" w:rsidRDefault="005F7117" w:rsidP="00581862">
      <w:pPr>
        <w:jc w:val="both"/>
        <w:rPr>
          <w:rFonts w:ascii="Times New Roman" w:hAnsi="Times New Roman" w:cs="Times New Roman"/>
        </w:rPr>
      </w:pPr>
      <w:r w:rsidRPr="005F7117">
        <w:rPr>
          <w:rFonts w:ascii="Times New Roman" w:hAnsi="Times New Roman" w:cs="Times New Roman"/>
        </w:rPr>
        <w:t>3. Mapping toolbox</w:t>
      </w:r>
      <w:bookmarkEnd w:id="0"/>
    </w:p>
    <w:sectPr w:rsidR="00FE2EC0" w:rsidRPr="005F711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6022" w:rsidRDefault="008C6022" w:rsidP="00A32F85">
      <w:pPr>
        <w:spacing w:after="0" w:line="240" w:lineRule="auto"/>
      </w:pPr>
      <w:r>
        <w:separator/>
      </w:r>
    </w:p>
  </w:endnote>
  <w:endnote w:type="continuationSeparator" w:id="0">
    <w:p w:rsidR="008C6022" w:rsidRDefault="008C6022" w:rsidP="00A32F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0337796"/>
      <w:docPartObj>
        <w:docPartGallery w:val="Page Numbers (Bottom of Page)"/>
        <w:docPartUnique/>
      </w:docPartObj>
    </w:sdtPr>
    <w:sdtEndPr/>
    <w:sdtContent>
      <w:p w:rsidR="00A32F85" w:rsidRDefault="00A32F85">
        <w:pPr>
          <w:pStyle w:val="Footer"/>
          <w:jc w:val="center"/>
        </w:pPr>
        <w:r>
          <w:fldChar w:fldCharType="begin"/>
        </w:r>
        <w:r>
          <w:instrText>PAGE   \* MERGEFORMAT</w:instrText>
        </w:r>
        <w:r>
          <w:fldChar w:fldCharType="separate"/>
        </w:r>
        <w:r w:rsidR="00A036C3" w:rsidRPr="00A036C3">
          <w:rPr>
            <w:noProof/>
            <w:lang w:val="es-ES"/>
          </w:rPr>
          <w:t>2</w:t>
        </w:r>
        <w:r>
          <w:fldChar w:fldCharType="end"/>
        </w:r>
      </w:p>
    </w:sdtContent>
  </w:sdt>
  <w:p w:rsidR="00A32F85" w:rsidRDefault="00A32F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6022" w:rsidRDefault="008C6022" w:rsidP="00A32F85">
      <w:pPr>
        <w:spacing w:after="0" w:line="240" w:lineRule="auto"/>
      </w:pPr>
      <w:r>
        <w:separator/>
      </w:r>
    </w:p>
  </w:footnote>
  <w:footnote w:type="continuationSeparator" w:id="0">
    <w:p w:rsidR="008C6022" w:rsidRDefault="008C6022" w:rsidP="00A32F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C920CD"/>
    <w:multiLevelType w:val="hybridMultilevel"/>
    <w:tmpl w:val="256E58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43249D"/>
    <w:multiLevelType w:val="hybridMultilevel"/>
    <w:tmpl w:val="D21E7A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117"/>
    <w:rsid w:val="002C463F"/>
    <w:rsid w:val="004943B5"/>
    <w:rsid w:val="00581862"/>
    <w:rsid w:val="005F7117"/>
    <w:rsid w:val="008C6022"/>
    <w:rsid w:val="00A036C3"/>
    <w:rsid w:val="00A32F85"/>
    <w:rsid w:val="00AC7F5B"/>
    <w:rsid w:val="00AF709C"/>
    <w:rsid w:val="00D663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4298C9-DD65-403A-BE23-D0F8D1F8F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818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117"/>
    <w:pPr>
      <w:ind w:left="720"/>
      <w:contextualSpacing/>
    </w:pPr>
  </w:style>
  <w:style w:type="character" w:styleId="Hyperlink">
    <w:name w:val="Hyperlink"/>
    <w:basedOn w:val="DefaultParagraphFont"/>
    <w:uiPriority w:val="99"/>
    <w:unhideWhenUsed/>
    <w:rsid w:val="005F7117"/>
    <w:rPr>
      <w:color w:val="0563C1" w:themeColor="hyperlink"/>
      <w:u w:val="single"/>
    </w:rPr>
  </w:style>
  <w:style w:type="character" w:customStyle="1" w:styleId="Heading1Char">
    <w:name w:val="Heading 1 Char"/>
    <w:basedOn w:val="DefaultParagraphFont"/>
    <w:link w:val="Heading1"/>
    <w:uiPriority w:val="9"/>
    <w:rsid w:val="00581862"/>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A32F85"/>
    <w:pPr>
      <w:tabs>
        <w:tab w:val="center" w:pos="4252"/>
        <w:tab w:val="right" w:pos="8504"/>
      </w:tabs>
      <w:spacing w:after="0" w:line="240" w:lineRule="auto"/>
    </w:pPr>
  </w:style>
  <w:style w:type="character" w:customStyle="1" w:styleId="HeaderChar">
    <w:name w:val="Header Char"/>
    <w:basedOn w:val="DefaultParagraphFont"/>
    <w:link w:val="Header"/>
    <w:uiPriority w:val="99"/>
    <w:rsid w:val="00A32F85"/>
  </w:style>
  <w:style w:type="paragraph" w:styleId="Footer">
    <w:name w:val="footer"/>
    <w:basedOn w:val="Normal"/>
    <w:link w:val="FooterChar"/>
    <w:uiPriority w:val="99"/>
    <w:unhideWhenUsed/>
    <w:rsid w:val="00A32F85"/>
    <w:pPr>
      <w:tabs>
        <w:tab w:val="center" w:pos="4252"/>
        <w:tab w:val="right" w:pos="8504"/>
      </w:tabs>
      <w:spacing w:after="0" w:line="240" w:lineRule="auto"/>
    </w:pPr>
  </w:style>
  <w:style w:type="character" w:customStyle="1" w:styleId="FooterChar">
    <w:name w:val="Footer Char"/>
    <w:basedOn w:val="DefaultParagraphFont"/>
    <w:link w:val="Footer"/>
    <w:uiPriority w:val="99"/>
    <w:rsid w:val="00A32F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thredds.socib.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926</Words>
  <Characters>5281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Krissy</dc:creator>
  <cp:keywords/>
  <dc:description/>
  <cp:lastModifiedBy>krissy</cp:lastModifiedBy>
  <cp:revision>3</cp:revision>
  <dcterms:created xsi:type="dcterms:W3CDTF">2017-01-21T15:37:00Z</dcterms:created>
  <dcterms:modified xsi:type="dcterms:W3CDTF">2017-01-26T10:46:00Z</dcterms:modified>
</cp:coreProperties>
</file>