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  <w:bidi w:val="0"/>
      </w:pPr>
    </w:p>
    <w:p>
      <w:pPr>
        <w:pStyle w:val="Titolo"/>
        <w:bidi w:val="0"/>
      </w:pPr>
    </w:p>
    <w:p>
      <w:pPr>
        <w:pStyle w:val="Titolo"/>
        <w:bidi w:val="0"/>
      </w:pPr>
    </w:p>
    <w:p>
      <w:pPr>
        <w:pStyle w:val="Titolo"/>
        <w:bidi w:val="0"/>
      </w:pPr>
    </w:p>
    <w:p>
      <w:pPr>
        <w:pStyle w:val="Titolo"/>
        <w:bidi w:val="0"/>
      </w:pPr>
    </w:p>
    <w:p>
      <w:pPr>
        <w:pStyle w:val="Titolo"/>
        <w:bidi w:val="0"/>
      </w:pPr>
      <w:r>
        <w:rPr>
          <w:rFonts w:cs="Arial Unicode MS" w:eastAsia="Arial Unicode MS"/>
          <w:rtl w:val="0"/>
          <w:lang w:val="it-IT"/>
        </w:rPr>
        <w:t>RELAZIONE PROGETTO SISTEMI OPERATIVI</w:t>
      </w:r>
    </w:p>
    <w:p>
      <w:pPr>
        <w:pStyle w:val="Attribuzione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Informazioni sugli autori</w:t>
      </w:r>
    </w:p>
    <w:p>
      <w:pPr>
        <w:pStyle w:val="Corpo"/>
        <w:rPr>
          <w:b w:val="1"/>
          <w:bCs w:val="1"/>
        </w:rPr>
      </w:pPr>
    </w:p>
    <w:p>
      <w:pPr>
        <w:pStyle w:val="Corpo"/>
        <w:bidi w:val="0"/>
      </w:pPr>
      <w:r>
        <w:rPr>
          <w:rtl w:val="0"/>
        </w:rPr>
        <w:t xml:space="preserve">Federico Miniati, 7013975,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"mailto:federico.miniati@stud.unifi.it"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federico.miniati@stud.unifi.it</w:t>
      </w:r>
      <w:r>
        <w:rPr/>
        <w:fldChar w:fldCharType="end" w:fldLock="0"/>
      </w:r>
    </w:p>
    <w:p>
      <w:pPr>
        <w:pStyle w:val="Corpo"/>
        <w:bidi w:val="0"/>
      </w:pPr>
      <w:r>
        <w:rPr>
          <w:rtl w:val="0"/>
          <w:lang w:val="es-ES_tradnl"/>
        </w:rPr>
        <w:t>Giacomo De Stefano</w:t>
      </w:r>
      <w:r>
        <w:rPr>
          <w:rtl w:val="0"/>
        </w:rPr>
        <w:t xml:space="preserve">, </w:t>
      </w:r>
      <w:r>
        <w:rPr>
          <w:rtl w:val="0"/>
        </w:rPr>
        <w:t>7009345</w:t>
      </w:r>
      <w:r>
        <w:rPr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"mailto:giacomo.destefano@stud.unifi.it"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giacomo.destefano@stud.unifi.it</w:t>
      </w:r>
      <w:r>
        <w:rPr/>
        <w:fldChar w:fldCharType="end" w:fldLock="0"/>
      </w:r>
    </w:p>
    <w:p>
      <w:pPr>
        <w:pStyle w:val="Corpo"/>
        <w:bidi w:val="0"/>
      </w:pPr>
      <w:r>
        <w:rPr>
          <w:rtl w:val="0"/>
        </w:rPr>
        <w:t xml:space="preserve">Matteo Menichetti, 7013974,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"mailto:matteo.menichetti@stud.unifi.it"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matteo.menichetti@stud.unifi.it</w:t>
      </w:r>
      <w:r>
        <w:rPr/>
        <w:fldChar w:fldCharType="end" w:fldLock="0"/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Style w:val="Nessuno"/>
          <w:b w:val="1"/>
          <w:bCs w:val="1"/>
          <w:rtl w:val="0"/>
          <w:lang w:val="it-IT"/>
        </w:rPr>
        <w:t>Data consegna:</w:t>
      </w:r>
      <w:r>
        <w:rPr>
          <w:rtl w:val="0"/>
        </w:rPr>
        <w:t xml:space="preserve"> DATA DA INSERIRE</w:t>
      </w:r>
    </w:p>
    <w:p>
      <w:pPr>
        <w:pStyle w:val="Corpo"/>
        <w:bidi w:val="0"/>
      </w:pP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Sistema obbiettivo</w:t>
      </w:r>
    </w:p>
    <w:p>
      <w:pPr>
        <w:pStyle w:val="Corpo"/>
        <w:bidi w:val="0"/>
      </w:pPr>
      <w:r>
        <w:rPr>
          <w:rtl w:val="0"/>
        </w:rPr>
        <w:t xml:space="preserve"> Le caratteristiche hardware dei PC utilizzati per implementare il progetto sono le seguenti: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CPU </w:t>
      </w:r>
      <w:r>
        <w:rPr>
          <w:rtl w:val="0"/>
          <w:lang w:val="de-DE"/>
        </w:rPr>
        <w:t>i5-4690 RAM 8GB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CPU R5-3500U RAM 8GB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CPU i7-11700 RAM 16GB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Le caratteristiche software  dei PC utilizzati per implementare il progetto sono le seguenti: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469185</wp:posOffset>
            </wp:positionV>
            <wp:extent cx="5524500" cy="1615846"/>
            <wp:effectExtent l="0" t="0" r="0" b="0"/>
            <wp:wrapThrough wrapText="bothSides" distL="152400" distR="152400">
              <wp:wrapPolygon edited="1">
                <wp:start x="337" y="865"/>
                <wp:lineTo x="21305" y="938"/>
                <wp:lineTo x="21284" y="20337"/>
                <wp:lineTo x="316" y="20265"/>
                <wp:lineTo x="337" y="865"/>
              </wp:wrapPolygon>
            </wp:wrapThrough>
            <wp:docPr id="1073741825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magine" descr="Immag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158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  <w:r>
        <w:rPr>
          <w:rtl w:val="0"/>
        </w:rPr>
        <w:t>Caratteristiche Parrot OS</w:t>
      </w:r>
    </w:p>
    <w:p>
      <w:pPr>
        <w:pStyle w:val="Corpo"/>
        <w:bidi w:val="0"/>
      </w:pPr>
      <w:r>
        <w:rPr>
          <w:rtl w:val="0"/>
        </w:rPr>
        <w:t>Caratteristiche WSL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231904</wp:posOffset>
            </wp:positionV>
            <wp:extent cx="5524500" cy="131749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0"/>
                <wp:lineTo x="0" y="21670"/>
                <wp:lineTo x="0" y="0"/>
              </wp:wrapPolygon>
            </wp:wrapThrough>
            <wp:docPr id="1073741826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magine" descr="Immagin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174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  <w:r>
        <w:rPr>
          <w:rtl w:val="0"/>
          <w:lang w:val="en-US"/>
        </w:rPr>
        <w:t xml:space="preserve">È </w:t>
      </w:r>
      <w:r>
        <w:rPr>
          <w:rtl w:val="0"/>
          <w:lang w:val="en-US"/>
        </w:rPr>
        <w:t>stata utilizzata la funzionalit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WSL fornita da Microsoft in Windows per creare sottosistemi Linux. Questo permette di non dover eseguire una macchina virtuale per utilizzare tutto ci</w:t>
      </w:r>
      <w:r>
        <w:rPr>
          <w:rtl w:val="0"/>
          <w:lang w:val="en-US"/>
        </w:rPr>
        <w:t xml:space="preserve">ò </w:t>
      </w:r>
      <w:r>
        <w:rPr>
          <w:rtl w:val="0"/>
          <w:lang w:val="en-US"/>
        </w:rPr>
        <w:t xml:space="preserve">che </w:t>
      </w:r>
      <w:r>
        <w:rPr>
          <w:rtl w:val="0"/>
          <w:lang w:val="en-US"/>
        </w:rPr>
        <w:t xml:space="preserve">è </w:t>
      </w:r>
      <w:r>
        <w:rPr>
          <w:rtl w:val="0"/>
          <w:lang w:val="en-US"/>
        </w:rPr>
        <w:t>necessario per lo svolgimento del progetto.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 xml:space="preserve">La versione del compilatore utilizzato </w:t>
      </w:r>
      <w:r>
        <w:rPr>
          <w:rtl w:val="0"/>
          <w:lang w:val="en-US"/>
        </w:rPr>
        <w:t xml:space="preserve">è </w:t>
      </w:r>
      <w:r>
        <w:rPr>
          <w:rtl w:val="0"/>
          <w:lang w:val="en-US"/>
        </w:rPr>
        <w:t>la seguente:</w:t>
      </w:r>
    </w:p>
    <w:p>
      <w:pPr>
        <w:pStyle w:val="Corpo"/>
        <w:bidi w:val="0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356188</wp:posOffset>
            </wp:positionV>
            <wp:extent cx="5524500" cy="1925443"/>
            <wp:effectExtent l="0" t="0" r="0" b="0"/>
            <wp:wrapThrough wrapText="bothSides" distL="152400" distR="152400">
              <wp:wrapPolygon edited="1">
                <wp:start x="422" y="968"/>
                <wp:lineTo x="21199" y="1089"/>
                <wp:lineTo x="21157" y="20214"/>
                <wp:lineTo x="401" y="20093"/>
                <wp:lineTo x="422" y="968"/>
              </wp:wrapPolygon>
            </wp:wrapThrough>
            <wp:docPr id="1073741827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magine" descr="Immagin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254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8690" w:type="dxa"/>
        <w:jc w:val="left"/>
        <w:tblInd w:w="108" w:type="dxa"/>
        <w:tblBorders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  <w:insideH w:val="single" w:color="000000" w:sz="4" w:space="0" w:shadow="0" w:frame="0"/>
          <w:insideV w:val="single" w:color="000000" w:sz="4" w:space="0" w:shadow="0" w:frame="0"/>
        </w:tblBorders>
        <w:shd w:val="clear" w:color="auto" w:fill="auto"/>
        <w:tblLayout w:type="fixed"/>
      </w:tblPr>
      <w:tblGrid>
        <w:gridCol w:w="2896"/>
        <w:gridCol w:w="2897"/>
        <w:gridCol w:w="2897"/>
      </w:tblGrid>
      <w:tr>
        <w:tblPrEx>
          <w:shd w:val="clear" w:color="auto" w:fill="auto"/>
        </w:tblPrEx>
        <w:trPr>
          <w:trHeight w:val="294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Graphik" w:hAnsi="Graphik"/>
                <w:b w:val="1"/>
                <w:bCs w:val="1"/>
              </w:rPr>
              <w:t>Elemento Facoltativo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Graphik" w:hAnsi="Graphik"/>
                <w:b w:val="1"/>
                <w:bCs w:val="1"/>
              </w:rPr>
              <w:t>Realizzato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Graphik" w:hAnsi="Graphik"/>
                <w:b w:val="1"/>
                <w:bCs w:val="1"/>
              </w:rPr>
              <w:t>Metodo o file principale</w:t>
            </w:r>
          </w:p>
        </w:tc>
      </w:tr>
      <w:tr>
        <w:tblPrEx>
          <w:shd w:val="clear" w:color="auto" w:fill="auto"/>
        </w:tblPrEx>
        <w:trPr>
          <w:trHeight w:val="52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f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Graphik" w:cs="Arial Unicode MS" w:hAnsi="Graphik" w:eastAsia="Arial Unicode MS"/>
              </w:rPr>
              <w:t>Invio di I_AM_ALIVE e realizzazione watchdog.c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f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Graphik" w:cs="Arial Unicode MS" w:hAnsi="Graphik" w:eastAsia="Arial Unicode MS"/>
              </w:rPr>
              <w:t>Si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f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2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Graphik" w:cs="Arial Unicode MS" w:hAnsi="Graphik" w:eastAsia="Arial Unicode MS"/>
              </w:rPr>
              <w:t>Failure Manager comanda il riavvio di P1, P2, P3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Graphik" w:cs="Arial Unicode MS" w:hAnsi="Graphik" w:eastAsia="Arial Unicode MS"/>
              </w:rPr>
              <w:t>NO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"/>
        <w:bidi w:val="0"/>
      </w:pPr>
      <w:r>
        <w:rPr>
          <w:rStyle w:val="Nessuno"/>
          <w:b w:val="1"/>
          <w:bCs w:val="1"/>
          <w:rtl w:val="0"/>
          <w:lang w:val="en-US"/>
        </w:rPr>
        <w:t>Elementi facoltativi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6350</wp:posOffset>
            </wp:positionH>
            <wp:positionV relativeFrom="page">
              <wp:posOffset>1066800</wp:posOffset>
            </wp:positionV>
            <wp:extent cx="5524500" cy="21055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2138"/>
                <wp:lineTo x="0" y="22138"/>
                <wp:lineTo x="0" y="0"/>
              </wp:wrapPolygon>
            </wp:wrapThrough>
            <wp:docPr id="1073741828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magine" descr="Immagin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05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rPr>
          <w:b w:val="1"/>
          <w:bCs w:val="1"/>
        </w:rPr>
      </w:pP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Istruzioni per la compilazione</w:t>
      </w:r>
    </w:p>
    <w:p>
      <w:pPr>
        <w:pStyle w:val="Corpo"/>
        <w:rPr>
          <w:rStyle w:val="Nessuno"/>
          <w:b w:val="0"/>
          <w:bCs w:val="0"/>
        </w:rPr>
      </w:pPr>
      <w:r>
        <w:rPr>
          <w:rStyle w:val="Nessuno"/>
          <w:b w:val="0"/>
          <w:bCs w:val="0"/>
          <w:rtl w:val="0"/>
          <w:lang w:val="en-US"/>
        </w:rPr>
        <w:t xml:space="preserve">Per la compilazione </w:t>
      </w:r>
      <w:r>
        <w:rPr>
          <w:rStyle w:val="Nessuno"/>
          <w:b w:val="0"/>
          <w:bCs w:val="0"/>
          <w:rtl w:val="0"/>
          <w:lang w:val="en-US"/>
        </w:rPr>
        <w:t xml:space="preserve">è </w:t>
      </w:r>
      <w:r>
        <w:rPr>
          <w:rStyle w:val="Nessuno"/>
          <w:b w:val="0"/>
          <w:bCs w:val="0"/>
          <w:rtl w:val="0"/>
          <w:lang w:val="en-US"/>
        </w:rPr>
        <w:t>previsto l</w:t>
      </w:r>
      <w:r>
        <w:rPr>
          <w:rStyle w:val="Nessuno"/>
          <w:b w:val="0"/>
          <w:bCs w:val="0"/>
          <w:rtl w:val="0"/>
          <w:lang w:val="en-US"/>
        </w:rPr>
        <w:t>’</w:t>
      </w:r>
      <w:r>
        <w:rPr>
          <w:rStyle w:val="Nessuno"/>
          <w:b w:val="0"/>
          <w:bCs w:val="0"/>
          <w:rtl w:val="0"/>
          <w:lang w:val="en-US"/>
        </w:rPr>
        <w:t xml:space="preserve">utilizzo del makefile ed </w:t>
      </w:r>
      <w:r>
        <w:rPr>
          <w:rStyle w:val="Nessuno"/>
          <w:b w:val="0"/>
          <w:bCs w:val="0"/>
          <w:rtl w:val="0"/>
          <w:lang w:val="en-US"/>
        </w:rPr>
        <w:t xml:space="preserve">è </w:t>
      </w:r>
      <w:r>
        <w:rPr>
          <w:rStyle w:val="Nessuno"/>
          <w:b w:val="0"/>
          <w:bCs w:val="0"/>
          <w:rtl w:val="0"/>
          <w:lang w:val="en-US"/>
        </w:rPr>
        <w:t>NECESSARIO eseguire i seguenti passi sul proprio terminale:</w:t>
      </w:r>
    </w:p>
    <w:p>
      <w:pPr>
        <w:pStyle w:val="Corpo"/>
        <w:numPr>
          <w:ilvl w:val="0"/>
          <w:numId w:val="4"/>
        </w:numPr>
        <w:rPr>
          <w:b w:val="1"/>
          <w:bCs w:val="1"/>
          <w:lang w:val="en-US"/>
        </w:rPr>
      </w:pPr>
      <w:r>
        <w:rPr>
          <w:rStyle w:val="Nessuno"/>
          <w:b w:val="0"/>
          <w:bCs w:val="0"/>
          <w:rtl w:val="0"/>
          <w:lang w:val="en-US"/>
        </w:rPr>
        <w:t xml:space="preserve">Entrare nella cartella NOMECARTELLAPROGETTO tramite </w:t>
      </w:r>
      <w:r>
        <w:rPr>
          <w:rStyle w:val="Nessuno"/>
          <w:b w:val="0"/>
          <w:bCs w:val="0"/>
          <w:rtl w:val="0"/>
          <w:lang w:val="en-US"/>
        </w:rPr>
        <w:t>“</w:t>
      </w:r>
      <w:r>
        <w:rPr>
          <w:rStyle w:val="Nessuno"/>
          <w:b w:val="0"/>
          <w:bCs w:val="0"/>
          <w:rtl w:val="0"/>
          <w:lang w:val="en-US"/>
        </w:rPr>
        <w:t>cd path/NOMECARTELLAPROGETTO</w:t>
      </w:r>
      <w:r>
        <w:rPr>
          <w:rStyle w:val="Nessuno"/>
          <w:b w:val="0"/>
          <w:bCs w:val="0"/>
          <w:rtl w:val="0"/>
          <w:lang w:val="en-US"/>
        </w:rPr>
        <w:t xml:space="preserve">” </w:t>
      </w:r>
      <w:r>
        <w:rPr>
          <w:rStyle w:val="Nessuno"/>
          <w:b w:val="0"/>
          <w:bCs w:val="0"/>
          <w:rtl w:val="0"/>
          <w:lang w:val="en-US"/>
        </w:rPr>
        <w:t>;</w:t>
      </w:r>
    </w:p>
    <w:p>
      <w:pPr>
        <w:pStyle w:val="Corpo"/>
        <w:numPr>
          <w:ilvl w:val="0"/>
          <w:numId w:val="4"/>
        </w:numPr>
        <w:rPr>
          <w:b w:val="1"/>
          <w:bCs w:val="1"/>
          <w:lang w:val="en-US"/>
        </w:rPr>
      </w:pPr>
      <w:r>
        <w:rPr>
          <w:rStyle w:val="Nessuno"/>
          <w:b w:val="0"/>
          <w:bCs w:val="0"/>
          <w:rtl w:val="0"/>
          <w:lang w:val="en-US"/>
        </w:rPr>
        <w:t xml:space="preserve">Eseguire </w:t>
      </w:r>
      <w:r>
        <w:rPr>
          <w:rStyle w:val="Nessuno"/>
          <w:b w:val="0"/>
          <w:bCs w:val="0"/>
          <w:rtl w:val="0"/>
          <w:lang w:val="en-US"/>
        </w:rPr>
        <w:t>“</w:t>
      </w:r>
      <w:r>
        <w:rPr>
          <w:rStyle w:val="Nessuno"/>
          <w:b w:val="0"/>
          <w:bCs w:val="0"/>
          <w:rtl w:val="0"/>
          <w:lang w:val="en-US"/>
        </w:rPr>
        <w:t>make</w:t>
      </w:r>
      <w:r>
        <w:rPr>
          <w:rStyle w:val="Nessuno"/>
          <w:b w:val="0"/>
          <w:bCs w:val="0"/>
          <w:rtl w:val="0"/>
          <w:lang w:val="en-US"/>
        </w:rPr>
        <w:t xml:space="preserve">” </w:t>
      </w:r>
      <w:r>
        <w:rPr>
          <w:rStyle w:val="Nessuno"/>
          <w:b w:val="0"/>
          <w:bCs w:val="0"/>
          <w:rtl w:val="0"/>
          <w:lang w:val="en-US"/>
        </w:rPr>
        <w:t>;</w:t>
      </w:r>
    </w:p>
    <w:p>
      <w:pPr>
        <w:pStyle w:val="Corpo"/>
        <w:numPr>
          <w:ilvl w:val="0"/>
          <w:numId w:val="4"/>
        </w:numPr>
        <w:rPr>
          <w:b w:val="1"/>
          <w:bCs w:val="1"/>
          <w:lang w:val="en-US"/>
        </w:rPr>
      </w:pPr>
      <w:r>
        <w:rPr>
          <w:rStyle w:val="Nessuno"/>
          <w:b w:val="0"/>
          <w:bCs w:val="0"/>
          <w:rtl w:val="0"/>
          <w:lang w:val="en-US"/>
        </w:rPr>
        <w:t xml:space="preserve">Eseguire </w:t>
      </w:r>
      <w:r>
        <w:rPr>
          <w:rStyle w:val="Nessuno"/>
          <w:b w:val="0"/>
          <w:bCs w:val="0"/>
          <w:rtl w:val="0"/>
          <w:lang w:val="en-US"/>
        </w:rPr>
        <w:t>“</w:t>
      </w:r>
      <w:r>
        <w:rPr>
          <w:rStyle w:val="Nessuno"/>
          <w:b w:val="0"/>
          <w:bCs w:val="0"/>
          <w:rtl w:val="0"/>
          <w:lang w:val="en-US"/>
        </w:rPr>
        <w:t>make install</w:t>
      </w:r>
      <w:r>
        <w:rPr>
          <w:rStyle w:val="Nessuno"/>
          <w:b w:val="0"/>
          <w:bCs w:val="0"/>
          <w:rtl w:val="0"/>
          <w:lang w:val="en-US"/>
        </w:rPr>
        <w:t xml:space="preserve">” </w:t>
      </w:r>
      <w:r>
        <w:rPr>
          <w:rStyle w:val="Nessuno"/>
          <w:b w:val="0"/>
          <w:bCs w:val="0"/>
          <w:rtl w:val="0"/>
          <w:lang w:val="en-US"/>
        </w:rPr>
        <w:t>.</w:t>
      </w:r>
    </w:p>
    <w:p>
      <w:pPr>
        <w:pStyle w:val="Corpo"/>
        <w:rPr>
          <w:rStyle w:val="Nessuno"/>
          <w:b w:val="0"/>
          <w:bCs w:val="0"/>
        </w:rPr>
      </w:pPr>
    </w:p>
    <w:p>
      <w:pPr>
        <w:pStyle w:val="Corpo"/>
        <w:rPr>
          <w:rStyle w:val="Nessuno"/>
          <w:b w:val="0"/>
          <w:bCs w:val="0"/>
        </w:rPr>
      </w:pPr>
      <w:r>
        <w:rPr>
          <w:rStyle w:val="Nessuno"/>
          <w:b w:val="0"/>
          <w:bCs w:val="0"/>
          <w:rtl w:val="0"/>
          <w:lang w:val="en-US"/>
        </w:rPr>
        <w:t>path</w:t>
      </w:r>
      <w:r>
        <w:rPr>
          <w:rStyle w:val="Nessuno"/>
          <w:b w:val="0"/>
          <w:bCs w:val="0"/>
          <w:rtl w:val="0"/>
          <w:lang w:val="en-US"/>
        </w:rPr>
        <w:t xml:space="preserve"> </w:t>
      </w:r>
      <w:r>
        <w:rPr>
          <w:rStyle w:val="Nessuno"/>
          <w:b w:val="0"/>
          <w:bCs w:val="0"/>
          <w:rtl w:val="0"/>
          <w:lang w:val="it-IT"/>
        </w:rPr>
        <w:t xml:space="preserve">è </w:t>
      </w:r>
      <w:r>
        <w:rPr>
          <w:rStyle w:val="Nessuno"/>
          <w:b w:val="0"/>
          <w:bCs w:val="0"/>
          <w:rtl w:val="0"/>
          <w:lang w:val="it-IT"/>
        </w:rPr>
        <w:t>da sostituire con il percorso d</w:t>
      </w:r>
      <w:r>
        <w:rPr>
          <w:rStyle w:val="Nessuno"/>
          <w:b w:val="0"/>
          <w:bCs w:val="0"/>
          <w:rtl w:val="0"/>
          <w:lang w:val="en-US"/>
        </w:rPr>
        <w:t>ella cartella NOMECARTELLAPROGETTO.</w:t>
      </w:r>
    </w:p>
    <w:p>
      <w:pPr>
        <w:pStyle w:val="Corpo"/>
        <w:rPr>
          <w:rStyle w:val="Nessuno"/>
          <w:b w:val="0"/>
          <w:bCs w:val="0"/>
        </w:rPr>
      </w:pPr>
      <w:r>
        <w:rPr>
          <w:rStyle w:val="Nessuno"/>
          <w:b w:val="0"/>
          <w:bCs w:val="0"/>
          <w:rtl w:val="0"/>
          <w:lang w:val="en-US"/>
        </w:rPr>
        <w:t>Tramite make vengono compilati i file corrispondenti ai componenti definiti dal testo del progetto ed i file oggetto correlati alla compilazione.</w:t>
      </w:r>
    </w:p>
    <w:p>
      <w:pPr>
        <w:pStyle w:val="Corpo"/>
        <w:rPr>
          <w:rStyle w:val="Nessuno"/>
          <w:b w:val="0"/>
          <w:bCs w:val="0"/>
        </w:rPr>
      </w:pPr>
      <w:r>
        <w:rPr>
          <w:rStyle w:val="Nessuno"/>
          <w:b w:val="0"/>
          <w:bCs w:val="0"/>
          <w:rtl w:val="0"/>
          <w:lang w:val="en-US"/>
        </w:rPr>
        <w:t xml:space="preserve">Tramite </w:t>
      </w:r>
      <w:r>
        <w:rPr>
          <w:rStyle w:val="Nessuno"/>
          <w:b w:val="0"/>
          <w:bCs w:val="0"/>
          <w:rtl w:val="0"/>
          <w:lang w:val="en-US"/>
        </w:rPr>
        <w:t>“</w:t>
      </w:r>
      <w:r>
        <w:rPr>
          <w:rStyle w:val="Nessuno"/>
          <w:b w:val="0"/>
          <w:bCs w:val="0"/>
          <w:rtl w:val="0"/>
          <w:lang w:val="en-US"/>
        </w:rPr>
        <w:t>make install</w:t>
      </w:r>
      <w:r>
        <w:rPr>
          <w:rStyle w:val="Nessuno"/>
          <w:b w:val="0"/>
          <w:bCs w:val="0"/>
          <w:rtl w:val="0"/>
          <w:lang w:val="en-US"/>
        </w:rPr>
        <w:t xml:space="preserve">” </w:t>
      </w:r>
      <w:r>
        <w:rPr>
          <w:rStyle w:val="Nessuno"/>
          <w:b w:val="0"/>
          <w:bCs w:val="0"/>
          <w:rtl w:val="0"/>
          <w:lang w:val="en-US"/>
        </w:rPr>
        <w:t>i file vengono spostati nelle cartelle di loro competenza e sar</w:t>
      </w:r>
      <w:r>
        <w:rPr>
          <w:rStyle w:val="Nessuno"/>
          <w:b w:val="0"/>
          <w:bCs w:val="0"/>
          <w:rtl w:val="0"/>
          <w:lang w:val="en-US"/>
        </w:rPr>
        <w:t xml:space="preserve">à </w:t>
      </w:r>
      <w:r>
        <w:rPr>
          <w:rStyle w:val="Nessuno"/>
          <w:b w:val="0"/>
          <w:bCs w:val="0"/>
          <w:rtl w:val="0"/>
          <w:lang w:val="en-US"/>
        </w:rPr>
        <w:t>adottata una disposizione quanto segue:</w:t>
      </w:r>
    </w:p>
    <w:p>
      <w:pPr>
        <w:pStyle w:val="Corpo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rStyle w:val="Nessuno"/>
          <w:b w:val="0"/>
          <w:bCs w:val="0"/>
          <w:rtl w:val="0"/>
          <w:lang w:val="en-US"/>
        </w:rPr>
        <w:t>bin conterr</w:t>
      </w:r>
      <w:r>
        <w:rPr>
          <w:rStyle w:val="Nessuno"/>
          <w:b w:val="0"/>
          <w:bCs w:val="0"/>
          <w:rtl w:val="0"/>
          <w:lang w:val="en-US"/>
        </w:rPr>
        <w:t xml:space="preserve">à </w:t>
      </w:r>
      <w:r>
        <w:rPr>
          <w:rStyle w:val="Nessuno"/>
          <w:b w:val="0"/>
          <w:bCs w:val="0"/>
          <w:rtl w:val="0"/>
          <w:lang w:val="en-US"/>
        </w:rPr>
        <w:t>i file eseguibili;</w:t>
      </w:r>
    </w:p>
    <w:p>
      <w:pPr>
        <w:pStyle w:val="Corpo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rStyle w:val="Nessuno"/>
          <w:b w:val="0"/>
          <w:bCs w:val="0"/>
          <w:rtl w:val="0"/>
          <w:lang w:val="en-US"/>
        </w:rPr>
        <w:t>src conterr</w:t>
      </w:r>
      <w:r>
        <w:rPr>
          <w:rStyle w:val="Nessuno"/>
          <w:b w:val="0"/>
          <w:bCs w:val="0"/>
          <w:rtl w:val="0"/>
          <w:lang w:val="en-US"/>
        </w:rPr>
        <w:t xml:space="preserve">à </w:t>
      </w:r>
      <w:r>
        <w:rPr>
          <w:rStyle w:val="Nessuno"/>
          <w:b w:val="0"/>
          <w:bCs w:val="0"/>
          <w:rtl w:val="0"/>
          <w:lang w:val="en-US"/>
        </w:rPr>
        <w:t>i file sorgenti;</w:t>
      </w:r>
    </w:p>
    <w:p>
      <w:pPr>
        <w:pStyle w:val="Corpo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rStyle w:val="Nessuno"/>
          <w:b w:val="0"/>
          <w:bCs w:val="0"/>
          <w:rtl w:val="0"/>
          <w:lang w:val="en-US"/>
        </w:rPr>
        <w:t>lib conterr</w:t>
      </w:r>
      <w:r>
        <w:rPr>
          <w:rStyle w:val="Nessuno"/>
          <w:b w:val="0"/>
          <w:bCs w:val="0"/>
          <w:rtl w:val="0"/>
          <w:lang w:val="en-US"/>
        </w:rPr>
        <w:t xml:space="preserve">à </w:t>
      </w:r>
      <w:r>
        <w:rPr>
          <w:rStyle w:val="Nessuno"/>
          <w:b w:val="0"/>
          <w:bCs w:val="0"/>
          <w:rtl w:val="0"/>
          <w:lang w:val="en-US"/>
        </w:rPr>
        <w:t>gli header file utili per i sorgenti;</w:t>
      </w:r>
    </w:p>
    <w:p>
      <w:pPr>
        <w:pStyle w:val="Corpo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rStyle w:val="Nessuno"/>
          <w:b w:val="0"/>
          <w:bCs w:val="0"/>
          <w:rtl w:val="0"/>
          <w:lang w:val="en-US"/>
        </w:rPr>
        <w:t>tmp conterr</w:t>
      </w:r>
      <w:r>
        <w:rPr>
          <w:rStyle w:val="Nessuno"/>
          <w:b w:val="0"/>
          <w:bCs w:val="0"/>
          <w:rtl w:val="0"/>
          <w:lang w:val="en-US"/>
        </w:rPr>
        <w:t xml:space="preserve">à </w:t>
      </w:r>
      <w:r>
        <w:rPr>
          <w:rStyle w:val="Nessuno"/>
          <w:b w:val="0"/>
          <w:bCs w:val="0"/>
          <w:rtl w:val="0"/>
          <w:lang w:val="en-US"/>
        </w:rPr>
        <w:t>i file oggetto e i meccanismi di comunicazione tra processi necessari per l</w:t>
      </w:r>
      <w:r>
        <w:rPr>
          <w:rStyle w:val="Nessuno"/>
          <w:b w:val="0"/>
          <w:bCs w:val="0"/>
          <w:rtl w:val="0"/>
          <w:lang w:val="en-US"/>
        </w:rPr>
        <w:t>’</w:t>
      </w:r>
      <w:r>
        <w:rPr>
          <w:rStyle w:val="Nessuno"/>
          <w:b w:val="0"/>
          <w:bCs w:val="0"/>
          <w:rtl w:val="0"/>
          <w:lang w:val="en-US"/>
        </w:rPr>
        <w:t>esecuzione;</w:t>
      </w:r>
    </w:p>
    <w:p>
      <w:pPr>
        <w:pStyle w:val="Corpo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rStyle w:val="Nessuno"/>
          <w:b w:val="0"/>
          <w:bCs w:val="0"/>
          <w:rtl w:val="0"/>
          <w:lang w:val="en-US"/>
        </w:rPr>
        <w:t>logs conterr</w:t>
      </w:r>
      <w:r>
        <w:rPr>
          <w:rStyle w:val="Nessuno"/>
          <w:b w:val="0"/>
          <w:bCs w:val="0"/>
          <w:rtl w:val="0"/>
          <w:lang w:val="en-US"/>
        </w:rPr>
        <w:t xml:space="preserve">à </w:t>
      </w:r>
      <w:r>
        <w:rPr>
          <w:rStyle w:val="Nessuno"/>
          <w:b w:val="0"/>
          <w:bCs w:val="0"/>
          <w:rtl w:val="0"/>
          <w:lang w:val="en-US"/>
        </w:rPr>
        <w:t>i file di log.</w:t>
      </w:r>
    </w:p>
    <w:p>
      <w:pPr>
        <w:pStyle w:val="Corpo"/>
        <w:rPr>
          <w:rStyle w:val="Nessuno"/>
          <w:b w:val="0"/>
          <w:bCs w:val="0"/>
        </w:rPr>
      </w:pP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Istruzioni per l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esecuzione</w:t>
      </w:r>
    </w:p>
    <w:p>
      <w:pPr>
        <w:pStyle w:val="Corpo"/>
        <w:bidi w:val="0"/>
      </w:pPr>
      <w:r>
        <w:rPr>
          <w:rtl w:val="0"/>
          <w:lang w:val="en-US"/>
        </w:rPr>
        <w:t>I comandi NECESSARI per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esecuzione corretta del progetto sono le seguenti:</w:t>
      </w:r>
    </w:p>
    <w:p>
      <w:pPr>
        <w:pStyle w:val="Corpo"/>
        <w:numPr>
          <w:ilvl w:val="0"/>
          <w:numId w:val="5"/>
        </w:numPr>
        <w:bidi w:val="0"/>
      </w:pPr>
      <w:r>
        <w:rPr>
          <w:rtl w:val="0"/>
          <w:lang w:val="en-US"/>
        </w:rPr>
        <w:t>cd bin ;</w:t>
      </w:r>
    </w:p>
    <w:p>
      <w:pPr>
        <w:pStyle w:val="Corpo"/>
        <w:numPr>
          <w:ilvl w:val="0"/>
          <w:numId w:val="5"/>
        </w:numPr>
        <w:bidi w:val="0"/>
      </w:pPr>
      <w:r>
        <w:rPr>
          <w:rtl w:val="0"/>
          <w:lang w:val="en-US"/>
        </w:rPr>
        <w:t>./main MODALIT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path/dataset.csv 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 xml:space="preserve">Il comando 1) </w:t>
      </w:r>
      <w:r>
        <w:rPr>
          <w:rtl w:val="0"/>
          <w:lang w:val="en-US"/>
        </w:rPr>
        <w:t xml:space="preserve">è </w:t>
      </w:r>
      <w:r>
        <w:rPr>
          <w:rtl w:val="0"/>
          <w:lang w:val="en-US"/>
        </w:rPr>
        <w:t>necessario che sia eseguito alla radice della cartella NOMECARTELLAPROGETTO.</w:t>
      </w:r>
    </w:p>
    <w:p>
      <w:pPr>
        <w:pStyle w:val="Corpo"/>
        <w:bidi w:val="0"/>
      </w:pPr>
      <w:r>
        <w:rPr>
          <w:rtl w:val="0"/>
          <w:lang w:val="en-US"/>
        </w:rPr>
        <w:t>MODALIT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 xml:space="preserve">del comando 2) deve essere sostituita con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FALLIMENTO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NORMALE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e path </w:t>
      </w:r>
      <w:r>
        <w:rPr>
          <w:rtl w:val="0"/>
          <w:lang w:val="en-US"/>
        </w:rPr>
        <w:t xml:space="preserve">è </w:t>
      </w:r>
      <w:r>
        <w:rPr>
          <w:rtl w:val="0"/>
          <w:lang w:val="en-US"/>
        </w:rPr>
        <w:t>da sostituire con il percorso di dataset.csv.</w:t>
      </w:r>
    </w:p>
    <w:p>
      <w:pPr>
        <w:pStyle w:val="Corpo"/>
        <w:bidi w:val="0"/>
      </w:pPr>
      <w:r>
        <w:rPr>
          <w:rtl w:val="0"/>
          <w:lang w:val="en-US"/>
        </w:rPr>
        <w:t xml:space="preserve">Avviare il progetto </w:t>
      </w:r>
      <w:r>
        <w:rPr>
          <w:rtl w:val="0"/>
        </w:rPr>
        <w:t xml:space="preserve">in bin </w:t>
      </w:r>
      <w:r>
        <w:rPr>
          <w:rtl w:val="0"/>
        </w:rPr>
        <w:t xml:space="preserve">è </w:t>
      </w:r>
      <w:r>
        <w:rPr>
          <w:rtl w:val="0"/>
        </w:rPr>
        <w:t>necessario</w:t>
      </w:r>
      <w:r>
        <w:rPr>
          <w:rtl w:val="0"/>
          <w:lang w:val="en-US"/>
        </w:rPr>
        <w:t xml:space="preserve"> in quanto sono stati utilizzati indirizzi relativi per</w:t>
      </w:r>
      <w:r>
        <w:rPr>
          <w:rtl w:val="0"/>
        </w:rPr>
        <w:t xml:space="preserve"> l</w:t>
      </w:r>
      <w:r>
        <w:rPr>
          <w:rtl w:val="0"/>
        </w:rPr>
        <w:t>’</w:t>
      </w:r>
      <w:r>
        <w:rPr>
          <w:rtl w:val="0"/>
        </w:rPr>
        <w:t>utilizzo</w:t>
      </w:r>
      <w:r>
        <w:rPr>
          <w:rtl w:val="0"/>
          <w:lang w:val="en-US"/>
        </w:rPr>
        <w:t xml:space="preserve"> </w:t>
      </w:r>
      <w:r>
        <w:rPr>
          <w:rtl w:val="0"/>
        </w:rPr>
        <w:t>dei</w:t>
      </w:r>
      <w:r>
        <w:rPr>
          <w:rtl w:val="0"/>
          <w:lang w:val="en-US"/>
        </w:rPr>
        <w:t xml:space="preserve"> file di log ed i meccanismi di comunicazione tra processi</w:t>
      </w:r>
      <w:r>
        <w:rPr>
          <w:rtl w:val="0"/>
        </w:rPr>
        <w:t>.</w:t>
      </w:r>
    </w:p>
    <w:p>
      <w:pPr>
        <w:pStyle w:val="Corpo"/>
        <w:bidi w:val="0"/>
      </w:pPr>
      <w:r>
        <w:rPr>
          <w:rtl w:val="0"/>
          <w:lang w:val="en-US"/>
        </w:rPr>
        <w:t xml:space="preserve">Quando </w:t>
      </w:r>
      <w:r>
        <w:rPr>
          <w:rtl w:val="0"/>
          <w:lang w:val="en-US"/>
        </w:rPr>
        <w:t xml:space="preserve">è </w:t>
      </w:r>
      <w:r>
        <w:rPr>
          <w:rtl w:val="0"/>
          <w:lang w:val="en-US"/>
        </w:rPr>
        <w:t>terminata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esecuzione del progetto </w:t>
      </w:r>
      <w:r>
        <w:rPr>
          <w:rtl w:val="0"/>
          <w:lang w:val="en-US"/>
        </w:rPr>
        <w:t xml:space="preserve">è </w:t>
      </w:r>
      <w:r>
        <w:rPr>
          <w:rtl w:val="0"/>
          <w:lang w:val="en-US"/>
        </w:rPr>
        <w:t>possibile eliminare tutti i file correlati all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esecuzione (le cartelle bin, tmp e logs) tramite il comando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make clean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. Il comando </w:t>
      </w:r>
      <w:r>
        <w:rPr>
          <w:rtl w:val="0"/>
          <w:lang w:val="en-US"/>
        </w:rPr>
        <w:t xml:space="preserve">è </w:t>
      </w:r>
      <w:r>
        <w:rPr>
          <w:rtl w:val="0"/>
          <w:lang w:val="en-US"/>
        </w:rPr>
        <w:t xml:space="preserve">NECESSARIO che sia eseguito </w:t>
      </w:r>
      <w:r>
        <w:rPr>
          <w:rtl w:val="0"/>
        </w:rPr>
        <w:t>alla radice della cartella NOMECARTELLAPROGETTO.</w:t>
      </w:r>
    </w:p>
    <w:p>
      <w:pPr>
        <w:pStyle w:val="Corpo"/>
        <w:bidi w:val="0"/>
      </w:pP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Progettazione ed implementazione</w:t>
      </w:r>
    </w:p>
    <w:p>
      <w:pPr>
        <w:pStyle w:val="Corpo"/>
        <w:bidi w:val="0"/>
      </w:pPr>
    </w:p>
    <w:p>
      <w:pPr>
        <w:pStyle w:val="Corpo"/>
      </w:pPr>
      <w:r>
        <w:rPr>
          <w:b w:val="1"/>
          <w:bCs w:val="1"/>
          <w:rtl w:val="0"/>
          <w:lang w:val="it-IT"/>
        </w:rPr>
        <w:t>Esecuzione</w:t>
      </w:r>
    </w:p>
    <w:sectPr>
      <w:headerReference w:type="default" r:id="rId8"/>
      <w:footerReference w:type="default" r:id="rId9"/>
      <w:pgSz w:w="11900" w:h="16840" w:orient="portrait"/>
      <w:pgMar w:top="1440" w:right="1600" w:bottom="1440" w:left="16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raphik Medium">
    <w:charset w:val="00"/>
    <w:family w:val="roman"/>
    <w:pitch w:val="default"/>
  </w:font>
  <w:font w:name="Canela Deck Bold">
    <w:charset w:val="00"/>
    <w:family w:val="roman"/>
    <w:pitch w:val="default"/>
  </w:font>
  <w:font w:name="Graphi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350"/>
        <w:tab w:val="right" w:pos="8700"/>
      </w:tabs>
      <w:jc w:val="left"/>
    </w:pPr>
    <w:r>
      <w:rPr>
        <w:rtl w:val="0"/>
        <w:lang w:val="it-IT"/>
      </w:rPr>
      <w:t>Relazione Progetto SO AA 2020/2021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-"/>
      <w:lvlJc w:val="left"/>
      <w:pPr>
        <w:tabs>
          <w:tab w:val="num" w:pos="742"/>
        </w:tabs>
        <w:ind w:left="26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982"/>
        </w:tabs>
        <w:ind w:left="50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1222"/>
        </w:tabs>
        <w:ind w:left="74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1462"/>
        </w:tabs>
        <w:ind w:left="98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702"/>
        </w:tabs>
        <w:ind w:left="122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942"/>
        </w:tabs>
        <w:ind w:left="146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2182"/>
        </w:tabs>
        <w:ind w:left="170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2422"/>
        </w:tabs>
        <w:ind w:left="194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662"/>
        </w:tabs>
        <w:ind w:left="218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</w:abstractNum>
  <w:abstractNum w:abstractNumId="2">
    <w:multiLevelType w:val="hybridMultilevel"/>
    <w:numStyleLink w:val="Con lettere"/>
  </w:abstractNum>
  <w:abstractNum w:abstractNumId="3">
    <w:multiLevelType w:val="hybridMultilevel"/>
    <w:styleLink w:val="Con lettere"/>
    <w:lvl w:ilvl="0">
      <w:start w:val="1"/>
      <w:numFmt w:val="decimal"/>
      <w:suff w:val="tab"/>
      <w:lvlText w:val="%1)"/>
      <w:lvlJc w:val="left"/>
      <w:pPr>
        <w:tabs>
          <w:tab w:val="num" w:pos="840"/>
        </w:tabs>
        <w:ind w:left="360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num" w:pos="1200"/>
        </w:tabs>
        <w:ind w:left="720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num" w:pos="1560"/>
        </w:tabs>
        <w:ind w:left="1080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num" w:pos="1920"/>
        </w:tabs>
        <w:ind w:left="1440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num" w:pos="2280"/>
        </w:tabs>
        <w:ind w:left="1800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num" w:pos="2640"/>
        </w:tabs>
        <w:ind w:left="2160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num" w:pos="3000"/>
        </w:tabs>
        <w:ind w:left="2520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num" w:pos="3360"/>
        </w:tabs>
        <w:ind w:left="2880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num" w:pos="3720"/>
        </w:tabs>
        <w:ind w:left="3240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tabs>
            <w:tab w:val="num" w:pos="840"/>
          </w:tabs>
          <w:ind w:left="360" w:firstLine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tabs>
            <w:tab w:val="num" w:pos="1200"/>
          </w:tabs>
          <w:ind w:left="720" w:firstLine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tabs>
            <w:tab w:val="num" w:pos="1560"/>
          </w:tabs>
          <w:ind w:left="1080" w:firstLine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tabs>
            <w:tab w:val="num" w:pos="1920"/>
          </w:tabs>
          <w:ind w:left="1440" w:firstLine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tabs>
            <w:tab w:val="num" w:pos="2280"/>
          </w:tabs>
          <w:ind w:left="1800" w:firstLine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tabs>
            <w:tab w:val="num" w:pos="2640"/>
          </w:tabs>
          <w:ind w:left="2160" w:firstLine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tabs>
            <w:tab w:val="num" w:pos="3000"/>
          </w:tabs>
          <w:ind w:left="2520" w:firstLine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tabs>
            <w:tab w:val="num" w:pos="3360"/>
          </w:tabs>
          <w:ind w:left="2880" w:firstLine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tabs>
            <w:tab w:val="num" w:pos="3720"/>
          </w:tabs>
          <w:ind w:left="3240" w:firstLine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raphik Medium" w:cs="Arial Unicode MS" w:hAnsi="Graphik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Titolo">
    <w:name w:val="Titolo"/>
    <w:next w:val="Tito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16" w:lineRule="auto"/>
      <w:ind w:left="0" w:right="0" w:firstLine="0"/>
      <w:jc w:val="center"/>
      <w:outlineLvl w:val="9"/>
    </w:pPr>
    <w:rPr>
      <w:rFonts w:ascii="Canela Deck Bold" w:cs="Canela Deck Bold" w:hAnsi="Canela Deck Bold" w:eastAsia="Canela Deck Bold"/>
      <w:b w:val="0"/>
      <w:bCs w:val="0"/>
      <w:i w:val="0"/>
      <w:iCs w:val="0"/>
      <w:caps w:val="0"/>
      <w:smallCaps w:val="0"/>
      <w:strike w:val="0"/>
      <w:dstrike w:val="0"/>
      <w:outline w:val="0"/>
      <w:color w:val="000094"/>
      <w:spacing w:val="-5"/>
      <w:kern w:val="0"/>
      <w:position w:val="0"/>
      <w:sz w:val="56"/>
      <w:szCs w:val="56"/>
      <w:u w:val="none"/>
      <w:shd w:val="nil" w:color="auto" w:fill="auto"/>
      <w:vertAlign w:val="baseline"/>
      <w14:textOutline>
        <w14:noFill/>
      </w14:textOutline>
      <w14:textFill>
        <w14:solidFill>
          <w14:srgbClr w14:val="000094"/>
        </w14:solidFill>
      </w14:textFill>
    </w:rPr>
  </w:style>
  <w:style w:type="paragraph" w:styleId="Attribuzione">
    <w:name w:val="Attribuzione"/>
    <w:next w:val="Attribuzio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0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480"/>
      <w:jc w:val="left"/>
      <w:outlineLvl w:val="9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Nessuno">
    <w:name w:val="Nessuno"/>
    <w:rPr>
      <w:lang w:val="it-IT"/>
    </w:rPr>
  </w:style>
  <w:style w:type="numbering" w:styleId="Punto elenco">
    <w:name w:val="Punto elenco"/>
    <w:pPr>
      <w:numPr>
        <w:numId w:val="1"/>
      </w:numPr>
    </w:pPr>
  </w:style>
  <w:style w:type="paragraph" w:styleId="Stile tabella 2">
    <w:name w:val="Stile tabella 2"/>
    <w:next w:val="Stile tabel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Con lettere">
    <w:name w:val="Con lettere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