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14:paraId="21C14A5B" w14:textId="77777777">
        <w:trPr>
          <w:trHeight w:val="388"/>
        </w:trPr>
        <w:tc>
          <w:tcPr>
            <w:tcW w:w="2050" w:type="dxa"/>
          </w:tcPr>
          <w:p w14:paraId="0A59AE5D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D82D8AA" w14:textId="007B1733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  <w:r w:rsidR="00501AFC">
              <w:rPr>
                <w:spacing w:val="-4"/>
              </w:rPr>
              <w:t xml:space="preserve"> Matteo</w:t>
            </w:r>
          </w:p>
        </w:tc>
        <w:tc>
          <w:tcPr>
            <w:tcW w:w="3968" w:type="dxa"/>
          </w:tcPr>
          <w:p w14:paraId="0FBEB20D" w14:textId="642525EF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  <w:r w:rsidR="00501AFC">
              <w:rPr>
                <w:spacing w:val="-2"/>
              </w:rPr>
              <w:t xml:space="preserve"> Molteni</w:t>
            </w:r>
          </w:p>
        </w:tc>
      </w:tr>
      <w:tr w:rsidR="009A30F0" w14:paraId="5949AE8D" w14:textId="77777777">
        <w:trPr>
          <w:trHeight w:val="388"/>
        </w:trPr>
        <w:tc>
          <w:tcPr>
            <w:tcW w:w="2050" w:type="dxa"/>
          </w:tcPr>
          <w:p w14:paraId="0F4E504A" w14:textId="77777777" w:rsidR="009A30F0" w:rsidRDefault="009A30F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4A6AE872" w14:textId="3A70DC14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hyperlink r:id="rId7" w:history="1">
              <w:r w:rsidR="00501AFC" w:rsidRPr="00501AFC">
                <w:rPr>
                  <w:rStyle w:val="Collegamentoipertestuale"/>
                  <w:spacing w:val="-2"/>
                </w:rPr>
                <w:t>cpa450@student.edu.ti</w:t>
              </w:r>
              <w:r w:rsidRPr="00501AFC">
                <w:rPr>
                  <w:rStyle w:val="Collegamentoipertestuale"/>
                  <w:spacing w:val="-2"/>
                </w:rPr>
                <w:t>.ch</w:t>
              </w:r>
            </w:hyperlink>
          </w:p>
        </w:tc>
        <w:tc>
          <w:tcPr>
            <w:tcW w:w="3968" w:type="dxa"/>
          </w:tcPr>
          <w:p w14:paraId="026434C9" w14:textId="45C208EC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  <w:r w:rsidR="006D541B" w:rsidRPr="006D541B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A30F0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9A30F0" w:rsidRDefault="00D834A1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9A30F0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00945E47" w:rsidR="009A30F0" w:rsidRDefault="00937866" w:rsidP="00937866">
            <w:pPr>
              <w:pStyle w:val="TableParagraph"/>
              <w:tabs>
                <w:tab w:val="left" w:pos="348"/>
              </w:tabs>
              <w:spacing w:before="60"/>
            </w:pPr>
            <w:r>
              <w:sym w:font="Wingdings 2" w:char="F053"/>
            </w:r>
            <w:r>
              <w:t xml:space="preserve"> </w:t>
            </w:r>
            <w:r w:rsidR="00D834A1">
              <w:t>88601</w:t>
            </w:r>
            <w:r w:rsidR="00D834A1">
              <w:rPr>
                <w:spacing w:val="-4"/>
              </w:rPr>
              <w:t xml:space="preserve"> </w:t>
            </w:r>
            <w:r w:rsidR="00D834A1">
              <w:t>Sviluppo</w:t>
            </w:r>
            <w:r w:rsidR="00D834A1">
              <w:rPr>
                <w:spacing w:val="-3"/>
              </w:rPr>
              <w:t xml:space="preserve"> </w:t>
            </w:r>
            <w:r w:rsidR="00D834A1">
              <w:t>di</w:t>
            </w:r>
            <w:r w:rsidR="00D834A1">
              <w:rPr>
                <w:spacing w:val="-3"/>
              </w:rPr>
              <w:t xml:space="preserve"> </w:t>
            </w:r>
            <w:r w:rsidR="00D834A1">
              <w:rPr>
                <w:spacing w:val="-2"/>
              </w:rPr>
              <w:t>applicazioni</w:t>
            </w:r>
          </w:p>
          <w:p w14:paraId="4F2B60F6" w14:textId="7F527A9C" w:rsidR="009A30F0" w:rsidRDefault="00D834A1" w:rsidP="00937866">
            <w:pPr>
              <w:pStyle w:val="TableParagraph"/>
              <w:numPr>
                <w:ilvl w:val="0"/>
                <w:numId w:val="1"/>
              </w:numPr>
              <w:spacing w:before="64"/>
            </w:pP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9A30F0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05AB9255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501AFC">
              <w:rPr>
                <w:spacing w:val="-4"/>
              </w:rPr>
              <w:t>Geo</w:t>
            </w:r>
          </w:p>
        </w:tc>
        <w:tc>
          <w:tcPr>
            <w:tcW w:w="3968" w:type="dxa"/>
          </w:tcPr>
          <w:p w14:paraId="002586A0" w14:textId="43FA2745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501AFC">
              <w:rPr>
                <w:spacing w:val="-8"/>
              </w:rPr>
              <w:t>Petrini</w:t>
            </w:r>
          </w:p>
        </w:tc>
      </w:tr>
      <w:tr w:rsidR="009A30F0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149A4035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hyperlink r:id="rId8" w:history="1">
              <w:r w:rsidR="00501AFC" w:rsidRPr="00501AFC">
                <w:rPr>
                  <w:rStyle w:val="Collegamentoipertestuale"/>
                  <w:rFonts w:ascii="Times New Roman" w:hAnsi="Times New Roman"/>
                  <w:spacing w:val="-4"/>
                </w:rPr>
                <w:t>geo.petrini@edu.ti.ch</w:t>
              </w:r>
            </w:hyperlink>
            <w:hyperlink r:id="rId9"/>
          </w:p>
        </w:tc>
        <w:tc>
          <w:tcPr>
            <w:tcW w:w="3968" w:type="dxa"/>
          </w:tcPr>
          <w:p w14:paraId="73EF8EA3" w14:textId="7A9368D6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9A30F0" w:rsidRDefault="00D834A1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5818F78B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68ACED53" w14:textId="5CB3D0A8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</w:p>
        </w:tc>
      </w:tr>
      <w:tr w:rsidR="009A30F0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50DD813D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45C872F3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9A30F0" w:rsidRDefault="00D834A1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77777777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5C6DD3CA" w14:textId="77777777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9A30F0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79E9A245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D834A1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D834A1" w:rsidRDefault="00D834A1" w:rsidP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6C7ED8CC" w:rsidR="00D834A1" w:rsidRDefault="00A92812" w:rsidP="00D834A1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0</w:t>
            </w:r>
            <w:r w:rsidR="00501AFC">
              <w:rPr>
                <w:rFonts w:cstheme="minorHAnsi"/>
                <w:b/>
              </w:rPr>
              <w:t>4</w:t>
            </w:r>
            <w:r w:rsidR="00D834A1">
              <w:rPr>
                <w:rFonts w:cstheme="minorHAnsi"/>
                <w:b/>
              </w:rPr>
              <w:t>.0</w:t>
            </w:r>
            <w:r>
              <w:rPr>
                <w:rFonts w:cstheme="minorHAnsi"/>
                <w:b/>
              </w:rPr>
              <w:t>9</w:t>
            </w:r>
            <w:r w:rsidR="00D834A1">
              <w:rPr>
                <w:rFonts w:cstheme="minorHAnsi"/>
                <w:b/>
              </w:rPr>
              <w:t xml:space="preserve"> 202</w:t>
            </w:r>
            <w:r w:rsidR="00501AFC">
              <w:rPr>
                <w:rFonts w:cstheme="minorHAnsi"/>
                <w:b/>
              </w:rPr>
              <w:t>6</w:t>
            </w:r>
            <w:r w:rsidR="00D834A1">
              <w:rPr>
                <w:rFonts w:cstheme="minorHAnsi"/>
                <w:b/>
              </w:rPr>
              <w:t xml:space="preserve"> – 07.12.202</w:t>
            </w:r>
            <w:r w:rsidR="00501AFC">
              <w:rPr>
                <w:rFonts w:cstheme="minorHAnsi"/>
                <w:b/>
              </w:rPr>
              <w:t>6</w:t>
            </w:r>
            <w:r w:rsidR="00D834A1">
              <w:rPr>
                <w:rFonts w:cstheme="minorHAnsi"/>
                <w:b/>
              </w:rPr>
              <w:t xml:space="preserve"> (Presentazioni dal 1</w:t>
            </w:r>
            <w:r w:rsidR="00882980">
              <w:rPr>
                <w:rFonts w:cstheme="minorHAnsi"/>
                <w:b/>
              </w:rPr>
              <w:t>3</w:t>
            </w:r>
            <w:r w:rsidR="00D834A1">
              <w:rPr>
                <w:rFonts w:cstheme="minorHAnsi"/>
                <w:b/>
              </w:rPr>
              <w:t>.12.202</w:t>
            </w:r>
            <w:r w:rsidR="00D66353">
              <w:rPr>
                <w:rFonts w:cstheme="minorHAnsi"/>
                <w:b/>
              </w:rPr>
              <w:t>6</w:t>
            </w:r>
            <w:r w:rsidR="00D834A1">
              <w:rPr>
                <w:rFonts w:cstheme="minorHAnsi"/>
                <w:b/>
              </w:rPr>
              <w:t xml:space="preserve"> al 2</w:t>
            </w:r>
            <w:r w:rsidR="00882980">
              <w:rPr>
                <w:rFonts w:cstheme="minorHAnsi"/>
                <w:b/>
              </w:rPr>
              <w:t>2</w:t>
            </w:r>
            <w:r w:rsidR="00D834A1">
              <w:rPr>
                <w:rFonts w:cstheme="minorHAnsi"/>
                <w:b/>
              </w:rPr>
              <w:t>.12.202</w:t>
            </w:r>
            <w:r w:rsidR="00D66353">
              <w:rPr>
                <w:rFonts w:cstheme="minorHAnsi"/>
                <w:b/>
              </w:rPr>
              <w:t>6</w:t>
            </w:r>
            <w:r w:rsidR="00D834A1" w:rsidRPr="00D5670F">
              <w:rPr>
                <w:rFonts w:cstheme="minorHAnsi"/>
                <w:b/>
              </w:rPr>
              <w:t>)</w:t>
            </w:r>
          </w:p>
        </w:tc>
      </w:tr>
      <w:tr w:rsidR="009A30F0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9A30F0" w:rsidRDefault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77777777" w:rsidR="009A30F0" w:rsidRDefault="00D834A1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1°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D834A1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D834A1" w:rsidRDefault="00D834A1" w:rsidP="00D834A1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0EDD1A6E" w:rsidR="00D834A1" w:rsidRDefault="00A92812" w:rsidP="00D834A1">
            <w:pPr>
              <w:pStyle w:val="TableParagraph"/>
              <w:spacing w:before="1"/>
            </w:pPr>
            <w:r>
              <w:rPr>
                <w:rFonts w:cstheme="minorHAnsi"/>
              </w:rPr>
              <w:t>xxx</w:t>
            </w:r>
            <w:r w:rsidR="00D834A1">
              <w:rPr>
                <w:rFonts w:cstheme="minorHAnsi"/>
              </w:rPr>
              <w:t xml:space="preserve"> ore/lezione da 45 minuti</w:t>
            </w:r>
          </w:p>
        </w:tc>
      </w:tr>
      <w:tr w:rsidR="009A30F0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9A30F0" w:rsidRDefault="00D834A1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77777777" w:rsidR="009A30F0" w:rsidRDefault="00D834A1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10%</w:t>
            </w:r>
          </w:p>
        </w:tc>
      </w:tr>
      <w:tr w:rsidR="009A30F0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77777777" w:rsidR="009A30F0" w:rsidRDefault="00D834A1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>
              <w:rPr>
                <w:spacing w:val="-5"/>
              </w:rPr>
              <w:t>25%</w:t>
            </w:r>
          </w:p>
        </w:tc>
      </w:tr>
      <w:tr w:rsidR="009A30F0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77777777" w:rsidR="009A30F0" w:rsidRDefault="00D834A1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35%</w:t>
            </w:r>
          </w:p>
        </w:tc>
      </w:tr>
      <w:tr w:rsidR="009A30F0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77777777" w:rsidR="009A30F0" w:rsidRDefault="00D834A1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10"/>
          <w:footerReference w:type="default" r:id="rId11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13093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4A0B8F82" w14:textId="1154A715" w:rsidR="00A92812" w:rsidRDefault="000B2282" w:rsidP="00501AFC">
      <w:pPr>
        <w:pStyle w:val="Corpotesto"/>
        <w:tabs>
          <w:tab w:val="left" w:pos="2697"/>
        </w:tabs>
        <w:spacing w:before="56"/>
        <w:ind w:left="243"/>
      </w:pPr>
      <w:r>
        <w:t>PokéCardDex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6244C9E7" w14:textId="1B266B53" w:rsidR="00A92812" w:rsidRDefault="00621D17" w:rsidP="00A92812">
      <w:pPr>
        <w:pStyle w:val="Corpotesto"/>
        <w:spacing w:before="56"/>
        <w:ind w:left="243"/>
      </w:pPr>
      <w:r>
        <w:t>1 Computer Windows 11 fornito dalla scuola, Visual Studio Code (VSCode)</w:t>
      </w:r>
    </w:p>
    <w:p w14:paraId="040291E4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2A32605D" w14:textId="4051F584" w:rsidR="00A92812" w:rsidRDefault="00621D17" w:rsidP="00A92812">
      <w:pPr>
        <w:pStyle w:val="Corpotesto"/>
        <w:spacing w:before="56"/>
        <w:ind w:left="243"/>
      </w:pPr>
      <w:r>
        <w:t xml:space="preserve">Conoscenze di </w:t>
      </w:r>
      <w:r w:rsidR="008A23CB">
        <w:t xml:space="preserve">HTML, CSS, </w:t>
      </w:r>
      <w:r>
        <w:t>JavaScript</w:t>
      </w:r>
      <w:r w:rsidR="008A23CB">
        <w:t>,</w:t>
      </w:r>
      <w:r>
        <w:t xml:space="preserve"> API </w:t>
      </w:r>
      <w:r w:rsidR="008A23CB">
        <w:t xml:space="preserve">e SQL </w:t>
      </w:r>
      <w:r>
        <w:t>acquisite presso la SAMT</w:t>
      </w:r>
    </w:p>
    <w:p w14:paraId="69A794A4" w14:textId="77777777" w:rsidR="00A92812" w:rsidRDefault="00A92812" w:rsidP="00A92812">
      <w:pPr>
        <w:pStyle w:val="Corpotesto"/>
        <w:spacing w:before="8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677BBABF" w14:textId="0CA7BAB0" w:rsidR="00A92812" w:rsidRDefault="00621D17" w:rsidP="00A92812">
      <w:pPr>
        <w:pStyle w:val="Corpotesto"/>
        <w:spacing w:before="56"/>
        <w:ind w:left="284"/>
      </w:pPr>
      <w:r>
        <w:t xml:space="preserve">Il progetto vuole creare un applicativo Web </w:t>
      </w:r>
      <w:r w:rsidR="00FE1B54">
        <w:t>che permetta all’utente di registrarsi e registrare le carte pokémon in possesso allo scopo di tenere un elenco delle proprie carte pokémon sul web facilmente accessibile, riempendo allo stesso tempo il pokédex.</w:t>
      </w:r>
    </w:p>
    <w:p w14:paraId="244B7B2B" w14:textId="3460C955" w:rsidR="00E50EB8" w:rsidRPr="008A23CB" w:rsidRDefault="00FE1B54" w:rsidP="00E50EB8">
      <w:pPr>
        <w:pStyle w:val="Corpotesto"/>
        <w:spacing w:before="56"/>
        <w:ind w:left="284"/>
        <w:rPr>
          <w:b/>
          <w:bCs/>
        </w:rPr>
      </w:pPr>
      <w:r w:rsidRPr="008A23CB">
        <w:rPr>
          <w:b/>
          <w:bCs/>
        </w:rPr>
        <w:t>Requisiti</w:t>
      </w:r>
      <w:r w:rsidR="00DC0C5E">
        <w:rPr>
          <w:b/>
          <w:bCs/>
        </w:rPr>
        <w:t xml:space="preserve"> e </w:t>
      </w:r>
      <w:r w:rsidR="00377936">
        <w:rPr>
          <w:b/>
          <w:bCs/>
        </w:rPr>
        <w:t xml:space="preserve">esempi di </w:t>
      </w:r>
      <w:r w:rsidR="00DC0C5E">
        <w:rPr>
          <w:b/>
          <w:bCs/>
        </w:rPr>
        <w:t>test</w:t>
      </w:r>
      <w:r w:rsidRPr="008A23CB">
        <w:rPr>
          <w:b/>
          <w:bCs/>
        </w:rPr>
        <w:t>:</w:t>
      </w:r>
    </w:p>
    <w:p w14:paraId="00F32E36" w14:textId="105BB86F" w:rsidR="00E50EB8" w:rsidRDefault="00E50EB8" w:rsidP="00E50EB8">
      <w:pPr>
        <w:pStyle w:val="Corpotesto"/>
        <w:numPr>
          <w:ilvl w:val="0"/>
          <w:numId w:val="10"/>
        </w:numPr>
        <w:spacing w:before="56"/>
      </w:pPr>
      <w:r>
        <w:t>L’app dovrà salvare in maniera sicura la mail e la password d’accesso</w:t>
      </w:r>
    </w:p>
    <w:p w14:paraId="3026F5A7" w14:textId="77777777" w:rsidR="00423E6E" w:rsidRDefault="00423E6E" w:rsidP="00423E6E">
      <w:pPr>
        <w:pStyle w:val="Corpotesto"/>
        <w:numPr>
          <w:ilvl w:val="1"/>
          <w:numId w:val="10"/>
        </w:numPr>
        <w:spacing w:before="56"/>
      </w:pPr>
      <w:r>
        <w:t>I dati vengono salvati su un server SQL per tener sicuri i dati</w:t>
      </w:r>
    </w:p>
    <w:p w14:paraId="61AAE04E" w14:textId="77777777" w:rsidR="00423E6E" w:rsidRDefault="00423E6E" w:rsidP="00423E6E">
      <w:pPr>
        <w:pStyle w:val="Corpotesto"/>
        <w:numPr>
          <w:ilvl w:val="2"/>
          <w:numId w:val="10"/>
        </w:numPr>
        <w:spacing w:before="56"/>
      </w:pPr>
      <w:r>
        <w:t>I dati includono: email dell’utente, password, nome utente, un JSON con le carte pokémon salvate e le loro quantità</w:t>
      </w:r>
    </w:p>
    <w:p w14:paraId="2982FE29" w14:textId="048BDAE7" w:rsidR="00E50EB8" w:rsidRDefault="00E50EB8" w:rsidP="00E50EB8">
      <w:pPr>
        <w:pStyle w:val="Corpotesto"/>
        <w:numPr>
          <w:ilvl w:val="1"/>
          <w:numId w:val="10"/>
        </w:numPr>
        <w:spacing w:before="56"/>
      </w:pPr>
      <w:r>
        <w:t>L’accesso può essere fatto anche con il nome utente impostato tramite impostazioni</w:t>
      </w:r>
    </w:p>
    <w:p w14:paraId="7982A651" w14:textId="49E38E09" w:rsidR="00E50EB8" w:rsidRDefault="00E50EB8" w:rsidP="00E50EB8">
      <w:pPr>
        <w:pStyle w:val="Corpotesto"/>
        <w:numPr>
          <w:ilvl w:val="2"/>
          <w:numId w:val="10"/>
        </w:numPr>
        <w:spacing w:before="56"/>
      </w:pPr>
      <w:r>
        <w:t>Il nome utente deve essere univoco</w:t>
      </w:r>
      <w:r w:rsidR="004F5E76">
        <w:t xml:space="preserve"> come la mail</w:t>
      </w:r>
    </w:p>
    <w:p w14:paraId="2C96D9B3" w14:textId="580DF7BE" w:rsidR="007A78F9" w:rsidRDefault="007A78F9" w:rsidP="00E50EB8">
      <w:pPr>
        <w:pStyle w:val="Corpotesto"/>
        <w:numPr>
          <w:ilvl w:val="2"/>
          <w:numId w:val="10"/>
        </w:numPr>
        <w:spacing w:before="56"/>
      </w:pPr>
      <w:r>
        <w:t>Di default sarà la parte di mail prima della ‘@’</w:t>
      </w:r>
    </w:p>
    <w:p w14:paraId="7B3FA67D" w14:textId="033CFC23" w:rsidR="007A78F9" w:rsidRDefault="007A78F9" w:rsidP="00423E6E">
      <w:pPr>
        <w:pStyle w:val="Corpotesto"/>
        <w:numPr>
          <w:ilvl w:val="3"/>
          <w:numId w:val="10"/>
        </w:numPr>
        <w:spacing w:before="56"/>
      </w:pPr>
      <w:r>
        <w:t xml:space="preserve">Per il nome utente di default, se la mail è </w:t>
      </w:r>
      <w:r w:rsidRPr="007E4330">
        <w:t>pinco.pallino@gmail.com</w:t>
      </w:r>
      <w:r>
        <w:t>, deve essere “pinco pallino”</w:t>
      </w:r>
    </w:p>
    <w:p w14:paraId="7F9B0FA4" w14:textId="21DE686F" w:rsidR="008A23CB" w:rsidRDefault="004F5E76" w:rsidP="008A23CB">
      <w:pPr>
        <w:pStyle w:val="Corpotesto"/>
        <w:numPr>
          <w:ilvl w:val="1"/>
          <w:numId w:val="10"/>
        </w:numPr>
        <w:spacing w:before="56"/>
      </w:pPr>
      <w:r>
        <w:t>Aggiungere un modo per il recupero password (confermando l’email si invia ad essa un link per la modif</w:t>
      </w:r>
      <w:r w:rsidR="00D34460">
        <w:t>ica</w:t>
      </w:r>
      <w:r>
        <w:t xml:space="preserve"> della password)</w:t>
      </w:r>
    </w:p>
    <w:p w14:paraId="22D846AF" w14:textId="6372FB68" w:rsidR="00FE1B54" w:rsidRDefault="00FE1B54" w:rsidP="00FE1B54">
      <w:pPr>
        <w:pStyle w:val="Corpotesto"/>
        <w:numPr>
          <w:ilvl w:val="0"/>
          <w:numId w:val="10"/>
        </w:numPr>
        <w:spacing w:before="56"/>
      </w:pPr>
      <w:r>
        <w:t>L’app dovrà salvare solo carte registrate tramite l’ID della carta, se il pokémon sulla carta non è ancora stato registrato l’app lo aggiunge al pokédex nel rispettivo numero</w:t>
      </w:r>
    </w:p>
    <w:p w14:paraId="2A93122E" w14:textId="77777777" w:rsidR="00A66A34" w:rsidRDefault="00A66A34" w:rsidP="00A66A34">
      <w:pPr>
        <w:pStyle w:val="Corpotesto"/>
        <w:numPr>
          <w:ilvl w:val="1"/>
          <w:numId w:val="10"/>
        </w:numPr>
        <w:spacing w:before="56"/>
      </w:pPr>
      <w:r>
        <w:t>L’app deve essere aggiornata all’ultima espansione</w:t>
      </w:r>
    </w:p>
    <w:p w14:paraId="798DC8DF" w14:textId="0640826E" w:rsidR="00E50EB8" w:rsidRDefault="0047575A" w:rsidP="00E50EB8">
      <w:pPr>
        <w:pStyle w:val="Corpotesto"/>
        <w:numPr>
          <w:ilvl w:val="1"/>
          <w:numId w:val="10"/>
        </w:numPr>
        <w:spacing w:before="56"/>
      </w:pPr>
      <w:r>
        <w:t>Es: Utente aggiunge la carta pokémon di Mega Darkrai</w:t>
      </w:r>
      <w:r w:rsidR="00E50EB8">
        <w:t xml:space="preserve">-ex con il codice PBL </w:t>
      </w:r>
      <w:r w:rsidR="00E50EB8" w:rsidRPr="00E50EB8">
        <w:t>101/83</w:t>
      </w:r>
      <w:r w:rsidR="00E50EB8">
        <w:t xml:space="preserve">, non ha ancora salvato alcun Darkrai </w:t>
      </w:r>
      <w:r w:rsidR="00E50EB8">
        <w:sym w:font="Wingdings" w:char="F0E0"/>
      </w:r>
      <w:r w:rsidR="00E50EB8">
        <w:t xml:space="preserve"> Aggiunge Darkrai nel Pokédex</w:t>
      </w:r>
    </w:p>
    <w:p w14:paraId="4EE1CFEA" w14:textId="247F0F05" w:rsidR="00E50EB8" w:rsidRDefault="00E50EB8" w:rsidP="00E50EB8">
      <w:pPr>
        <w:pStyle w:val="Corpotesto"/>
        <w:numPr>
          <w:ilvl w:val="2"/>
          <w:numId w:val="10"/>
        </w:numPr>
        <w:spacing w:before="56"/>
      </w:pPr>
      <w:r>
        <w:t xml:space="preserve">La ricerca </w:t>
      </w:r>
      <w:r w:rsidR="004F5E76">
        <w:t>e</w:t>
      </w:r>
      <w:r>
        <w:t>strae il nome del pokémon nell’eventualità la carta abbia dettagli extra come Mega</w:t>
      </w:r>
      <w:r w:rsidR="004F5E76">
        <w:t xml:space="preserve"> __ex, ex, di x, etc.</w:t>
      </w:r>
      <w:r w:rsidR="008A23CB">
        <w:t xml:space="preserve"> (Es.: Mega Greninja ex </w:t>
      </w:r>
      <w:r w:rsidR="008A23CB">
        <w:sym w:font="Wingdings" w:char="F0E0"/>
      </w:r>
      <w:r w:rsidR="008A23CB">
        <w:t xml:space="preserve"> Greninja; Metagross di Rocco </w:t>
      </w:r>
      <w:r w:rsidR="008A23CB">
        <w:sym w:font="Wingdings" w:char="F0E0"/>
      </w:r>
      <w:r w:rsidR="008A23CB">
        <w:t xml:space="preserve"> Metagross)</w:t>
      </w:r>
    </w:p>
    <w:p w14:paraId="6C32784A" w14:textId="3CC6FAE6" w:rsidR="007A78F9" w:rsidRDefault="007A78F9" w:rsidP="00E50EB8">
      <w:pPr>
        <w:pStyle w:val="Corpotesto"/>
        <w:numPr>
          <w:ilvl w:val="2"/>
          <w:numId w:val="10"/>
        </w:numPr>
        <w:spacing w:before="56"/>
      </w:pPr>
      <w:r>
        <w:t xml:space="preserve">La carta viene salvata secondo le </w:t>
      </w:r>
      <w:r w:rsidR="007E4330">
        <w:t>necessità</w:t>
      </w:r>
      <w:r>
        <w:t xml:space="preserve"> dell’api “</w:t>
      </w:r>
      <w:r w:rsidRPr="007A78F9">
        <w:t>tcgdex.dev</w:t>
      </w:r>
      <w:r>
        <w:t xml:space="preserve">”, PBL </w:t>
      </w:r>
      <w:r w:rsidRPr="00E50EB8">
        <w:t>101/83</w:t>
      </w:r>
      <w:r>
        <w:t xml:space="preserve"> </w:t>
      </w:r>
      <w:r>
        <w:sym w:font="Wingdings" w:char="F0E0"/>
      </w:r>
      <w:r>
        <w:t xml:space="preserve"> espansione principale: Megaevoluzione (me), espansione: Buio Pesto (</w:t>
      </w:r>
      <w:r w:rsidR="007E4330">
        <w:t>Pitch</w:t>
      </w:r>
      <w:r>
        <w:t xml:space="preserve"> Black) (me03), numero carta: 101</w:t>
      </w:r>
    </w:p>
    <w:p w14:paraId="43FC8E75" w14:textId="4C493164" w:rsidR="004F5E76" w:rsidRDefault="004F5E76" w:rsidP="004F5E76">
      <w:pPr>
        <w:pStyle w:val="Corpotesto"/>
        <w:numPr>
          <w:ilvl w:val="0"/>
          <w:numId w:val="10"/>
        </w:numPr>
        <w:spacing w:before="56"/>
      </w:pPr>
      <w:r>
        <w:t xml:space="preserve">L’app deve mostrare il valore della carta </w:t>
      </w:r>
      <w:r w:rsidR="004B4BAE">
        <w:t>medio secondo Cardmarket (Il più grande mercato europeo di carte collezionabili) in Fr.-</w:t>
      </w:r>
    </w:p>
    <w:p w14:paraId="70AECB88" w14:textId="0EC42883" w:rsidR="004F5E76" w:rsidRDefault="004F5E76" w:rsidP="004F5E76">
      <w:pPr>
        <w:pStyle w:val="Corpotesto"/>
        <w:numPr>
          <w:ilvl w:val="0"/>
          <w:numId w:val="10"/>
        </w:numPr>
        <w:spacing w:before="56"/>
      </w:pPr>
      <w:r>
        <w:t>L’app deve simulare un pokédex mostrando nome e immagine di anteprima dei pokémon “scoperti” mentre per quelli dei pokémon non scoperti deve apparire solo il numero del pokédex e un punto d’interrogazione</w:t>
      </w:r>
      <w:r w:rsidRPr="004F5E76">
        <w:t>.</w:t>
      </w:r>
    </w:p>
    <w:p w14:paraId="79A27887" w14:textId="77777777" w:rsidR="00A66A34" w:rsidRDefault="00A66A34" w:rsidP="00A66A34">
      <w:pPr>
        <w:pStyle w:val="Corpotesto"/>
        <w:numPr>
          <w:ilvl w:val="1"/>
          <w:numId w:val="10"/>
        </w:numPr>
        <w:spacing w:before="56"/>
      </w:pPr>
      <w:r>
        <w:t>Selezionando sul pokémon si deve aprire un’overview del pokémon che includa una sua immagine, le descrizioni delle carte, il suo tipo e eventuali evoluzioni o pre-evoluzioni o forme alternative (Incluse Mega evoluzioni)</w:t>
      </w:r>
    </w:p>
    <w:p w14:paraId="68F6BB6A" w14:textId="77777777" w:rsidR="00A66A34" w:rsidRDefault="00A66A34" w:rsidP="00A66A34">
      <w:pPr>
        <w:pStyle w:val="Corpotesto"/>
        <w:numPr>
          <w:ilvl w:val="2"/>
          <w:numId w:val="10"/>
        </w:numPr>
        <w:spacing w:before="56"/>
      </w:pPr>
      <w:r>
        <w:t>Le evoluzioni e pre-evoluzioni devono includere un collegamento ad esse</w:t>
      </w:r>
    </w:p>
    <w:p w14:paraId="5C80D2C2" w14:textId="77777777" w:rsidR="00A66A34" w:rsidRDefault="00A66A34" w:rsidP="00A66A34">
      <w:pPr>
        <w:pStyle w:val="Corpotesto"/>
        <w:numPr>
          <w:ilvl w:val="2"/>
          <w:numId w:val="10"/>
        </w:numPr>
        <w:spacing w:before="56"/>
      </w:pPr>
      <w:r>
        <w:t xml:space="preserve">Se il pokémon non è stato sbloccato la sua scheda deve essere vuota (Punti di domanda la posto dei dati base, nessun collegamento a evoluzioni e pre-evoluzioni </w:t>
      </w:r>
      <w:r>
        <w:lastRenderedPageBreak/>
        <w:t>e un punto di domanda la posto dell’immagine)</w:t>
      </w:r>
    </w:p>
    <w:p w14:paraId="552242FA" w14:textId="77777777" w:rsidR="00A66A34" w:rsidRDefault="00A66A34" w:rsidP="00A66A34">
      <w:pPr>
        <w:pStyle w:val="Corpotesto"/>
        <w:numPr>
          <w:ilvl w:val="2"/>
          <w:numId w:val="10"/>
        </w:numPr>
        <w:spacing w:before="56"/>
      </w:pPr>
      <w:r>
        <w:t>Se ho già uno Squirtle dell’espansione Scarlatto e Violetto – 151 e aggiungo uno dell’espansione Megaevoluzione – Promo, la descrizione di quest’ultimo deve essere aggiunta alla descrizione del pokémon</w:t>
      </w:r>
    </w:p>
    <w:p w14:paraId="4F948AC2" w14:textId="19643F34" w:rsidR="004606A7" w:rsidRDefault="00AE20BE" w:rsidP="004606A7">
      <w:pPr>
        <w:pStyle w:val="Corpotesto"/>
        <w:numPr>
          <w:ilvl w:val="1"/>
          <w:numId w:val="10"/>
        </w:numPr>
        <w:spacing w:before="56"/>
      </w:pPr>
      <w:r>
        <w:t>Es.: Utente ha una carta di Bulbasaur e una carta di Mega Venosaur-ex, ma non una di Ivysaur, nel pokédex deve apparire un buco tra Bulbasaur e Venosaur</w:t>
      </w:r>
      <w:r w:rsidR="007814DC">
        <w:t xml:space="preserve"> con il numero 2</w:t>
      </w:r>
    </w:p>
    <w:p w14:paraId="6FF1DF63" w14:textId="6B499A5A" w:rsidR="008A23CB" w:rsidRDefault="003A6495" w:rsidP="008A23CB">
      <w:pPr>
        <w:pStyle w:val="Corpotesto"/>
        <w:spacing w:before="56"/>
        <w:rPr>
          <w:b/>
          <w:bCs/>
        </w:rPr>
      </w:pPr>
      <w:r w:rsidRPr="003A6495">
        <w:rPr>
          <w:b/>
          <w:bCs/>
        </w:rPr>
        <w:t>Banche dati</w:t>
      </w:r>
      <w:r>
        <w:rPr>
          <w:b/>
          <w:bCs/>
        </w:rPr>
        <w:t>:</w:t>
      </w:r>
    </w:p>
    <w:p w14:paraId="56667DA8" w14:textId="6E9ACDF3" w:rsidR="003A6495" w:rsidRDefault="003A6495" w:rsidP="003A6495">
      <w:pPr>
        <w:pStyle w:val="Corpotesto"/>
        <w:numPr>
          <w:ilvl w:val="0"/>
          <w:numId w:val="11"/>
        </w:numPr>
        <w:spacing w:before="56"/>
      </w:pPr>
      <w:r w:rsidRPr="003A6495">
        <w:t>Le banche dati</w:t>
      </w:r>
      <w:r>
        <w:t xml:space="preserve"> per le carte e i Pokémon verranno fornite dalle api di “tcgdex.dev” e “pokeapi.co”</w:t>
      </w:r>
    </w:p>
    <w:p w14:paraId="64C9E1FB" w14:textId="24480351" w:rsidR="003A6495" w:rsidRDefault="003A6495" w:rsidP="003A6495">
      <w:pPr>
        <w:pStyle w:val="Corpotesto"/>
        <w:numPr>
          <w:ilvl w:val="0"/>
          <w:numId w:val="11"/>
        </w:numPr>
        <w:spacing w:before="56"/>
      </w:pPr>
      <w:r>
        <w:t>Il database con i dati degli utenti sarà creato in SQL con uso di PHP</w:t>
      </w:r>
    </w:p>
    <w:p w14:paraId="228D0DB9" w14:textId="4FEB6B30" w:rsidR="003A6495" w:rsidRDefault="003A6495" w:rsidP="002E4979">
      <w:pPr>
        <w:pStyle w:val="Corpotesto"/>
        <w:numPr>
          <w:ilvl w:val="0"/>
          <w:numId w:val="11"/>
        </w:numPr>
        <w:spacing w:before="56"/>
      </w:pPr>
      <w:r>
        <w:t>Le carte possedute dagli utenti saranno salvate in formato JSON</w:t>
      </w:r>
    </w:p>
    <w:p w14:paraId="04C2B553" w14:textId="08289CDD" w:rsidR="003606EE" w:rsidRDefault="003606EE" w:rsidP="003606EE">
      <w:pPr>
        <w:pStyle w:val="Corpotesto"/>
        <w:spacing w:before="56"/>
        <w:rPr>
          <w:b/>
          <w:bCs/>
        </w:rPr>
      </w:pPr>
      <w:r w:rsidRPr="003606EE">
        <w:rPr>
          <w:b/>
          <w:bCs/>
        </w:rPr>
        <w:t>Linguaggi di programmazione</w:t>
      </w:r>
      <w:r>
        <w:rPr>
          <w:b/>
          <w:bCs/>
        </w:rPr>
        <w:t>:</w:t>
      </w:r>
    </w:p>
    <w:p w14:paraId="10D79D03" w14:textId="36507566" w:rsidR="003606EE" w:rsidRDefault="003606EE" w:rsidP="003606EE">
      <w:pPr>
        <w:pStyle w:val="Corpotesto"/>
        <w:spacing w:before="56"/>
      </w:pPr>
      <w:r>
        <w:t>Nel sito verranno usati i seguenti linguaggi:</w:t>
      </w:r>
    </w:p>
    <w:p w14:paraId="7822D84F" w14:textId="0A2C7B58" w:rsidR="003606EE" w:rsidRDefault="003606EE" w:rsidP="003606EE">
      <w:pPr>
        <w:pStyle w:val="Corpotesto"/>
        <w:numPr>
          <w:ilvl w:val="0"/>
          <w:numId w:val="12"/>
        </w:numPr>
        <w:spacing w:before="56"/>
      </w:pPr>
      <w:r>
        <w:t>HTML: Linguaggio usato per il Front-end dei siti o applicativi web</w:t>
      </w:r>
    </w:p>
    <w:p w14:paraId="66C7507E" w14:textId="2488E517" w:rsidR="003606EE" w:rsidRDefault="003606EE" w:rsidP="003606EE">
      <w:pPr>
        <w:pStyle w:val="Corpotesto"/>
        <w:numPr>
          <w:ilvl w:val="0"/>
          <w:numId w:val="12"/>
        </w:numPr>
        <w:spacing w:before="56"/>
      </w:pPr>
      <w:r>
        <w:t>CSS: Linguaggio usato per il design del Front-end dei siti o applicativi web</w:t>
      </w:r>
    </w:p>
    <w:p w14:paraId="71DE31FF" w14:textId="6DE5C0F6" w:rsidR="003606EE" w:rsidRDefault="003606EE" w:rsidP="003606EE">
      <w:pPr>
        <w:pStyle w:val="Corpotesto"/>
        <w:numPr>
          <w:ilvl w:val="0"/>
          <w:numId w:val="12"/>
        </w:numPr>
        <w:spacing w:before="56"/>
      </w:pPr>
      <w:r>
        <w:t>JavaScript: Linguaggio usato per il back-end dei siti o applicativi web, nonché usato un sacco per uso di API e file JSON</w:t>
      </w:r>
    </w:p>
    <w:p w14:paraId="0A5185E0" w14:textId="46136638" w:rsidR="003606EE" w:rsidRDefault="003606EE" w:rsidP="003606EE">
      <w:pPr>
        <w:pStyle w:val="Corpotesto"/>
        <w:numPr>
          <w:ilvl w:val="0"/>
          <w:numId w:val="12"/>
        </w:numPr>
        <w:spacing w:before="56"/>
      </w:pPr>
      <w:r>
        <w:t>SQL: Linguaggio usato per creazione e gestione di banche dati</w:t>
      </w:r>
    </w:p>
    <w:p w14:paraId="0C5A23CC" w14:textId="178DDF3A" w:rsidR="003606EE" w:rsidRPr="003606EE" w:rsidRDefault="002E6A04" w:rsidP="003606EE">
      <w:pPr>
        <w:pStyle w:val="Corpotesto"/>
        <w:numPr>
          <w:ilvl w:val="0"/>
          <w:numId w:val="12"/>
        </w:numPr>
        <w:spacing w:before="56"/>
      </w:pPr>
      <w:r>
        <w:t>PHP: Linguaggio usato per lo scambio di dati tra SQL e HTML/JavaScript</w:t>
      </w:r>
    </w:p>
    <w:p w14:paraId="61E1FBD2" w14:textId="4AFFE7A5" w:rsidR="009A30F0" w:rsidRPr="003A6495" w:rsidRDefault="00176ADD" w:rsidP="003A6495">
      <w:pPr>
        <w:pStyle w:val="Corpotesto"/>
        <w:spacing w:before="56"/>
      </w:pPr>
      <w:r w:rsidRPr="003A6495">
        <w:rPr>
          <w:rFonts w:ascii="Calibri Light" w:eastAsia="Calibri Light" w:hAnsi="Calibri Light" w:cs="Calibri Light"/>
          <w:noProof/>
          <w:color w:val="2E5395"/>
          <w:sz w:val="32"/>
          <w:szCs w:val="32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3BC714AD" w14:textId="1BBC4576" w:rsidR="009A30F0" w:rsidRPr="0000731C" w:rsidRDefault="00D834A1" w:rsidP="006D541B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</w:p>
    <w:p w14:paraId="5EA7EB08" w14:textId="1ABFC9DB" w:rsidR="0000731C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 w:rsidR="0000731C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00731C" w:rsidRDefault="0000731C" w:rsidP="0000731C">
      <w:pPr>
        <w:pStyle w:val="western"/>
        <w:numPr>
          <w:ilvl w:val="1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65399B0" w14:textId="34A57487" w:rsidR="0000731C" w:rsidRPr="0000731C" w:rsidRDefault="0000731C" w:rsidP="0000731C">
      <w:pPr>
        <w:pStyle w:val="western"/>
        <w:numPr>
          <w:ilvl w:val="2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 xml:space="preserve">Migliorare la stima per le differenti attività da inserire nel diagramma di </w:t>
      </w:r>
      <w:r w:rsidR="003A6495" w:rsidRPr="0000731C">
        <w:rPr>
          <w:rFonts w:ascii="Calibri" w:eastAsia="Calibri" w:hAnsi="Calibri" w:cs="Calibri"/>
          <w:lang w:val="it-IT" w:eastAsia="en-US"/>
        </w:rPr>
        <w:t>Grant</w:t>
      </w:r>
      <w:r w:rsidRPr="0000731C">
        <w:rPr>
          <w:rFonts w:ascii="Calibri" w:eastAsia="Calibri" w:hAnsi="Calibri" w:cs="Calibri"/>
          <w:lang w:val="it-IT" w:eastAsia="en-US"/>
        </w:rPr>
        <w:t xml:space="preserve"> preventivo</w:t>
      </w:r>
    </w:p>
    <w:p w14:paraId="048F9F37" w14:textId="77777777" w:rsidR="0000731C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6B2CADED" w14:textId="4CB7D1E4" w:rsidR="009A30F0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2131BCC3" w14:textId="7ADC1E19" w:rsidR="0000731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 w:rsidR="003F74BE">
        <w:rPr>
          <w:rFonts w:ascii="Calibri" w:eastAsia="Calibri" w:hAnsi="Calibri" w:cs="Calibri"/>
          <w:lang w:val="it-IT" w:eastAsia="en-US"/>
        </w:rPr>
        <w:t>a fine della lezione</w:t>
      </w:r>
    </w:p>
    <w:p w14:paraId="697BA9B4" w14:textId="77777777" w:rsidR="003F74BE" w:rsidRPr="003F74BE" w:rsidRDefault="003F74BE" w:rsidP="003F74BE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0948F1C8" w14:textId="77777777" w:rsidR="006D541B" w:rsidRPr="006D541B" w:rsidRDefault="00D834A1" w:rsidP="006D541B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DEA17" w14:textId="77777777" w:rsidR="00705AD5" w:rsidRDefault="00705AD5">
      <w:r>
        <w:separator/>
      </w:r>
    </w:p>
  </w:endnote>
  <w:endnote w:type="continuationSeparator" w:id="0">
    <w:p w14:paraId="2F659846" w14:textId="77777777" w:rsidR="00705AD5" w:rsidRDefault="00705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58E21" w14:textId="77777777" w:rsidR="00705AD5" w:rsidRDefault="00705AD5">
      <w:r>
        <w:separator/>
      </w:r>
    </w:p>
  </w:footnote>
  <w:footnote w:type="continuationSeparator" w:id="0">
    <w:p w14:paraId="450EE775" w14:textId="77777777" w:rsidR="00705AD5" w:rsidRDefault="00705A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INDIVIDUALI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4°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INDIVIDUALI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4°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93A66"/>
    <w:multiLevelType w:val="hybridMultilevel"/>
    <w:tmpl w:val="42A047A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F652D41"/>
    <w:multiLevelType w:val="hybridMultilevel"/>
    <w:tmpl w:val="BD74AA3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7" w15:restartNumberingAfterBreak="0">
    <w:nsid w:val="5AB92393"/>
    <w:multiLevelType w:val="hybridMultilevel"/>
    <w:tmpl w:val="E4D2DA3C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10" w15:restartNumberingAfterBreak="0">
    <w:nsid w:val="765C6DE2"/>
    <w:multiLevelType w:val="hybridMultilevel"/>
    <w:tmpl w:val="4EDCD5B4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11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344673657">
    <w:abstractNumId w:val="10"/>
  </w:num>
  <w:num w:numId="2" w16cid:durableId="1707364536">
    <w:abstractNumId w:val="9"/>
  </w:num>
  <w:num w:numId="3" w16cid:durableId="967318793">
    <w:abstractNumId w:val="0"/>
  </w:num>
  <w:num w:numId="4" w16cid:durableId="3425155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8408204">
    <w:abstractNumId w:val="6"/>
  </w:num>
  <w:num w:numId="6" w16cid:durableId="201983994">
    <w:abstractNumId w:val="11"/>
  </w:num>
  <w:num w:numId="7" w16cid:durableId="370156509">
    <w:abstractNumId w:val="2"/>
  </w:num>
  <w:num w:numId="8" w16cid:durableId="1003118946">
    <w:abstractNumId w:val="3"/>
  </w:num>
  <w:num w:numId="9" w16cid:durableId="845898038">
    <w:abstractNumId w:val="5"/>
  </w:num>
  <w:num w:numId="10" w16cid:durableId="477041657">
    <w:abstractNumId w:val="7"/>
  </w:num>
  <w:num w:numId="11" w16cid:durableId="1022635394">
    <w:abstractNumId w:val="4"/>
  </w:num>
  <w:num w:numId="12" w16cid:durableId="625357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731C"/>
    <w:rsid w:val="00024E55"/>
    <w:rsid w:val="0004023B"/>
    <w:rsid w:val="0006316E"/>
    <w:rsid w:val="00076BE2"/>
    <w:rsid w:val="00094586"/>
    <w:rsid w:val="00095CF9"/>
    <w:rsid w:val="000B2282"/>
    <w:rsid w:val="000E2F79"/>
    <w:rsid w:val="00144A33"/>
    <w:rsid w:val="00176ADD"/>
    <w:rsid w:val="00180BB9"/>
    <w:rsid w:val="001864B3"/>
    <w:rsid w:val="00191B73"/>
    <w:rsid w:val="001939A4"/>
    <w:rsid w:val="001D7AFD"/>
    <w:rsid w:val="001E32AC"/>
    <w:rsid w:val="00207239"/>
    <w:rsid w:val="0023738E"/>
    <w:rsid w:val="002E4979"/>
    <w:rsid w:val="002E6A04"/>
    <w:rsid w:val="00346E43"/>
    <w:rsid w:val="00347026"/>
    <w:rsid w:val="00354FFD"/>
    <w:rsid w:val="003606EE"/>
    <w:rsid w:val="0037778E"/>
    <w:rsid w:val="00377936"/>
    <w:rsid w:val="003A6495"/>
    <w:rsid w:val="003F5669"/>
    <w:rsid w:val="003F74BE"/>
    <w:rsid w:val="00423E6E"/>
    <w:rsid w:val="004606A7"/>
    <w:rsid w:val="0047575A"/>
    <w:rsid w:val="004A467A"/>
    <w:rsid w:val="004B4BAE"/>
    <w:rsid w:val="004B4C69"/>
    <w:rsid w:val="004C4555"/>
    <w:rsid w:val="004C526F"/>
    <w:rsid w:val="004C6DB0"/>
    <w:rsid w:val="004F5E76"/>
    <w:rsid w:val="004F630F"/>
    <w:rsid w:val="00501AFC"/>
    <w:rsid w:val="00506A77"/>
    <w:rsid w:val="0054188F"/>
    <w:rsid w:val="00597AB0"/>
    <w:rsid w:val="005E562E"/>
    <w:rsid w:val="005F3A82"/>
    <w:rsid w:val="00621D17"/>
    <w:rsid w:val="00692380"/>
    <w:rsid w:val="006D541B"/>
    <w:rsid w:val="00705AD5"/>
    <w:rsid w:val="00712583"/>
    <w:rsid w:val="007814DC"/>
    <w:rsid w:val="007977C4"/>
    <w:rsid w:val="007A78F9"/>
    <w:rsid w:val="007B516C"/>
    <w:rsid w:val="007E1C94"/>
    <w:rsid w:val="007E4330"/>
    <w:rsid w:val="00882980"/>
    <w:rsid w:val="00887EEE"/>
    <w:rsid w:val="008A23CB"/>
    <w:rsid w:val="00903285"/>
    <w:rsid w:val="00937866"/>
    <w:rsid w:val="0097104F"/>
    <w:rsid w:val="00991528"/>
    <w:rsid w:val="009951DD"/>
    <w:rsid w:val="009A30F0"/>
    <w:rsid w:val="009A6986"/>
    <w:rsid w:val="009D2B50"/>
    <w:rsid w:val="009D6914"/>
    <w:rsid w:val="00A021AE"/>
    <w:rsid w:val="00A15301"/>
    <w:rsid w:val="00A23F27"/>
    <w:rsid w:val="00A568B2"/>
    <w:rsid w:val="00A66A34"/>
    <w:rsid w:val="00A758C8"/>
    <w:rsid w:val="00A92812"/>
    <w:rsid w:val="00A95E22"/>
    <w:rsid w:val="00AD6A89"/>
    <w:rsid w:val="00AE20BE"/>
    <w:rsid w:val="00AE639C"/>
    <w:rsid w:val="00AF5426"/>
    <w:rsid w:val="00B1719D"/>
    <w:rsid w:val="00B35B21"/>
    <w:rsid w:val="00B54ADF"/>
    <w:rsid w:val="00B82EB8"/>
    <w:rsid w:val="00C32BDA"/>
    <w:rsid w:val="00C72F24"/>
    <w:rsid w:val="00CD47B8"/>
    <w:rsid w:val="00D03FBB"/>
    <w:rsid w:val="00D21D12"/>
    <w:rsid w:val="00D25BEF"/>
    <w:rsid w:val="00D34460"/>
    <w:rsid w:val="00D66353"/>
    <w:rsid w:val="00D834A1"/>
    <w:rsid w:val="00DA7A14"/>
    <w:rsid w:val="00DC0C5E"/>
    <w:rsid w:val="00DD33B8"/>
    <w:rsid w:val="00E20E7C"/>
    <w:rsid w:val="00E23113"/>
    <w:rsid w:val="00E50EB8"/>
    <w:rsid w:val="00E83543"/>
    <w:rsid w:val="00E85642"/>
    <w:rsid w:val="00EA71D7"/>
    <w:rsid w:val="00EB2D6B"/>
    <w:rsid w:val="00F90B61"/>
    <w:rsid w:val="00FE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501A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o.petrini@edu.ti.ch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pa450@student.edu.ti.c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uido.montalbetti@edu.ti.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924</Words>
  <Characters>5271</Characters>
  <Application>Microsoft Office Word</Application>
  <DocSecurity>0</DocSecurity>
  <Lines>43</Lines>
  <Paragraphs>12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Poncini</dc:creator>
  <cp:lastModifiedBy>cpa450@cpt.local</cp:lastModifiedBy>
  <cp:revision>25</cp:revision>
  <dcterms:created xsi:type="dcterms:W3CDTF">2023-08-22T17:31:00Z</dcterms:created>
  <dcterms:modified xsi:type="dcterms:W3CDTF">2026-09-11T09:30:00Z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