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05EB0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52B242D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5B1D5416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F2FBB25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BD4FED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5317B2DB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F355399" w14:textId="5D43ABAE" w:rsidR="007F1C2F" w:rsidRPr="00632B06" w:rsidRDefault="00DA6F78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4540FA9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0E6E01E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8DA11B9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9773B80" w14:textId="77777777" w:rsidTr="00632B06">
        <w:tc>
          <w:tcPr>
            <w:tcW w:w="9854" w:type="dxa"/>
          </w:tcPr>
          <w:p w14:paraId="0430A6AF" w14:textId="5DF29265" w:rsidR="00632B06" w:rsidRDefault="00DA6F78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del QdC e dei requisiti</w:t>
            </w:r>
          </w:p>
        </w:tc>
      </w:tr>
      <w:bookmarkEnd w:id="0"/>
      <w:bookmarkEnd w:id="1"/>
      <w:bookmarkEnd w:id="2"/>
    </w:tbl>
    <w:p w14:paraId="4E32729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7246C1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63FE6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6256CBD8" w14:textId="77777777" w:rsidTr="00434F37">
        <w:tc>
          <w:tcPr>
            <w:tcW w:w="9854" w:type="dxa"/>
          </w:tcPr>
          <w:p w14:paraId="6B52CB8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6D70CB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ACD59A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3107E6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4687A99" w14:textId="77777777" w:rsidTr="00434F37">
        <w:tc>
          <w:tcPr>
            <w:tcW w:w="9854" w:type="dxa"/>
          </w:tcPr>
          <w:p w14:paraId="12F46236" w14:textId="762E602A" w:rsidR="00632B06" w:rsidRDefault="00DA6F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</w:t>
            </w:r>
          </w:p>
        </w:tc>
      </w:tr>
    </w:tbl>
    <w:p w14:paraId="7734164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087DF4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4475B5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5342E5F" w14:textId="77777777" w:rsidTr="00434F37">
        <w:tc>
          <w:tcPr>
            <w:tcW w:w="9854" w:type="dxa"/>
          </w:tcPr>
          <w:p w14:paraId="578CF231" w14:textId="71353670" w:rsidR="00632B06" w:rsidRDefault="00DA6F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~4h</w:t>
            </w:r>
          </w:p>
        </w:tc>
      </w:tr>
    </w:tbl>
    <w:p w14:paraId="4DE3D3EB" w14:textId="77777777" w:rsidR="00B74878" w:rsidRDefault="00B74878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D34D0" w:rsidRPr="00E04DB2" w14:paraId="2906B6BB" w14:textId="77777777" w:rsidTr="008931E3">
        <w:trPr>
          <w:trHeight w:hRule="exact" w:val="397"/>
        </w:trPr>
        <w:tc>
          <w:tcPr>
            <w:tcW w:w="4803" w:type="dxa"/>
            <w:vAlign w:val="center"/>
          </w:tcPr>
          <w:p w14:paraId="1AD0C098" w14:textId="77777777" w:rsidR="00AD34D0" w:rsidRPr="00E04DB2" w:rsidRDefault="00AD34D0" w:rsidP="008931E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794988" w14:textId="77777777" w:rsidR="00AD34D0" w:rsidRPr="00E04DB2" w:rsidRDefault="00AD34D0" w:rsidP="008931E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D34D0" w:rsidRPr="00E04DB2" w14:paraId="2E916B15" w14:textId="77777777" w:rsidTr="008931E3">
        <w:trPr>
          <w:trHeight w:hRule="exact" w:val="397"/>
        </w:trPr>
        <w:tc>
          <w:tcPr>
            <w:tcW w:w="4803" w:type="dxa"/>
            <w:vAlign w:val="center"/>
          </w:tcPr>
          <w:p w14:paraId="019CF2FD" w14:textId="77777777" w:rsidR="00AD34D0" w:rsidRPr="00E04DB2" w:rsidRDefault="00AD34D0" w:rsidP="008931E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D227939" w14:textId="04D2B357" w:rsidR="00AD34D0" w:rsidRPr="00632B06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1BC5CEE3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73C0C7D5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0E9E8E2B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D34D0" w14:paraId="51B239EA" w14:textId="77777777" w:rsidTr="008931E3">
        <w:tc>
          <w:tcPr>
            <w:tcW w:w="9854" w:type="dxa"/>
          </w:tcPr>
          <w:p w14:paraId="45BF29C5" w14:textId="6D727E7A" w:rsidR="00AD34D0" w:rsidRDefault="00F011B1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 Gantt</w:t>
            </w:r>
            <w:r w:rsidR="00044E62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dei casi d’uso</w:t>
            </w:r>
            <w:r w:rsidR="00044E62">
              <w:rPr>
                <w:rFonts w:ascii="Arial" w:hAnsi="Arial" w:cs="Arial"/>
              </w:rPr>
              <w:t xml:space="preserve"> e del diagramma di flusso</w:t>
            </w:r>
          </w:p>
        </w:tc>
      </w:tr>
    </w:tbl>
    <w:p w14:paraId="3D64AD8F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815F53F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5A6321D6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D34D0" w14:paraId="38651263" w14:textId="77777777" w:rsidTr="008931E3">
        <w:tc>
          <w:tcPr>
            <w:tcW w:w="9854" w:type="dxa"/>
          </w:tcPr>
          <w:p w14:paraId="6D6E37F1" w14:textId="77777777" w:rsidR="00AD34D0" w:rsidRDefault="00AD34D0" w:rsidP="008931E3">
            <w:pPr>
              <w:rPr>
                <w:rFonts w:ascii="Arial" w:hAnsi="Arial" w:cs="Arial"/>
              </w:rPr>
            </w:pPr>
          </w:p>
        </w:tc>
      </w:tr>
    </w:tbl>
    <w:p w14:paraId="187F20EE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2C6B1EB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601F1071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D34D0" w14:paraId="289D135F" w14:textId="77777777" w:rsidTr="008931E3">
        <w:tc>
          <w:tcPr>
            <w:tcW w:w="9854" w:type="dxa"/>
          </w:tcPr>
          <w:p w14:paraId="3BA4494E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</w:t>
            </w:r>
          </w:p>
        </w:tc>
      </w:tr>
    </w:tbl>
    <w:p w14:paraId="2CFCFBC7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BE23AD6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0053DA16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D34D0" w14:paraId="61DCBECF" w14:textId="77777777" w:rsidTr="008931E3">
        <w:tc>
          <w:tcPr>
            <w:tcW w:w="9854" w:type="dxa"/>
          </w:tcPr>
          <w:p w14:paraId="20F7EA1B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~4h</w:t>
            </w:r>
          </w:p>
        </w:tc>
      </w:tr>
    </w:tbl>
    <w:p w14:paraId="6C910375" w14:textId="77777777" w:rsidR="00AD34D0" w:rsidRPr="00E04DB2" w:rsidRDefault="00AD34D0" w:rsidP="00AD34D0">
      <w:pPr>
        <w:rPr>
          <w:rFonts w:ascii="Arial" w:hAnsi="Arial" w:cs="Arial"/>
        </w:rPr>
      </w:pPr>
    </w:p>
    <w:p w14:paraId="4256304A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D4617" w:rsidRPr="00E04DB2" w14:paraId="1AAA5DB9" w14:textId="77777777" w:rsidTr="000F3AFB">
        <w:trPr>
          <w:trHeight w:hRule="exact" w:val="397"/>
        </w:trPr>
        <w:tc>
          <w:tcPr>
            <w:tcW w:w="4803" w:type="dxa"/>
            <w:vAlign w:val="center"/>
          </w:tcPr>
          <w:p w14:paraId="7F876A02" w14:textId="77777777" w:rsidR="00BD4617" w:rsidRPr="00E04DB2" w:rsidRDefault="00BD4617" w:rsidP="000F3A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8FADAD9" w14:textId="77777777" w:rsidR="00BD4617" w:rsidRPr="00E04DB2" w:rsidRDefault="00BD4617" w:rsidP="000F3AF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D4617" w:rsidRPr="00E04DB2" w14:paraId="27976515" w14:textId="77777777" w:rsidTr="000F3AFB">
        <w:trPr>
          <w:trHeight w:hRule="exact" w:val="397"/>
        </w:trPr>
        <w:tc>
          <w:tcPr>
            <w:tcW w:w="4803" w:type="dxa"/>
            <w:vAlign w:val="center"/>
          </w:tcPr>
          <w:p w14:paraId="14DA401A" w14:textId="77777777" w:rsidR="00BD4617" w:rsidRPr="00E04DB2" w:rsidRDefault="00BD4617" w:rsidP="000F3A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3D9DA46" w14:textId="79E65090" w:rsidR="00BD4617" w:rsidRPr="00632B06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760D8C33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D4617" w14:paraId="2644802A" w14:textId="77777777" w:rsidTr="000F3AFB">
        <w:tc>
          <w:tcPr>
            <w:tcW w:w="9854" w:type="dxa"/>
            <w:shd w:val="clear" w:color="auto" w:fill="D9D9D9" w:themeFill="background1" w:themeFillShade="D9"/>
          </w:tcPr>
          <w:p w14:paraId="00C87BDD" w14:textId="77777777" w:rsidR="00BD4617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D4617" w14:paraId="62F7595B" w14:textId="77777777" w:rsidTr="000F3AFB">
        <w:tc>
          <w:tcPr>
            <w:tcW w:w="9854" w:type="dxa"/>
          </w:tcPr>
          <w:p w14:paraId="2CF58B8D" w14:textId="3D0DD000" w:rsidR="00BD4617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</w:t>
            </w:r>
            <w:r>
              <w:rPr>
                <w:rFonts w:ascii="Arial" w:hAnsi="Arial" w:cs="Arial"/>
              </w:rPr>
              <w:t xml:space="preserve"> diagramma E-R database e Wireframe</w:t>
            </w:r>
            <w:r w:rsidR="008219FA">
              <w:rPr>
                <w:rFonts w:ascii="Arial" w:hAnsi="Arial" w:cs="Arial"/>
              </w:rPr>
              <w:t xml:space="preserve"> + Prime versioni logo</w:t>
            </w:r>
          </w:p>
        </w:tc>
      </w:tr>
    </w:tbl>
    <w:p w14:paraId="462BD1EF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D4617" w14:paraId="17EEED79" w14:textId="77777777" w:rsidTr="000F3AFB">
        <w:tc>
          <w:tcPr>
            <w:tcW w:w="9854" w:type="dxa"/>
            <w:shd w:val="clear" w:color="auto" w:fill="D9D9D9" w:themeFill="background1" w:themeFillShade="D9"/>
          </w:tcPr>
          <w:p w14:paraId="1A21A621" w14:textId="77777777" w:rsidR="00BD4617" w:rsidRDefault="00BD4617" w:rsidP="000F3A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lastRenderedPageBreak/>
              <w:t>Problemi riscontrati e soluzioni adottate</w:t>
            </w:r>
          </w:p>
        </w:tc>
      </w:tr>
      <w:tr w:rsidR="00BD4617" w14:paraId="0CF8790F" w14:textId="77777777" w:rsidTr="000F3AFB">
        <w:tc>
          <w:tcPr>
            <w:tcW w:w="9854" w:type="dxa"/>
          </w:tcPr>
          <w:p w14:paraId="4418F840" w14:textId="3A5035B0" w:rsidR="00BD4617" w:rsidRDefault="008219FA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con figma per i template </w:t>
            </w:r>
            <w:r w:rsidRPr="008219F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Fare a mano le pagine</w:t>
            </w:r>
          </w:p>
        </w:tc>
      </w:tr>
    </w:tbl>
    <w:p w14:paraId="3348E4B4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D4617" w14:paraId="124BD5A9" w14:textId="77777777" w:rsidTr="000F3AFB">
        <w:tc>
          <w:tcPr>
            <w:tcW w:w="9854" w:type="dxa"/>
            <w:shd w:val="clear" w:color="auto" w:fill="D9D9D9" w:themeFill="background1" w:themeFillShade="D9"/>
          </w:tcPr>
          <w:p w14:paraId="0E7AA655" w14:textId="77777777" w:rsidR="00BD4617" w:rsidRDefault="00BD4617" w:rsidP="000F3A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D4617" w14:paraId="6345D551" w14:textId="77777777" w:rsidTr="000F3AFB">
        <w:tc>
          <w:tcPr>
            <w:tcW w:w="9854" w:type="dxa"/>
          </w:tcPr>
          <w:p w14:paraId="02507284" w14:textId="77777777" w:rsidR="00BD4617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</w:t>
            </w:r>
          </w:p>
        </w:tc>
      </w:tr>
    </w:tbl>
    <w:p w14:paraId="09157A72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D4617" w14:paraId="61CDC373" w14:textId="77777777" w:rsidTr="000F3AFB">
        <w:tc>
          <w:tcPr>
            <w:tcW w:w="9854" w:type="dxa"/>
            <w:shd w:val="clear" w:color="auto" w:fill="D9D9D9" w:themeFill="background1" w:themeFillShade="D9"/>
          </w:tcPr>
          <w:p w14:paraId="18070EC1" w14:textId="77777777" w:rsidR="00BD4617" w:rsidRDefault="00BD4617" w:rsidP="000F3A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D4617" w14:paraId="1EF42135" w14:textId="77777777" w:rsidTr="000F3AFB">
        <w:tc>
          <w:tcPr>
            <w:tcW w:w="9854" w:type="dxa"/>
          </w:tcPr>
          <w:p w14:paraId="2DCFFB9A" w14:textId="147852B2" w:rsidR="00BD4617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~4h</w:t>
            </w:r>
            <w:r w:rsidR="002E23C7">
              <w:rPr>
                <w:rFonts w:ascii="Arial" w:hAnsi="Arial" w:cs="Arial"/>
              </w:rPr>
              <w:t xml:space="preserve">, non il 2 ottobre per </w:t>
            </w:r>
            <w:r w:rsidR="002E23C7" w:rsidRPr="002E23C7">
              <w:rPr>
                <w:rFonts w:ascii="Arial" w:hAnsi="Arial" w:cs="Arial"/>
              </w:rPr>
              <w:t>partecip</w:t>
            </w:r>
            <w:r w:rsidR="002E23C7">
              <w:rPr>
                <w:rFonts w:ascii="Arial" w:hAnsi="Arial" w:cs="Arial"/>
              </w:rPr>
              <w:t>azione</w:t>
            </w:r>
            <w:r w:rsidR="002E23C7" w:rsidRPr="002E23C7">
              <w:rPr>
                <w:rFonts w:ascii="Arial" w:hAnsi="Arial" w:cs="Arial"/>
              </w:rPr>
              <w:t xml:space="preserve"> a una giornata </w:t>
            </w:r>
            <w:r w:rsidR="002E23C7">
              <w:rPr>
                <w:rFonts w:ascii="Arial" w:hAnsi="Arial" w:cs="Arial"/>
              </w:rPr>
              <w:t xml:space="preserve">informativa </w:t>
            </w:r>
            <w:r w:rsidR="002E23C7" w:rsidRPr="002E23C7">
              <w:rPr>
                <w:rFonts w:ascii="Arial" w:hAnsi="Arial" w:cs="Arial"/>
              </w:rPr>
              <w:t>dedicata all'</w:t>
            </w:r>
            <w:r w:rsidR="002E23C7">
              <w:rPr>
                <w:rFonts w:ascii="Arial" w:hAnsi="Arial" w:cs="Arial"/>
              </w:rPr>
              <w:t>AI</w:t>
            </w:r>
          </w:p>
        </w:tc>
      </w:tr>
    </w:tbl>
    <w:p w14:paraId="1EBB8457" w14:textId="77777777" w:rsidR="00AD34D0" w:rsidRPr="00E04DB2" w:rsidRDefault="00AD34D0" w:rsidP="00632B06">
      <w:pPr>
        <w:rPr>
          <w:rFonts w:ascii="Arial" w:hAnsi="Arial" w:cs="Arial"/>
        </w:rPr>
      </w:pPr>
    </w:p>
    <w:sectPr w:rsidR="00AD34D0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CECA2" w14:textId="77777777" w:rsidR="00786D50" w:rsidRDefault="00786D50" w:rsidP="00DC1A1A">
      <w:pPr>
        <w:spacing w:after="0" w:line="240" w:lineRule="auto"/>
      </w:pPr>
      <w:r>
        <w:separator/>
      </w:r>
    </w:p>
  </w:endnote>
  <w:endnote w:type="continuationSeparator" w:id="0">
    <w:p w14:paraId="2CAAE29C" w14:textId="77777777" w:rsidR="00786D50" w:rsidRDefault="00786D5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1DAEBB" w14:textId="78101A72" w:rsidR="006C73DC" w:rsidRPr="00E04DB2" w:rsidRDefault="002E23C7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DA6F78">
          <w:rPr>
            <w:rFonts w:ascii="Arial" w:hAnsi="Arial" w:cs="Arial"/>
          </w:rPr>
          <w:t>PokéCardDex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7C387E" w14:textId="77777777" w:rsidR="00786D50" w:rsidRDefault="00786D50" w:rsidP="00DC1A1A">
      <w:pPr>
        <w:spacing w:after="0" w:line="240" w:lineRule="auto"/>
      </w:pPr>
      <w:r>
        <w:separator/>
      </w:r>
    </w:p>
  </w:footnote>
  <w:footnote w:type="continuationSeparator" w:id="0">
    <w:p w14:paraId="243B5272" w14:textId="77777777" w:rsidR="00786D50" w:rsidRDefault="00786D5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DA75F" w14:textId="5B9D528A" w:rsidR="006C73DC" w:rsidRPr="00E04DB2" w:rsidRDefault="00DA6F78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Matteo</w:t>
    </w:r>
    <w:r w:rsidR="008D4F3D">
      <w:rPr>
        <w:rFonts w:ascii="Arial" w:hAnsi="Arial" w:cs="Arial"/>
      </w:rPr>
      <w:t xml:space="preserve"> </w:t>
    </w:r>
    <w:r>
      <w:rPr>
        <w:rFonts w:ascii="Arial" w:hAnsi="Arial" w:cs="Arial"/>
      </w:rPr>
      <w:t>Molteni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0753614">
    <w:abstractNumId w:val="14"/>
  </w:num>
  <w:num w:numId="2" w16cid:durableId="226694837">
    <w:abstractNumId w:val="12"/>
  </w:num>
  <w:num w:numId="3" w16cid:durableId="137960271">
    <w:abstractNumId w:val="15"/>
  </w:num>
  <w:num w:numId="4" w16cid:durableId="1658536045">
    <w:abstractNumId w:val="4"/>
  </w:num>
  <w:num w:numId="5" w16cid:durableId="37054878">
    <w:abstractNumId w:val="18"/>
  </w:num>
  <w:num w:numId="6" w16cid:durableId="1036273959">
    <w:abstractNumId w:val="1"/>
  </w:num>
  <w:num w:numId="7" w16cid:durableId="1429227552">
    <w:abstractNumId w:val="16"/>
  </w:num>
  <w:num w:numId="8" w16cid:durableId="1115757540">
    <w:abstractNumId w:val="8"/>
  </w:num>
  <w:num w:numId="9" w16cid:durableId="772701204">
    <w:abstractNumId w:val="5"/>
  </w:num>
  <w:num w:numId="10" w16cid:durableId="1228765267">
    <w:abstractNumId w:val="7"/>
  </w:num>
  <w:num w:numId="11" w16cid:durableId="1941571731">
    <w:abstractNumId w:val="13"/>
  </w:num>
  <w:num w:numId="12" w16cid:durableId="183255719">
    <w:abstractNumId w:val="0"/>
  </w:num>
  <w:num w:numId="13" w16cid:durableId="628127967">
    <w:abstractNumId w:val="3"/>
  </w:num>
  <w:num w:numId="14" w16cid:durableId="2104374127">
    <w:abstractNumId w:val="10"/>
  </w:num>
  <w:num w:numId="15" w16cid:durableId="911089339">
    <w:abstractNumId w:val="6"/>
  </w:num>
  <w:num w:numId="16" w16cid:durableId="1033461764">
    <w:abstractNumId w:val="11"/>
  </w:num>
  <w:num w:numId="17" w16cid:durableId="415057418">
    <w:abstractNumId w:val="19"/>
  </w:num>
  <w:num w:numId="18" w16cid:durableId="576324406">
    <w:abstractNumId w:val="9"/>
  </w:num>
  <w:num w:numId="19" w16cid:durableId="793908362">
    <w:abstractNumId w:val="17"/>
  </w:num>
  <w:num w:numId="20" w16cid:durableId="9912501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defaultTabStop w:val="708"/>
  <w:hyphenationZone w:val="283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4E62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D79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19EA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E23C7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3F5669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39B2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1AD1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19FA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34D0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4617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3913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1C8C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A6F78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1B1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4961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B6E1C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;"/>
  <w14:docId w14:val="02493E32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642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52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669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83913"/>
    <w:rsid w:val="00CB349C"/>
    <w:rsid w:val="00CC5E51"/>
    <w:rsid w:val="00CD4850"/>
    <w:rsid w:val="00CD6915"/>
    <w:rsid w:val="00CE1C8C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149</Words>
  <Characters>852</Characters>
  <Application>Microsoft Office Word</Application>
  <DocSecurity>0</DocSecurity>
  <Lines>7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PokéCardDex</Company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cpa450@cpt.local</cp:lastModifiedBy>
  <cp:revision>13</cp:revision>
  <cp:lastPrinted>2017-03-29T10:57:00Z</cp:lastPrinted>
  <dcterms:created xsi:type="dcterms:W3CDTF">2021-01-11T21:33:00Z</dcterms:created>
  <dcterms:modified xsi:type="dcterms:W3CDTF">2026-09-25T13:06:00Z</dcterms:modified>
</cp:coreProperties>
</file>