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80E69" w14:textId="5E8E966D" w:rsidR="007C1447" w:rsidRDefault="001C0C5B" w:rsidP="001C0C5B">
      <w:pPr>
        <w:pStyle w:val="Title"/>
        <w:rPr>
          <w:sz w:val="40"/>
          <w:szCs w:val="40"/>
          <w:lang w:val="en-US"/>
        </w:rPr>
      </w:pPr>
      <w:r w:rsidRPr="00E911AD">
        <w:rPr>
          <w:sz w:val="40"/>
          <w:szCs w:val="40"/>
          <w:lang w:val="en-US"/>
        </w:rPr>
        <w:t xml:space="preserve">Project </w:t>
      </w:r>
      <w:r w:rsidR="00E911AD" w:rsidRPr="00E911AD">
        <w:rPr>
          <w:sz w:val="40"/>
          <w:szCs w:val="40"/>
          <w:lang w:val="en-US"/>
        </w:rPr>
        <w:t>Report: Reinforcement Learning and Decision Making Under Uncertainty</w:t>
      </w:r>
    </w:p>
    <w:p w14:paraId="26FE8288" w14:textId="57CF64B5" w:rsidR="00E911AD" w:rsidRPr="00E911AD" w:rsidRDefault="00E911AD" w:rsidP="00E911AD">
      <w:pPr>
        <w:rPr>
          <w:lang w:val="en-US"/>
        </w:rPr>
      </w:pPr>
      <w:r>
        <w:t>Authors: Matteo Biner, Benno Thalmann</w:t>
      </w:r>
    </w:p>
    <w:p w14:paraId="3CA422FA" w14:textId="77777777" w:rsidR="00590433" w:rsidRPr="003A2739" w:rsidRDefault="00590433" w:rsidP="001C0C5B">
      <w:pPr>
        <w:rPr>
          <w:lang w:val="en-US"/>
        </w:rPr>
      </w:pPr>
    </w:p>
    <w:p w14:paraId="47915F86" w14:textId="77777777" w:rsidR="00E911AD" w:rsidRPr="00E911AD" w:rsidRDefault="00E911AD" w:rsidP="00E911AD">
      <w:pPr>
        <w:pStyle w:val="Heading4"/>
        <w:rPr>
          <w:sz w:val="28"/>
          <w:szCs w:val="28"/>
        </w:rPr>
      </w:pPr>
      <w:r w:rsidRPr="00E911AD">
        <w:rPr>
          <w:sz w:val="28"/>
          <w:szCs w:val="28"/>
        </w:rPr>
        <w:t>1. Introduction</w:t>
      </w:r>
    </w:p>
    <w:p w14:paraId="2F0A7677" w14:textId="75D29646" w:rsidR="00E911AD" w:rsidRPr="00E911AD" w:rsidRDefault="00E911AD" w:rsidP="00E911AD">
      <w:pPr>
        <w:pStyle w:val="NormalWeb"/>
        <w:rPr>
          <w:rFonts w:asciiTheme="minorHAnsi" w:hAnsiTheme="minorHAnsi"/>
          <w:lang w:val="en-US"/>
        </w:rPr>
      </w:pPr>
      <w:r w:rsidRPr="00E911AD">
        <w:rPr>
          <w:rFonts w:asciiTheme="minorHAnsi" w:hAnsiTheme="minorHAnsi"/>
          <w:lang w:val="en-US"/>
        </w:rPr>
        <w:t xml:space="preserve">The goal of this project is to develop an optimal strategy for playing Blackjack using Reinforcement Learning (RL). We focused on a </w:t>
      </w:r>
      <w:r w:rsidR="005A71FD">
        <w:rPr>
          <w:rFonts w:asciiTheme="minorHAnsi" w:hAnsiTheme="minorHAnsi"/>
          <w:lang w:val="en-US"/>
        </w:rPr>
        <w:t>multi</w:t>
      </w:r>
      <w:r w:rsidRPr="00E911AD">
        <w:rPr>
          <w:rFonts w:asciiTheme="minorHAnsi" w:hAnsiTheme="minorHAnsi"/>
          <w:lang w:val="en-US"/>
        </w:rPr>
        <w:t>player setting against the dealer, implementing and evaluating a Q-learning approach. This report outlines our methodology, experiment design, results, and analysis.</w:t>
      </w:r>
    </w:p>
    <w:p w14:paraId="3F6F8474" w14:textId="77777777" w:rsidR="00E911AD" w:rsidRPr="00E911AD" w:rsidRDefault="00E911AD" w:rsidP="00E911AD">
      <w:pPr>
        <w:pStyle w:val="Heading4"/>
        <w:rPr>
          <w:sz w:val="28"/>
          <w:szCs w:val="28"/>
        </w:rPr>
      </w:pPr>
      <w:r w:rsidRPr="00E911AD">
        <w:rPr>
          <w:sz w:val="28"/>
          <w:szCs w:val="28"/>
        </w:rPr>
        <w:t>2. Domain Description and Goals</w:t>
      </w:r>
    </w:p>
    <w:p w14:paraId="34392C16"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Blackjack is a popular card game where the objective is to have a hand value as close to 21 as possible without exceeding it. Players compete against the dealer and make decisions such as hitting (taking another card) or standing (keeping their current hand).</w:t>
      </w:r>
    </w:p>
    <w:p w14:paraId="105D0895" w14:textId="788FB704" w:rsidR="00E911AD" w:rsidRPr="00E911AD" w:rsidRDefault="00E911AD" w:rsidP="00E911AD">
      <w:pPr>
        <w:pStyle w:val="NormalWeb"/>
        <w:rPr>
          <w:rFonts w:asciiTheme="minorHAnsi" w:hAnsiTheme="minorHAnsi"/>
          <w:lang w:val="en-US"/>
        </w:rPr>
      </w:pPr>
      <w:r w:rsidRPr="00E911AD">
        <w:rPr>
          <w:rFonts w:asciiTheme="minorHAnsi" w:hAnsiTheme="minorHAnsi"/>
          <w:lang w:val="en-US"/>
        </w:rPr>
        <w:t xml:space="preserve">Our goal is to develop a strategy using RL techniques, particularly Q-learning, to optimize the player's actions to maximize long-term rewards. </w:t>
      </w:r>
      <w:r w:rsidR="005A71FD" w:rsidRPr="005A71FD">
        <w:rPr>
          <w:rFonts w:asciiTheme="minorHAnsi" w:hAnsiTheme="minorHAnsi"/>
          <w:lang w:val="en-US"/>
        </w:rPr>
        <w:t xml:space="preserve">We have taken an existing implementation </w:t>
      </w:r>
      <w:r w:rsidR="00791F96">
        <w:rPr>
          <w:rFonts w:asciiTheme="minorHAnsi" w:hAnsiTheme="minorHAnsi"/>
          <w:lang w:val="en-US"/>
        </w:rPr>
        <w:t>(</w:t>
      </w:r>
      <w:r w:rsidR="00791F96" w:rsidRPr="00791F96">
        <w:rPr>
          <w:rFonts w:asciiTheme="minorHAnsi" w:hAnsiTheme="minorHAnsi"/>
          <w:lang w:val="en-US"/>
        </w:rPr>
        <w:t>https://gist.github.com/jukujala/eb86e6fcd1570340d1b4171b440e3ca5</w:t>
      </w:r>
      <w:r w:rsidR="00791F96">
        <w:rPr>
          <w:rFonts w:asciiTheme="minorHAnsi" w:hAnsiTheme="minorHAnsi"/>
          <w:lang w:val="en-US"/>
        </w:rPr>
        <w:t xml:space="preserve">) </w:t>
      </w:r>
      <w:r w:rsidR="005A71FD" w:rsidRPr="005A71FD">
        <w:rPr>
          <w:rFonts w:asciiTheme="minorHAnsi" w:hAnsiTheme="minorHAnsi"/>
          <w:lang w:val="en-US"/>
        </w:rPr>
        <w:t>and adapted it so that several players and a Q-learning agent can play at the same time</w:t>
      </w:r>
      <w:r w:rsidR="005A71FD">
        <w:rPr>
          <w:rFonts w:asciiTheme="minorHAnsi" w:hAnsiTheme="minorHAnsi"/>
          <w:lang w:val="en-US"/>
        </w:rPr>
        <w:t xml:space="preserve"> against one dealer</w:t>
      </w:r>
      <w:r w:rsidR="005A71FD" w:rsidRPr="005A71FD">
        <w:rPr>
          <w:rFonts w:asciiTheme="minorHAnsi" w:hAnsiTheme="minorHAnsi"/>
          <w:lang w:val="en-US"/>
        </w:rPr>
        <w:t xml:space="preserve">. The rules are as close as possible to the official rules, certain side rules such as insurance, splitting or doubling down have not been </w:t>
      </w:r>
      <w:proofErr w:type="gramStart"/>
      <w:r w:rsidR="005A71FD" w:rsidRPr="005A71FD">
        <w:rPr>
          <w:rFonts w:asciiTheme="minorHAnsi" w:hAnsiTheme="minorHAnsi"/>
          <w:lang w:val="en-US"/>
        </w:rPr>
        <w:t>taken into account</w:t>
      </w:r>
      <w:proofErr w:type="gramEnd"/>
      <w:r w:rsidR="005A71FD" w:rsidRPr="005A71FD">
        <w:rPr>
          <w:rFonts w:asciiTheme="minorHAnsi" w:hAnsiTheme="minorHAnsi"/>
          <w:lang w:val="en-US"/>
        </w:rPr>
        <w:t>.</w:t>
      </w:r>
      <w:r w:rsidR="004E0534">
        <w:rPr>
          <w:rFonts w:asciiTheme="minorHAnsi" w:hAnsiTheme="minorHAnsi"/>
          <w:lang w:val="en-US"/>
        </w:rPr>
        <w:t xml:space="preserve"> Additionally, because there is no fixed rule for the number of decks used, we decided to use 6 decks by default. According to (</w:t>
      </w:r>
      <w:hyperlink r:id="rId5" w:history="1">
        <w:r w:rsidR="004E0534" w:rsidRPr="002B122C">
          <w:rPr>
            <w:rStyle w:val="Hyperlink"/>
            <w:rFonts w:asciiTheme="minorHAnsi" w:hAnsiTheme="minorHAnsi"/>
            <w:lang w:val="en-US"/>
          </w:rPr>
          <w:t>https://betandbeat.com/blackjack/blog/how-many-decks-of-cards-in-blackjack/</w:t>
        </w:r>
      </w:hyperlink>
      <w:r w:rsidR="004E0534">
        <w:rPr>
          <w:rFonts w:asciiTheme="minorHAnsi" w:hAnsiTheme="minorHAnsi"/>
          <w:lang w:val="en-US"/>
        </w:rPr>
        <w:t>) this is a reasonable number of decks.</w:t>
      </w:r>
      <w:r w:rsidR="00692923">
        <w:rPr>
          <w:rFonts w:asciiTheme="minorHAnsi" w:hAnsiTheme="minorHAnsi"/>
          <w:lang w:val="en-US"/>
        </w:rPr>
        <w:t xml:space="preserve"> We were not able to find an improvement for a smaller deck size.</w:t>
      </w:r>
    </w:p>
    <w:p w14:paraId="5C1F05A2" w14:textId="77777777" w:rsidR="00E911AD" w:rsidRPr="00E911AD" w:rsidRDefault="00E911AD" w:rsidP="00E911AD">
      <w:pPr>
        <w:pStyle w:val="Heading4"/>
        <w:rPr>
          <w:sz w:val="28"/>
          <w:szCs w:val="28"/>
        </w:rPr>
      </w:pPr>
      <w:r w:rsidRPr="00E911AD">
        <w:rPr>
          <w:sz w:val="28"/>
          <w:szCs w:val="28"/>
        </w:rPr>
        <w:t>3. Methodology</w:t>
      </w:r>
    </w:p>
    <w:p w14:paraId="2D27F8F6" w14:textId="77777777" w:rsidR="00E911AD" w:rsidRPr="00E911AD" w:rsidRDefault="00E911AD" w:rsidP="00E911AD">
      <w:pPr>
        <w:pStyle w:val="Heading5"/>
        <w:rPr>
          <w:sz w:val="28"/>
          <w:szCs w:val="28"/>
        </w:rPr>
      </w:pPr>
      <w:r w:rsidRPr="00E911AD">
        <w:rPr>
          <w:sz w:val="28"/>
          <w:szCs w:val="28"/>
        </w:rPr>
        <w:t>3.1 Markov Decision Process (MDP)</w:t>
      </w:r>
    </w:p>
    <w:p w14:paraId="7186B86D"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We formalized the game of Blackjack as a Markov Decision Process (MDP), where:</w:t>
      </w:r>
    </w:p>
    <w:p w14:paraId="585E1D3D" w14:textId="77777777" w:rsidR="00E911AD" w:rsidRPr="00E911AD" w:rsidRDefault="00E911AD" w:rsidP="00E911AD">
      <w:pPr>
        <w:numPr>
          <w:ilvl w:val="0"/>
          <w:numId w:val="1"/>
        </w:numPr>
        <w:spacing w:before="100" w:beforeAutospacing="1" w:after="100" w:afterAutospacing="1" w:line="240" w:lineRule="auto"/>
      </w:pPr>
      <w:r w:rsidRPr="00E911AD">
        <w:rPr>
          <w:rStyle w:val="Strong"/>
        </w:rPr>
        <w:t>States</w:t>
      </w:r>
      <w:r w:rsidRPr="00E911AD">
        <w:t xml:space="preserve"> represent the combinations of the player's hand, the dealer's visible card, and whether the player has usable aces.</w:t>
      </w:r>
    </w:p>
    <w:p w14:paraId="2D949FE0" w14:textId="77777777" w:rsidR="00E911AD" w:rsidRPr="00E911AD" w:rsidRDefault="00E911AD" w:rsidP="00E911AD">
      <w:pPr>
        <w:numPr>
          <w:ilvl w:val="0"/>
          <w:numId w:val="1"/>
        </w:numPr>
        <w:spacing w:before="100" w:beforeAutospacing="1" w:after="100" w:afterAutospacing="1" w:line="240" w:lineRule="auto"/>
      </w:pPr>
      <w:r w:rsidRPr="00E911AD">
        <w:rPr>
          <w:rStyle w:val="Strong"/>
        </w:rPr>
        <w:t>Actions</w:t>
      </w:r>
      <w:r w:rsidRPr="00E911AD">
        <w:t xml:space="preserve"> are the available moves: hitting or standing.</w:t>
      </w:r>
    </w:p>
    <w:p w14:paraId="39C631BD" w14:textId="77777777" w:rsidR="00E911AD" w:rsidRPr="00E911AD" w:rsidRDefault="00E911AD" w:rsidP="00E911AD">
      <w:pPr>
        <w:numPr>
          <w:ilvl w:val="0"/>
          <w:numId w:val="1"/>
        </w:numPr>
        <w:spacing w:before="100" w:beforeAutospacing="1" w:after="100" w:afterAutospacing="1" w:line="240" w:lineRule="auto"/>
      </w:pPr>
      <w:r w:rsidRPr="00E911AD">
        <w:rPr>
          <w:rStyle w:val="Strong"/>
        </w:rPr>
        <w:t>Rewards</w:t>
      </w:r>
      <w:r w:rsidRPr="00E911AD">
        <w:t xml:space="preserve"> are the outcomes of the game: +1 for a win, -1 for a loss, and 0 for a draw.</w:t>
      </w:r>
    </w:p>
    <w:p w14:paraId="036EDF94" w14:textId="77777777" w:rsidR="00E911AD" w:rsidRPr="00E911AD" w:rsidRDefault="00E911AD" w:rsidP="00E911AD">
      <w:pPr>
        <w:pStyle w:val="Heading5"/>
        <w:rPr>
          <w:sz w:val="28"/>
          <w:szCs w:val="28"/>
        </w:rPr>
      </w:pPr>
      <w:r w:rsidRPr="00E911AD">
        <w:rPr>
          <w:sz w:val="28"/>
          <w:szCs w:val="28"/>
        </w:rPr>
        <w:lastRenderedPageBreak/>
        <w:t>3.2 Q-learning</w:t>
      </w:r>
    </w:p>
    <w:p w14:paraId="5D9B184F" w14:textId="77777777" w:rsidR="005A71FD" w:rsidRDefault="00E911AD" w:rsidP="00E911AD">
      <w:pPr>
        <w:pStyle w:val="NormalWeb"/>
        <w:rPr>
          <w:rFonts w:asciiTheme="minorHAnsi" w:hAnsiTheme="minorHAnsi"/>
          <w:lang w:val="en-US"/>
        </w:rPr>
      </w:pPr>
      <w:r w:rsidRPr="00E911AD">
        <w:rPr>
          <w:rFonts w:asciiTheme="minorHAnsi" w:hAnsiTheme="minorHAnsi"/>
          <w:lang w:val="en-US"/>
        </w:rPr>
        <w:t xml:space="preserve">Q-learning was used to learn the optimal policy for playing Blackjack. The Q-value function </w:t>
      </w:r>
      <m:oMath>
        <m:r>
          <w:rPr>
            <w:rStyle w:val="mord"/>
            <w:rFonts w:ascii="Cambria Math" w:hAnsi="Cambria Math"/>
            <w:lang w:val="en-US"/>
          </w:rPr>
          <m:t>Q</m:t>
        </m:r>
        <m:d>
          <m:dPr>
            <m:ctrlPr>
              <w:rPr>
                <w:rStyle w:val="mopen"/>
                <w:rFonts w:ascii="Cambria Math" w:eastAsiaTheme="majorEastAsia" w:hAnsi="Cambria Math"/>
                <w:i/>
                <w:lang w:val="en-US"/>
              </w:rPr>
            </m:ctrlPr>
          </m:dPr>
          <m:e>
            <m:r>
              <w:rPr>
                <w:rStyle w:val="mord"/>
                <w:rFonts w:ascii="Cambria Math" w:hAnsi="Cambria Math"/>
                <w:lang w:val="en-US"/>
              </w:rPr>
              <m:t>s</m:t>
            </m:r>
            <m:r>
              <w:rPr>
                <w:rStyle w:val="mpunct"/>
                <w:rFonts w:ascii="Cambria Math" w:hAnsi="Cambria Math"/>
                <w:lang w:val="en-US"/>
              </w:rPr>
              <m:t>,</m:t>
            </m:r>
            <m:r>
              <w:rPr>
                <w:rStyle w:val="mord"/>
                <w:rFonts w:ascii="Cambria Math" w:hAnsi="Cambria Math"/>
                <w:lang w:val="en-US"/>
              </w:rPr>
              <m:t>a</m:t>
            </m:r>
            <m:ctrlPr>
              <w:rPr>
                <w:rStyle w:val="mclose"/>
                <w:rFonts w:ascii="Cambria Math" w:hAnsi="Cambria Math"/>
                <w:i/>
                <w:lang w:val="en-US"/>
              </w:rPr>
            </m:ctrlPr>
          </m:e>
        </m:d>
      </m:oMath>
      <w:r w:rsidRPr="00E911AD">
        <w:rPr>
          <w:rFonts w:asciiTheme="minorHAnsi" w:hAnsiTheme="minorHAnsi"/>
          <w:lang w:val="en-US"/>
        </w:rPr>
        <w:t xml:space="preserve"> estimates the expected utility of taking action </w:t>
      </w:r>
      <m:oMath>
        <m:r>
          <w:rPr>
            <w:rStyle w:val="katex-mathml"/>
            <w:rFonts w:ascii="Cambria Math" w:eastAsiaTheme="majorEastAsia" w:hAnsi="Cambria Math"/>
            <w:lang w:val="en-US"/>
          </w:rPr>
          <m:t>a</m:t>
        </m:r>
      </m:oMath>
      <w:r w:rsidRPr="00E911AD">
        <w:rPr>
          <w:rFonts w:asciiTheme="minorHAnsi" w:hAnsiTheme="minorHAnsi"/>
          <w:lang w:val="en-US"/>
        </w:rPr>
        <w:t xml:space="preserve"> in state </w:t>
      </w:r>
      <m:oMath>
        <m:r>
          <w:rPr>
            <w:rStyle w:val="mord"/>
            <w:rFonts w:ascii="Cambria Math" w:hAnsi="Cambria Math"/>
            <w:lang w:val="en-US"/>
          </w:rPr>
          <m:t>s</m:t>
        </m:r>
      </m:oMath>
      <w:r w:rsidRPr="00E911AD">
        <w:rPr>
          <w:rFonts w:asciiTheme="minorHAnsi" w:hAnsiTheme="minorHAnsi"/>
          <w:lang w:val="en-US"/>
        </w:rPr>
        <w:t xml:space="preserve"> and following the optimal policy thereafter. The update rule is given by:</w:t>
      </w:r>
    </w:p>
    <w:p w14:paraId="488947C9" w14:textId="77777777" w:rsidR="005A71FD" w:rsidRDefault="005A71FD" w:rsidP="00E911AD">
      <w:pPr>
        <w:pStyle w:val="NormalWeb"/>
        <w:rPr>
          <w:rFonts w:asciiTheme="minorHAnsi" w:hAnsiTheme="minorHAnsi"/>
          <w:lang w:val="en-US"/>
        </w:rPr>
      </w:pPr>
      <m:oMathPara>
        <m:oMath>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r>
            <w:rPr>
              <w:rStyle w:val="katex-mathml"/>
              <w:rFonts w:ascii="Cambria Math" w:eastAsiaTheme="majorEastAsia" w:hAnsi="Cambria Math"/>
              <w:lang w:val="en-US"/>
            </w:rPr>
            <m:t>+</m:t>
          </m:r>
          <m:r>
            <w:rPr>
              <w:rStyle w:val="katex-mathml"/>
              <w:rFonts w:ascii="Cambria Math" w:eastAsiaTheme="majorEastAsia" w:hAnsi="Cambria Math"/>
            </w:rPr>
            <m:t>α</m:t>
          </m:r>
          <m:d>
            <m:dPr>
              <m:begChr m:val="["/>
              <m:endChr m:val="]"/>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r+</m:t>
              </m:r>
              <m:r>
                <w:rPr>
                  <w:rStyle w:val="katex-mathml"/>
                  <w:rFonts w:ascii="Cambria Math" w:eastAsiaTheme="majorEastAsia" w:hAnsi="Cambria Math"/>
                </w:rPr>
                <m:t xml:space="preserve">γ </m:t>
              </m:r>
              <m:func>
                <m:funcPr>
                  <m:ctrlPr>
                    <w:rPr>
                      <w:rStyle w:val="katex-mathml"/>
                      <w:rFonts w:ascii="Cambria Math" w:eastAsiaTheme="majorEastAsia" w:hAnsi="Cambria Math"/>
                      <w:i/>
                      <w:iCs/>
                      <w:lang w:val="en-US"/>
                    </w:rPr>
                  </m:ctrlPr>
                </m:funcPr>
                <m:fName>
                  <m:limLow>
                    <m:limLowPr>
                      <m:ctrlPr>
                        <w:rPr>
                          <w:rStyle w:val="katex-mathml"/>
                          <w:rFonts w:ascii="Cambria Math" w:eastAsiaTheme="majorEastAsia" w:hAnsi="Cambria Math"/>
                          <w:i/>
                          <w:iCs/>
                          <w:lang w:val="en-US"/>
                        </w:rPr>
                      </m:ctrlPr>
                    </m:limLowPr>
                    <m:e>
                      <m:r>
                        <m:rPr>
                          <m:sty m:val="p"/>
                        </m:rPr>
                        <w:rPr>
                          <w:rStyle w:val="katex-mathml"/>
                          <w:rFonts w:ascii="Cambria Math" w:eastAsiaTheme="majorEastAsia" w:hAnsi="Cambria Math"/>
                          <w:lang w:val="en-US"/>
                        </w:rPr>
                        <m:t>max</m:t>
                      </m:r>
                    </m:e>
                    <m:lim>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a</m:t>
                          </m:r>
                        </m:e>
                        <m:sup>
                          <m:r>
                            <w:rPr>
                              <w:rStyle w:val="katex-mathml"/>
                              <w:rFonts w:ascii="Cambria Math" w:eastAsiaTheme="majorEastAsia" w:hAnsi="Cambria Math"/>
                              <w:lang w:val="en-US"/>
                            </w:rPr>
                            <m:t>'</m:t>
                          </m:r>
                        </m:sup>
                      </m:sSup>
                    </m:lim>
                  </m:limLow>
                </m:fName>
                <m:e>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s</m:t>
                          </m:r>
                        </m:e>
                        <m:sup>
                          <m:r>
                            <w:rPr>
                              <w:rStyle w:val="katex-mathml"/>
                              <w:rFonts w:ascii="Cambria Math" w:eastAsiaTheme="majorEastAsia" w:hAnsi="Cambria Math"/>
                              <w:lang w:val="en-US"/>
                            </w:rPr>
                            <m:t>'</m:t>
                          </m:r>
                        </m:sup>
                      </m:sSup>
                      <m:r>
                        <w:rPr>
                          <w:rStyle w:val="katex-mathml"/>
                          <w:rFonts w:ascii="Cambria Math" w:eastAsiaTheme="majorEastAsia" w:hAnsi="Cambria Math"/>
                          <w:lang w:val="en-US"/>
                        </w:rPr>
                        <m:t>,</m:t>
                      </m:r>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a</m:t>
                          </m:r>
                        </m:e>
                        <m:sup>
                          <m:r>
                            <w:rPr>
                              <w:rStyle w:val="katex-mathml"/>
                              <w:rFonts w:ascii="Cambria Math" w:eastAsiaTheme="majorEastAsia" w:hAnsi="Cambria Math"/>
                              <w:lang w:val="en-US"/>
                            </w:rPr>
                            <m:t>'</m:t>
                          </m:r>
                        </m:sup>
                      </m:sSup>
                    </m:e>
                  </m:d>
                </m:e>
              </m:func>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e>
          </m:d>
        </m:oMath>
      </m:oMathPara>
    </w:p>
    <w:p w14:paraId="4F83E1EB" w14:textId="08F8B6CB" w:rsidR="00E911AD" w:rsidRPr="00E911AD" w:rsidRDefault="00E911AD" w:rsidP="00E911AD">
      <w:pPr>
        <w:pStyle w:val="NormalWeb"/>
        <w:rPr>
          <w:rFonts w:asciiTheme="minorHAnsi" w:hAnsiTheme="minorHAnsi"/>
          <w:lang w:val="en-US"/>
        </w:rPr>
      </w:pPr>
      <w:r w:rsidRPr="00E911AD">
        <w:rPr>
          <w:rFonts w:asciiTheme="minorHAnsi" w:hAnsiTheme="minorHAnsi"/>
          <w:lang w:val="en-US"/>
        </w:rPr>
        <w:t>where:</w:t>
      </w:r>
    </w:p>
    <w:p w14:paraId="117ED435" w14:textId="0B4D372C" w:rsidR="00E911AD" w:rsidRPr="00E911AD" w:rsidRDefault="005A71FD" w:rsidP="00E911AD">
      <w:pPr>
        <w:numPr>
          <w:ilvl w:val="0"/>
          <w:numId w:val="2"/>
        </w:numPr>
        <w:spacing w:before="100" w:beforeAutospacing="1" w:after="100" w:afterAutospacing="1" w:line="240" w:lineRule="auto"/>
      </w:pPr>
      <m:oMath>
        <m:r>
          <w:rPr>
            <w:rStyle w:val="katex-mathml"/>
            <w:rFonts w:ascii="Cambria Math" w:hAnsi="Cambria Math"/>
          </w:rPr>
          <m:t>α</m:t>
        </m:r>
      </m:oMath>
      <w:r w:rsidRPr="005A71FD">
        <w:rPr>
          <w:rFonts w:eastAsiaTheme="minorEastAsia"/>
          <w:lang w:val="en-US"/>
        </w:rPr>
        <w:t xml:space="preserve"> </w:t>
      </w:r>
      <w:r w:rsidR="00E911AD" w:rsidRPr="00E911AD">
        <w:t>is the learning rate.</w:t>
      </w:r>
    </w:p>
    <w:p w14:paraId="499FB4F1" w14:textId="43CCF3AC" w:rsidR="00E911AD" w:rsidRPr="00E911AD" w:rsidRDefault="005A71FD" w:rsidP="00E911AD">
      <w:pPr>
        <w:numPr>
          <w:ilvl w:val="0"/>
          <w:numId w:val="2"/>
        </w:numPr>
        <w:spacing w:before="100" w:beforeAutospacing="1" w:after="100" w:afterAutospacing="1" w:line="240" w:lineRule="auto"/>
      </w:pPr>
      <m:oMath>
        <m:r>
          <w:rPr>
            <w:rStyle w:val="katex-mathml"/>
            <w:rFonts w:ascii="Cambria Math" w:hAnsi="Cambria Math"/>
          </w:rPr>
          <m:t>γ</m:t>
        </m:r>
      </m:oMath>
      <w:r w:rsidRPr="005A71FD">
        <w:rPr>
          <w:rFonts w:eastAsiaTheme="minorEastAsia"/>
          <w:lang w:val="en-US"/>
        </w:rPr>
        <w:t xml:space="preserve"> </w:t>
      </w:r>
      <w:r w:rsidR="00E911AD" w:rsidRPr="00E911AD">
        <w:t>is the discount factor.</w:t>
      </w:r>
    </w:p>
    <w:p w14:paraId="0EED6A87" w14:textId="7C94AA9E" w:rsidR="00E911AD" w:rsidRPr="00E911AD" w:rsidRDefault="005A71FD" w:rsidP="00E911AD">
      <w:pPr>
        <w:numPr>
          <w:ilvl w:val="0"/>
          <w:numId w:val="2"/>
        </w:numPr>
        <w:spacing w:before="100" w:beforeAutospacing="1" w:after="100" w:afterAutospacing="1" w:line="240" w:lineRule="auto"/>
      </w:pPr>
      <m:oMath>
        <m:r>
          <w:rPr>
            <w:rStyle w:val="mord"/>
            <w:rFonts w:ascii="Cambria Math" w:hAnsi="Cambria Math"/>
          </w:rPr>
          <m:t>r</m:t>
        </m:r>
      </m:oMath>
      <w:r w:rsidR="00E911AD" w:rsidRPr="00E911AD">
        <w:t xml:space="preserve"> is the reward received after taking action </w:t>
      </w:r>
      <m:oMath>
        <m:r>
          <w:rPr>
            <w:rStyle w:val="mord"/>
            <w:rFonts w:ascii="Cambria Math" w:hAnsi="Cambria Math"/>
          </w:rPr>
          <m:t>a</m:t>
        </m:r>
      </m:oMath>
      <w:r w:rsidR="00E911AD" w:rsidRPr="00E911AD">
        <w:t xml:space="preserve"> in state </w:t>
      </w:r>
      <m:oMath>
        <m:r>
          <w:rPr>
            <w:rStyle w:val="mord"/>
            <w:rFonts w:ascii="Cambria Math" w:hAnsi="Cambria Math"/>
          </w:rPr>
          <m:t>s</m:t>
        </m:r>
      </m:oMath>
      <w:r w:rsidR="00E911AD" w:rsidRPr="00E911AD">
        <w:t>.</w:t>
      </w:r>
    </w:p>
    <w:p w14:paraId="451C82E0" w14:textId="230F1810" w:rsidR="00E911AD" w:rsidRPr="00791F96" w:rsidRDefault="005A71FD" w:rsidP="00E911AD">
      <w:pPr>
        <w:numPr>
          <w:ilvl w:val="0"/>
          <w:numId w:val="2"/>
        </w:numPr>
        <w:spacing w:before="100" w:beforeAutospacing="1" w:after="100" w:afterAutospacing="1" w:line="240" w:lineRule="auto"/>
      </w:pPr>
      <m:oMath>
        <m:r>
          <w:rPr>
            <w:rStyle w:val="katex-mathml"/>
            <w:rFonts w:ascii="Cambria Math" w:hAnsi="Cambria Math"/>
          </w:rPr>
          <m:t>s'</m:t>
        </m:r>
      </m:oMath>
      <w:r w:rsidR="00E911AD" w:rsidRPr="00E911AD">
        <w:t xml:space="preserve"> is the next state.</w:t>
      </w:r>
    </w:p>
    <w:p w14:paraId="2BE737AF" w14:textId="357FD585" w:rsidR="00791F96" w:rsidRDefault="00791F96" w:rsidP="00791F96">
      <w:pPr>
        <w:spacing w:before="100" w:beforeAutospacing="1" w:after="100" w:afterAutospacing="1" w:line="240" w:lineRule="auto"/>
        <w:rPr>
          <w:lang w:val="en-US"/>
        </w:rPr>
      </w:pPr>
      <w:r w:rsidRPr="00791F96">
        <w:rPr>
          <w:lang w:val="en-US"/>
        </w:rPr>
        <w:t>We</w:t>
      </w:r>
      <w:r>
        <w:rPr>
          <w:lang w:val="en-US"/>
        </w:rPr>
        <w:t xml:space="preserve"> were inspired by </w:t>
      </w:r>
      <w:r w:rsidRPr="00791F96">
        <w:rPr>
          <w:lang w:val="en-US"/>
        </w:rPr>
        <w:t>https://gymnasium.farama.org/tutorials/training_agents/blackjack_tutorial/</w:t>
      </w:r>
      <w:r>
        <w:rPr>
          <w:lang w:val="en-US"/>
        </w:rPr>
        <w:t xml:space="preserve"> in our implementation, but since we used another implementation of the blackjack simulator</w:t>
      </w:r>
      <w:r w:rsidR="003A2739">
        <w:rPr>
          <w:lang w:val="en-US"/>
        </w:rPr>
        <w:t>,</w:t>
      </w:r>
      <w:r>
        <w:rPr>
          <w:lang w:val="en-US"/>
        </w:rPr>
        <w:t xml:space="preserve"> we adapted the procedure to our environment.</w:t>
      </w:r>
    </w:p>
    <w:p w14:paraId="05863B97" w14:textId="505975F2" w:rsidR="00791F96" w:rsidRPr="00791F96" w:rsidRDefault="00791F96" w:rsidP="00791F96">
      <w:pPr>
        <w:spacing w:before="100" w:beforeAutospacing="1" w:after="100" w:afterAutospacing="1" w:line="240" w:lineRule="auto"/>
        <w:rPr>
          <w:lang w:val="en-US"/>
        </w:rPr>
      </w:pPr>
      <w:r>
        <w:rPr>
          <w:lang w:val="en-US"/>
        </w:rPr>
        <w:t xml:space="preserve">Since we have a multiplayer game, the state </w:t>
      </w:r>
      <m:oMath>
        <m:r>
          <w:rPr>
            <w:rFonts w:ascii="Cambria Math" w:hAnsi="Cambria Math"/>
            <w:lang w:val="en-US"/>
          </w:rPr>
          <m:t>s</m:t>
        </m:r>
      </m:oMath>
      <w:r>
        <w:rPr>
          <w:lang w:val="en-US"/>
        </w:rPr>
        <w:t xml:space="preserve"> initially consisted of a tuple </w:t>
      </w:r>
      <w:r>
        <w:t>[player_sum, dealer_hand, usable_aces, other_players_sum]</w:t>
      </w:r>
      <w:r w:rsidRPr="00791F96">
        <w:rPr>
          <w:lang w:val="en-US"/>
        </w:rPr>
        <w:t>,</w:t>
      </w:r>
      <w:r>
        <w:rPr>
          <w:lang w:val="en-US"/>
        </w:rPr>
        <w:t xml:space="preserve"> taking into account the sum of all visible cards of the other players. </w:t>
      </w:r>
      <w:r w:rsidRPr="00791F96">
        <w:rPr>
          <w:lang w:val="en-US"/>
        </w:rPr>
        <w:t>However, this made the Q-Table extremely bloated and the agent was unable to deliver good performance despite long training episodes.</w:t>
      </w:r>
      <w:r>
        <w:rPr>
          <w:lang w:val="en-US"/>
        </w:rPr>
        <w:t xml:space="preserve"> </w:t>
      </w:r>
      <w:r w:rsidRPr="00791F96">
        <w:rPr>
          <w:lang w:val="en-US"/>
        </w:rPr>
        <w:t xml:space="preserve">We have therefore deleted the </w:t>
      </w:r>
      <w:proofErr w:type="spellStart"/>
      <w:r w:rsidRPr="00791F96">
        <w:rPr>
          <w:lang w:val="en-US"/>
        </w:rPr>
        <w:t>other_players_sum</w:t>
      </w:r>
      <w:proofErr w:type="spellEnd"/>
      <w:r w:rsidRPr="00791F96">
        <w:rPr>
          <w:lang w:val="en-US"/>
        </w:rPr>
        <w:t xml:space="preserve"> from the tuple.</w:t>
      </w:r>
    </w:p>
    <w:p w14:paraId="71D5B04D" w14:textId="77777777" w:rsidR="00E911AD" w:rsidRPr="00E911AD" w:rsidRDefault="00E911AD" w:rsidP="00E911AD">
      <w:pPr>
        <w:pStyle w:val="Heading5"/>
        <w:rPr>
          <w:sz w:val="28"/>
          <w:szCs w:val="28"/>
        </w:rPr>
      </w:pPr>
      <w:r w:rsidRPr="00E911AD">
        <w:rPr>
          <w:sz w:val="28"/>
          <w:szCs w:val="28"/>
        </w:rPr>
        <w:t>3.3 Implementation Details</w:t>
      </w:r>
    </w:p>
    <w:p w14:paraId="2DD96D83" w14:textId="77777777" w:rsidR="00E911AD" w:rsidRPr="00791F96" w:rsidRDefault="00E911AD" w:rsidP="00E911AD">
      <w:pPr>
        <w:pStyle w:val="NormalWeb"/>
        <w:rPr>
          <w:rFonts w:asciiTheme="minorHAnsi" w:hAnsiTheme="minorHAnsi"/>
          <w:lang w:val="en-US"/>
        </w:rPr>
      </w:pPr>
      <w:r w:rsidRPr="00791F96">
        <w:rPr>
          <w:rFonts w:asciiTheme="minorHAnsi" w:hAnsiTheme="minorHAnsi"/>
          <w:lang w:val="en-US"/>
        </w:rPr>
        <w:t>The implementation includes four main components:</w:t>
      </w:r>
    </w:p>
    <w:p w14:paraId="094B1807" w14:textId="77777777" w:rsidR="00E911AD" w:rsidRPr="00E911AD" w:rsidRDefault="00E911AD" w:rsidP="00E911AD">
      <w:pPr>
        <w:numPr>
          <w:ilvl w:val="0"/>
          <w:numId w:val="3"/>
        </w:numPr>
        <w:spacing w:before="100" w:beforeAutospacing="1" w:after="100" w:afterAutospacing="1" w:line="240" w:lineRule="auto"/>
      </w:pPr>
      <w:r w:rsidRPr="00E911AD">
        <w:rPr>
          <w:rStyle w:val="Strong"/>
        </w:rPr>
        <w:t>Blackjack Simulator</w:t>
      </w:r>
      <w:r w:rsidRPr="00E911AD">
        <w:t>: Simulates the game environment.</w:t>
      </w:r>
    </w:p>
    <w:p w14:paraId="20E58B6D" w14:textId="77777777" w:rsidR="00E911AD" w:rsidRPr="00E911AD" w:rsidRDefault="00E911AD" w:rsidP="00E911AD">
      <w:pPr>
        <w:numPr>
          <w:ilvl w:val="0"/>
          <w:numId w:val="3"/>
        </w:numPr>
        <w:spacing w:before="100" w:beforeAutospacing="1" w:after="100" w:afterAutospacing="1" w:line="240" w:lineRule="auto"/>
      </w:pPr>
      <w:r w:rsidRPr="00E911AD">
        <w:rPr>
          <w:rStyle w:val="Strong"/>
        </w:rPr>
        <w:t>Strategies</w:t>
      </w:r>
      <w:r w:rsidRPr="00E911AD">
        <w:t>: Various predefined strategies for comparison.</w:t>
      </w:r>
    </w:p>
    <w:p w14:paraId="2122A7FF" w14:textId="77777777" w:rsidR="00E911AD" w:rsidRPr="00E911AD" w:rsidRDefault="00E911AD" w:rsidP="00E911AD">
      <w:pPr>
        <w:numPr>
          <w:ilvl w:val="0"/>
          <w:numId w:val="3"/>
        </w:numPr>
        <w:spacing w:before="100" w:beforeAutospacing="1" w:after="100" w:afterAutospacing="1" w:line="240" w:lineRule="auto"/>
      </w:pPr>
      <w:r w:rsidRPr="00E911AD">
        <w:rPr>
          <w:rStyle w:val="Strong"/>
        </w:rPr>
        <w:t>Agent</w:t>
      </w:r>
      <w:r w:rsidRPr="00E911AD">
        <w:t>: The RL agent using Q-learning to learn the optimal policy.</w:t>
      </w:r>
    </w:p>
    <w:p w14:paraId="49939B7B" w14:textId="77777777" w:rsidR="00E911AD" w:rsidRPr="00E911AD" w:rsidRDefault="00E911AD" w:rsidP="00E911AD">
      <w:pPr>
        <w:numPr>
          <w:ilvl w:val="0"/>
          <w:numId w:val="3"/>
        </w:numPr>
        <w:spacing w:before="100" w:beforeAutospacing="1" w:after="100" w:afterAutospacing="1" w:line="240" w:lineRule="auto"/>
      </w:pPr>
      <w:r w:rsidRPr="00E911AD">
        <w:rPr>
          <w:rStyle w:val="Strong"/>
        </w:rPr>
        <w:t>Training and Evaluation</w:t>
      </w:r>
      <w:r w:rsidRPr="00E911AD">
        <w:t>: Training the agent and evaluating its performance.</w:t>
      </w:r>
    </w:p>
    <w:p w14:paraId="3EC0A037"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The code was divided into four files:</w:t>
      </w:r>
    </w:p>
    <w:p w14:paraId="7ECF3259"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python_blackjack_simulator.py</w:t>
      </w:r>
    </w:p>
    <w:p w14:paraId="6DCB6E66"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strategies.py</w:t>
      </w:r>
    </w:p>
    <w:p w14:paraId="305738D0"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train_and_evaluate.py</w:t>
      </w:r>
    </w:p>
    <w:p w14:paraId="1D2B63D9" w14:textId="77777777" w:rsidR="00E911AD" w:rsidRPr="00791F96" w:rsidRDefault="00E911AD" w:rsidP="00E911AD">
      <w:pPr>
        <w:numPr>
          <w:ilvl w:val="0"/>
          <w:numId w:val="4"/>
        </w:numPr>
        <w:spacing w:before="100" w:beforeAutospacing="1" w:after="100" w:afterAutospacing="1" w:line="240" w:lineRule="auto"/>
        <w:rPr>
          <w:rStyle w:val="HTMLCode"/>
          <w:rFonts w:asciiTheme="minorHAnsi" w:eastAsiaTheme="minorHAnsi" w:hAnsiTheme="minorHAnsi" w:cstheme="minorBidi"/>
          <w:b/>
          <w:bCs/>
          <w:sz w:val="24"/>
          <w:szCs w:val="24"/>
        </w:rPr>
      </w:pPr>
      <w:r w:rsidRPr="005A71FD">
        <w:rPr>
          <w:rStyle w:val="HTMLCode"/>
          <w:rFonts w:asciiTheme="minorHAnsi" w:eastAsiaTheme="minorHAnsi" w:hAnsiTheme="minorHAnsi"/>
          <w:b/>
          <w:bCs/>
        </w:rPr>
        <w:t>BlackJackAgentV2.py</w:t>
      </w:r>
    </w:p>
    <w:p w14:paraId="24A23EF8" w14:textId="61E8391B" w:rsidR="00E911AD" w:rsidRPr="00A06239" w:rsidRDefault="00791F96" w:rsidP="00A06239">
      <w:pPr>
        <w:pStyle w:val="NormalWeb"/>
        <w:rPr>
          <w:rFonts w:asciiTheme="minorHAnsi" w:hAnsiTheme="minorHAnsi"/>
          <w:lang w:val="en-US"/>
        </w:rPr>
      </w:pPr>
      <w:r>
        <w:rPr>
          <w:rFonts w:asciiTheme="minorHAnsi" w:hAnsiTheme="minorHAnsi"/>
          <w:lang w:val="en-US"/>
        </w:rPr>
        <w:t>As seen in the list of the files, the blackjack agent is the second version. We started with a more basic version, which did not perform that well considering the performance of the gained rewards.</w:t>
      </w:r>
      <w:r w:rsidR="00A06239">
        <w:rPr>
          <w:rFonts w:asciiTheme="minorHAnsi" w:hAnsiTheme="minorHAnsi"/>
          <w:lang w:val="en-US"/>
        </w:rPr>
        <w:t xml:space="preserve"> A key error of the first version was, that it took only into account the final reward during one game, which would punish earlier actions if the last one was badly chosen. Also, t</w:t>
      </w:r>
      <w:r w:rsidR="00A06239" w:rsidRPr="00E911AD">
        <w:rPr>
          <w:rFonts w:asciiTheme="minorHAnsi" w:hAnsiTheme="minorHAnsi"/>
          <w:lang w:val="en-US"/>
        </w:rPr>
        <w:t xml:space="preserve">he agent's learning process </w:t>
      </w:r>
      <w:r w:rsidR="00A06239">
        <w:rPr>
          <w:rFonts w:asciiTheme="minorHAnsi" w:hAnsiTheme="minorHAnsi"/>
          <w:lang w:val="en-US"/>
        </w:rPr>
        <w:t xml:space="preserve">was modified to improve its </w:t>
      </w:r>
      <w:r w:rsidR="00A06239">
        <w:rPr>
          <w:rFonts w:asciiTheme="minorHAnsi" w:hAnsiTheme="minorHAnsi"/>
          <w:lang w:val="en-US"/>
        </w:rPr>
        <w:lastRenderedPageBreak/>
        <w:t>performance by adding an additional reward during training based on the expected value strategy.</w:t>
      </w:r>
      <w:r w:rsidR="00000000">
        <w:rPr>
          <w:rFonts w:asciiTheme="minorHAnsi" w:hAnsiTheme="minorHAnsi"/>
        </w:rPr>
        <w:pict w14:anchorId="386A1CDD">
          <v:rect id="_x0000_i1025" style="width:0;height:1.5pt" o:hralign="center" o:hrstd="t" o:hr="t" fillcolor="#a0a0a0" stroked="f"/>
        </w:pict>
      </w:r>
    </w:p>
    <w:p w14:paraId="4E2BDC61" w14:textId="4C578386" w:rsidR="003E6341" w:rsidRDefault="00E911AD" w:rsidP="003E6341">
      <w:pPr>
        <w:pStyle w:val="Heading4"/>
        <w:rPr>
          <w:sz w:val="28"/>
          <w:szCs w:val="28"/>
        </w:rPr>
      </w:pPr>
      <w:r w:rsidRPr="00E911AD">
        <w:rPr>
          <w:sz w:val="28"/>
          <w:szCs w:val="28"/>
        </w:rPr>
        <w:t>4. Experiment Design</w:t>
      </w:r>
    </w:p>
    <w:p w14:paraId="3486780D" w14:textId="42BFABBA" w:rsidR="00E911AD" w:rsidRPr="00E911AD" w:rsidRDefault="00E911AD" w:rsidP="00E911AD">
      <w:pPr>
        <w:pStyle w:val="Heading5"/>
        <w:rPr>
          <w:sz w:val="28"/>
          <w:szCs w:val="28"/>
        </w:rPr>
      </w:pPr>
      <w:r w:rsidRPr="00E911AD">
        <w:rPr>
          <w:sz w:val="28"/>
          <w:szCs w:val="28"/>
        </w:rPr>
        <w:t>4.1 Training</w:t>
      </w:r>
    </w:p>
    <w:p w14:paraId="25B85AAC"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The agent was trained using the Blackjack simulator, with parameters:</w:t>
      </w:r>
    </w:p>
    <w:p w14:paraId="2C7B4B0F" w14:textId="2BB0D317" w:rsidR="00E911AD" w:rsidRPr="00E911AD" w:rsidRDefault="00E911AD" w:rsidP="00E911AD">
      <w:pPr>
        <w:numPr>
          <w:ilvl w:val="0"/>
          <w:numId w:val="5"/>
        </w:numPr>
        <w:spacing w:before="100" w:beforeAutospacing="1" w:after="100" w:afterAutospacing="1" w:line="240" w:lineRule="auto"/>
      </w:pPr>
      <w:r w:rsidRPr="00E911AD">
        <w:t>Learning rate (</w:t>
      </w:r>
      <m:oMath>
        <m:r>
          <w:rPr>
            <w:rStyle w:val="katex-mathml"/>
            <w:rFonts w:ascii="Cambria Math" w:hAnsi="Cambria Math"/>
          </w:rPr>
          <m:t>α</m:t>
        </m:r>
      </m:oMath>
      <w:r w:rsidRPr="00E911AD">
        <w:t>): 0.01</w:t>
      </w:r>
    </w:p>
    <w:p w14:paraId="10FB385F" w14:textId="1EF098DA" w:rsidR="00E911AD" w:rsidRPr="00E911AD" w:rsidRDefault="00E911AD" w:rsidP="00E911AD">
      <w:pPr>
        <w:numPr>
          <w:ilvl w:val="0"/>
          <w:numId w:val="5"/>
        </w:numPr>
        <w:spacing w:before="100" w:beforeAutospacing="1" w:after="100" w:afterAutospacing="1" w:line="240" w:lineRule="auto"/>
      </w:pPr>
      <w:r w:rsidRPr="00E911AD">
        <w:t>Initial exploration rate (</w:t>
      </w:r>
      <m:oMath>
        <m:r>
          <w:rPr>
            <w:rStyle w:val="katex-mathml"/>
            <w:rFonts w:ascii="Cambria Math" w:hAnsi="Cambria Math"/>
          </w:rPr>
          <m:t>ϵ</m:t>
        </m:r>
      </m:oMath>
      <w:r w:rsidRPr="00E911AD">
        <w:t>): 1</w:t>
      </w:r>
    </w:p>
    <w:p w14:paraId="10AE57A7" w14:textId="0D0915E7" w:rsidR="00E911AD" w:rsidRPr="00E911AD" w:rsidRDefault="00E911AD" w:rsidP="00E911AD">
      <w:pPr>
        <w:numPr>
          <w:ilvl w:val="0"/>
          <w:numId w:val="5"/>
        </w:numPr>
        <w:spacing w:before="100" w:beforeAutospacing="1" w:after="100" w:afterAutospacing="1" w:line="240" w:lineRule="auto"/>
      </w:pPr>
      <w:r w:rsidRPr="00E911AD">
        <w:t xml:space="preserve">Exploration decay: </w:t>
      </w:r>
      <m:oMath>
        <m:r>
          <w:rPr>
            <w:rFonts w:ascii="Cambria Math" w:hAnsi="Cambria Math"/>
          </w:rPr>
          <m:t>2/</m:t>
        </m:r>
        <m:r>
          <m:rPr>
            <m:sty m:val="p"/>
          </m:rPr>
          <w:rPr>
            <w:rFonts w:ascii="Cambria Math" w:hAnsi="Cambria Math"/>
          </w:rPr>
          <m:t>repetitions</m:t>
        </m:r>
      </m:oMath>
    </w:p>
    <w:p w14:paraId="0B654B8E" w14:textId="1EEEC79B" w:rsidR="00E911AD" w:rsidRPr="00E911AD" w:rsidRDefault="00E911AD" w:rsidP="00E911AD">
      <w:pPr>
        <w:numPr>
          <w:ilvl w:val="0"/>
          <w:numId w:val="5"/>
        </w:numPr>
        <w:spacing w:before="100" w:beforeAutospacing="1" w:after="100" w:afterAutospacing="1" w:line="240" w:lineRule="auto"/>
      </w:pPr>
      <w:r w:rsidRPr="00E911AD">
        <w:t xml:space="preserve">Final exploration rate: </w:t>
      </w:r>
      <m:oMath>
        <m:r>
          <w:rPr>
            <w:rFonts w:ascii="Cambria Math" w:hAnsi="Cambria Math"/>
          </w:rPr>
          <m:t>0.1</m:t>
        </m:r>
      </m:oMath>
    </w:p>
    <w:p w14:paraId="48104EAB"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We trained the agent for 10,000 episodes, gradually reducing exploration to exploit learned policies.</w:t>
      </w:r>
    </w:p>
    <w:p w14:paraId="34A6C5EC" w14:textId="77777777" w:rsidR="00E911AD" w:rsidRPr="00E911AD" w:rsidRDefault="00E911AD" w:rsidP="00E911AD">
      <w:pPr>
        <w:pStyle w:val="Heading5"/>
        <w:rPr>
          <w:sz w:val="28"/>
          <w:szCs w:val="28"/>
        </w:rPr>
      </w:pPr>
      <w:r w:rsidRPr="00E911AD">
        <w:rPr>
          <w:sz w:val="28"/>
          <w:szCs w:val="28"/>
        </w:rPr>
        <w:t>4.2 Evaluation</w:t>
      </w:r>
    </w:p>
    <w:p w14:paraId="1FF020C5" w14:textId="380A821D" w:rsidR="003E6341" w:rsidRDefault="00E911AD" w:rsidP="003E6341">
      <w:pPr>
        <w:pStyle w:val="NormalWeb"/>
        <w:rPr>
          <w:rFonts w:asciiTheme="minorHAnsi" w:hAnsiTheme="minorHAnsi"/>
          <w:lang w:val="en-US"/>
        </w:rPr>
      </w:pPr>
      <w:r w:rsidRPr="00E911AD">
        <w:rPr>
          <w:rFonts w:asciiTheme="minorHAnsi" w:hAnsiTheme="minorHAnsi"/>
          <w:lang w:val="en-US"/>
        </w:rPr>
        <w:t>The trained agent was evaluated over 10,000 episodes. Performance metrics included average rewards and the average number of actions per game.</w:t>
      </w:r>
      <w:r w:rsidR="003E6341">
        <w:rPr>
          <w:rFonts w:asciiTheme="minorHAnsi" w:hAnsiTheme="minorHAnsi"/>
          <w:lang w:val="en-US"/>
        </w:rPr>
        <w:t xml:space="preserve"> These metrics were then compared to the performance of our other strategies. Those were:</w:t>
      </w:r>
    </w:p>
    <w:p w14:paraId="3EB2A887" w14:textId="124FBB10" w:rsidR="003E6341" w:rsidRDefault="003E6341" w:rsidP="003E6341">
      <w:pPr>
        <w:pStyle w:val="NormalWeb"/>
        <w:numPr>
          <w:ilvl w:val="0"/>
          <w:numId w:val="9"/>
        </w:numPr>
        <w:rPr>
          <w:rFonts w:asciiTheme="minorHAnsi" w:hAnsiTheme="minorHAnsi"/>
          <w:lang w:val="en-US"/>
        </w:rPr>
      </w:pPr>
      <w:r>
        <w:rPr>
          <w:rFonts w:asciiTheme="minorHAnsi" w:hAnsiTheme="minorHAnsi"/>
          <w:lang w:val="en-US"/>
        </w:rPr>
        <w:t>Hit until bust, which would always get another card,</w:t>
      </w:r>
    </w:p>
    <w:p w14:paraId="35BBC0A2" w14:textId="7733D222" w:rsidR="003E6341" w:rsidRDefault="003E6341" w:rsidP="003E6341">
      <w:pPr>
        <w:pStyle w:val="NormalWeb"/>
        <w:numPr>
          <w:ilvl w:val="0"/>
          <w:numId w:val="9"/>
        </w:numPr>
        <w:rPr>
          <w:rFonts w:asciiTheme="minorHAnsi" w:hAnsiTheme="minorHAnsi"/>
          <w:lang w:val="en-US"/>
        </w:rPr>
      </w:pPr>
      <w:r>
        <w:rPr>
          <w:rFonts w:asciiTheme="minorHAnsi" w:hAnsiTheme="minorHAnsi"/>
          <w:lang w:val="en-US"/>
        </w:rPr>
        <w:t>A random action, which would get another card with a 50% chance,</w:t>
      </w:r>
    </w:p>
    <w:p w14:paraId="25C86CE3" w14:textId="3BF7B682" w:rsidR="003E6341" w:rsidRDefault="003E6341" w:rsidP="003E6341">
      <w:pPr>
        <w:pStyle w:val="NormalWeb"/>
        <w:numPr>
          <w:ilvl w:val="0"/>
          <w:numId w:val="9"/>
        </w:numPr>
        <w:rPr>
          <w:rFonts w:asciiTheme="minorHAnsi" w:hAnsiTheme="minorHAnsi"/>
          <w:lang w:val="en-US"/>
        </w:rPr>
      </w:pPr>
      <w:r>
        <w:rPr>
          <w:rFonts w:asciiTheme="minorHAnsi" w:hAnsiTheme="minorHAnsi"/>
          <w:lang w:val="en-US"/>
        </w:rPr>
        <w:t xml:space="preserve">Hit until 17, which would always get a card if its current </w:t>
      </w:r>
      <w:r w:rsidR="00A9692A">
        <w:rPr>
          <w:rFonts w:asciiTheme="minorHAnsi" w:hAnsiTheme="minorHAnsi"/>
          <w:lang w:val="en-US"/>
        </w:rPr>
        <w:t>score</w:t>
      </w:r>
      <w:r>
        <w:rPr>
          <w:rFonts w:asciiTheme="minorHAnsi" w:hAnsiTheme="minorHAnsi"/>
          <w:lang w:val="en-US"/>
        </w:rPr>
        <w:t xml:space="preserve"> was below 17,</w:t>
      </w:r>
    </w:p>
    <w:p w14:paraId="3B362AE2" w14:textId="4D20E02D" w:rsidR="003E6341" w:rsidRPr="00E911AD" w:rsidRDefault="003E6341" w:rsidP="003E6341">
      <w:pPr>
        <w:pStyle w:val="NormalWeb"/>
        <w:numPr>
          <w:ilvl w:val="0"/>
          <w:numId w:val="9"/>
        </w:numPr>
        <w:rPr>
          <w:rFonts w:asciiTheme="minorHAnsi" w:hAnsiTheme="minorHAnsi"/>
          <w:lang w:val="en-US"/>
        </w:rPr>
      </w:pPr>
      <w:r>
        <w:rPr>
          <w:rFonts w:asciiTheme="minorHAnsi" w:hAnsiTheme="minorHAnsi"/>
          <w:lang w:val="en-US"/>
        </w:rPr>
        <w:t xml:space="preserve">Expected value strategy, which would calculate the expected </w:t>
      </w:r>
      <w:r w:rsidR="00A9692A">
        <w:rPr>
          <w:rFonts w:asciiTheme="minorHAnsi" w:hAnsiTheme="minorHAnsi"/>
          <w:lang w:val="en-US"/>
        </w:rPr>
        <w:t>score when taking another card. It would then only take a card if its current score plus the expected score was below 21.</w:t>
      </w:r>
    </w:p>
    <w:p w14:paraId="120505AD" w14:textId="77777777" w:rsidR="00E911AD" w:rsidRPr="00E911AD" w:rsidRDefault="00E911AD" w:rsidP="00E911AD">
      <w:pPr>
        <w:pStyle w:val="Heading5"/>
        <w:rPr>
          <w:sz w:val="28"/>
          <w:szCs w:val="28"/>
        </w:rPr>
      </w:pPr>
      <w:r w:rsidRPr="00E911AD">
        <w:rPr>
          <w:sz w:val="28"/>
          <w:szCs w:val="28"/>
        </w:rPr>
        <w:t>4.3 Performance Metrics</w:t>
      </w:r>
    </w:p>
    <w:p w14:paraId="65B7804F" w14:textId="0DB60488" w:rsidR="00E911AD" w:rsidRPr="00E911AD" w:rsidRDefault="00E911AD" w:rsidP="00E911AD">
      <w:pPr>
        <w:numPr>
          <w:ilvl w:val="0"/>
          <w:numId w:val="6"/>
        </w:numPr>
        <w:spacing w:before="100" w:beforeAutospacing="1" w:after="100" w:afterAutospacing="1" w:line="240" w:lineRule="auto"/>
      </w:pPr>
      <w:r w:rsidRPr="00E911AD">
        <w:rPr>
          <w:rStyle w:val="Strong"/>
        </w:rPr>
        <w:t>Average Reward</w:t>
      </w:r>
      <w:r w:rsidRPr="00E911AD">
        <w:t xml:space="preserve">: The </w:t>
      </w:r>
      <w:r w:rsidR="003A2739">
        <w:t>average</w:t>
      </w:r>
      <w:r w:rsidRPr="00E911AD">
        <w:t xml:space="preserve"> reward over </w:t>
      </w:r>
      <w:proofErr w:type="gramStart"/>
      <w:r w:rsidRPr="00E911AD">
        <w:t>a large number of</w:t>
      </w:r>
      <w:proofErr w:type="gramEnd"/>
      <w:r w:rsidRPr="00E911AD">
        <w:t xml:space="preserve"> games, indicating the effectiveness of the strategy.</w:t>
      </w:r>
    </w:p>
    <w:p w14:paraId="4BC234F5" w14:textId="79C3CD83" w:rsidR="00E911AD" w:rsidRPr="00E911AD" w:rsidRDefault="00E911AD" w:rsidP="00E911AD">
      <w:pPr>
        <w:numPr>
          <w:ilvl w:val="0"/>
          <w:numId w:val="6"/>
        </w:numPr>
        <w:spacing w:before="100" w:beforeAutospacing="1" w:after="100" w:afterAutospacing="1" w:line="240" w:lineRule="auto"/>
      </w:pPr>
      <w:r w:rsidRPr="00E911AD">
        <w:rPr>
          <w:rStyle w:val="Strong"/>
        </w:rPr>
        <w:t>Average Length</w:t>
      </w:r>
      <w:r w:rsidRPr="00E911AD">
        <w:t>: The average number of actions per game, indicating how quickly the game reaches a conclusion.</w:t>
      </w:r>
      <w:r w:rsidR="00CE5007">
        <w:t xml:space="preserve"> This is useful to compare the agent’s aggressiveness to other strategies.</w:t>
      </w:r>
    </w:p>
    <w:p w14:paraId="7476882C" w14:textId="77777777" w:rsidR="00E911AD" w:rsidRPr="00E911AD" w:rsidRDefault="00000000" w:rsidP="00E911AD">
      <w:pPr>
        <w:spacing w:after="0"/>
      </w:pPr>
      <w:r>
        <w:pict w14:anchorId="59E2149D">
          <v:rect id="_x0000_i1026" style="width:0;height:1.5pt" o:hralign="center" o:hrstd="t" o:hr="t" fillcolor="#a0a0a0" stroked="f"/>
        </w:pict>
      </w:r>
    </w:p>
    <w:p w14:paraId="0252F2C7" w14:textId="77777777" w:rsidR="00E911AD" w:rsidRPr="00E911AD" w:rsidRDefault="00E911AD" w:rsidP="00E911AD">
      <w:pPr>
        <w:pStyle w:val="Heading4"/>
        <w:rPr>
          <w:sz w:val="28"/>
          <w:szCs w:val="28"/>
        </w:rPr>
      </w:pPr>
      <w:r w:rsidRPr="00E911AD">
        <w:rPr>
          <w:sz w:val="28"/>
          <w:szCs w:val="28"/>
        </w:rPr>
        <w:t>5. Results</w:t>
      </w:r>
    </w:p>
    <w:p w14:paraId="70E6FAD4" w14:textId="02D64973" w:rsidR="00A9692A" w:rsidRDefault="00A9692A" w:rsidP="00E911AD">
      <w:pPr>
        <w:pStyle w:val="NormalWeb"/>
        <w:rPr>
          <w:rFonts w:asciiTheme="minorHAnsi" w:hAnsiTheme="minorHAnsi"/>
          <w:lang w:val="en-US"/>
        </w:rPr>
      </w:pPr>
      <w:r>
        <w:rPr>
          <w:rFonts w:asciiTheme="minorHAnsi" w:hAnsiTheme="minorHAnsi"/>
          <w:lang w:val="en-US"/>
        </w:rPr>
        <w:t>The baseline re</w:t>
      </w:r>
      <w:r w:rsidR="00F4366E">
        <w:rPr>
          <w:rFonts w:asciiTheme="minorHAnsi" w:hAnsiTheme="minorHAnsi"/>
          <w:lang w:val="en-US"/>
        </w:rPr>
        <w:t xml:space="preserve">sulting average rewards </w:t>
      </w:r>
      <w:r>
        <w:rPr>
          <w:rFonts w:asciiTheme="minorHAnsi" w:hAnsiTheme="minorHAnsi"/>
          <w:lang w:val="en-US"/>
        </w:rPr>
        <w:t>for our other strategies</w:t>
      </w:r>
      <w:r w:rsidR="00F4366E">
        <w:rPr>
          <w:rFonts w:asciiTheme="minorHAnsi" w:hAnsiTheme="minorHAnsi"/>
          <w:lang w:val="en-US"/>
        </w:rPr>
        <w:t xml:space="preserve"> after 10’000 games</w:t>
      </w:r>
      <w:r>
        <w:rPr>
          <w:rFonts w:asciiTheme="minorHAnsi" w:hAnsiTheme="minorHAnsi"/>
          <w:lang w:val="en-US"/>
        </w:rPr>
        <w:t xml:space="preserve"> were as follows:</w:t>
      </w:r>
    </w:p>
    <w:p w14:paraId="06A0F7F0" w14:textId="0F3D04B1" w:rsidR="00F4366E" w:rsidRDefault="00F4366E" w:rsidP="00F4366E">
      <w:pPr>
        <w:pStyle w:val="NormalWeb"/>
        <w:numPr>
          <w:ilvl w:val="0"/>
          <w:numId w:val="10"/>
        </w:numPr>
        <w:rPr>
          <w:rFonts w:asciiTheme="minorHAnsi" w:hAnsiTheme="minorHAnsi"/>
          <w:lang w:val="en-US"/>
        </w:rPr>
      </w:pPr>
      <w:r>
        <w:rPr>
          <w:rFonts w:asciiTheme="minorHAnsi" w:hAnsiTheme="minorHAnsi"/>
          <w:lang w:val="en-US"/>
        </w:rPr>
        <w:t xml:space="preserve">Hit until bust: </w:t>
      </w:r>
      <w:r w:rsidRPr="00F4366E">
        <w:rPr>
          <w:rFonts w:asciiTheme="minorHAnsi" w:hAnsiTheme="minorHAnsi"/>
          <w:lang w:val="en-US"/>
        </w:rPr>
        <w:t>-0.6612</w:t>
      </w:r>
    </w:p>
    <w:p w14:paraId="4974748B" w14:textId="77777777" w:rsidR="00F4366E" w:rsidRPr="00F4366E" w:rsidRDefault="00F4366E" w:rsidP="00F4366E">
      <w:pPr>
        <w:pStyle w:val="NormalWeb"/>
        <w:numPr>
          <w:ilvl w:val="0"/>
          <w:numId w:val="10"/>
        </w:numPr>
        <w:rPr>
          <w:lang w:val="en-CH"/>
        </w:rPr>
      </w:pPr>
      <w:r>
        <w:rPr>
          <w:rFonts w:asciiTheme="minorHAnsi" w:hAnsiTheme="minorHAnsi"/>
          <w:lang w:val="en-US"/>
        </w:rPr>
        <w:lastRenderedPageBreak/>
        <w:t xml:space="preserve">Random action: </w:t>
      </w:r>
      <w:r w:rsidRPr="00F4366E">
        <w:rPr>
          <w:lang w:val="en-US"/>
        </w:rPr>
        <w:t>-0.3072</w:t>
      </w:r>
    </w:p>
    <w:p w14:paraId="63826990" w14:textId="326C2F79" w:rsidR="00F4366E" w:rsidRDefault="00F4366E" w:rsidP="00F4366E">
      <w:pPr>
        <w:pStyle w:val="NormalWeb"/>
        <w:numPr>
          <w:ilvl w:val="0"/>
          <w:numId w:val="10"/>
        </w:numPr>
        <w:rPr>
          <w:rFonts w:asciiTheme="minorHAnsi" w:hAnsiTheme="minorHAnsi"/>
          <w:lang w:val="en-US"/>
        </w:rPr>
      </w:pPr>
      <w:r>
        <w:rPr>
          <w:rFonts w:asciiTheme="minorHAnsi" w:hAnsiTheme="minorHAnsi"/>
          <w:lang w:val="en-US"/>
        </w:rPr>
        <w:t xml:space="preserve">Hit until 17: </w:t>
      </w:r>
      <w:r w:rsidRPr="00F4366E">
        <w:rPr>
          <w:rFonts w:asciiTheme="minorHAnsi" w:hAnsiTheme="minorHAnsi"/>
          <w:lang w:val="en-US"/>
        </w:rPr>
        <w:t>-0.0808</w:t>
      </w:r>
    </w:p>
    <w:p w14:paraId="499DB56B" w14:textId="3B3A3860" w:rsidR="00F4366E" w:rsidRDefault="00F4366E" w:rsidP="00F4366E">
      <w:pPr>
        <w:pStyle w:val="NormalWeb"/>
        <w:numPr>
          <w:ilvl w:val="0"/>
          <w:numId w:val="10"/>
        </w:numPr>
        <w:rPr>
          <w:rFonts w:asciiTheme="minorHAnsi" w:hAnsiTheme="minorHAnsi"/>
          <w:lang w:val="en-US"/>
        </w:rPr>
      </w:pPr>
      <w:r>
        <w:rPr>
          <w:rFonts w:asciiTheme="minorHAnsi" w:hAnsiTheme="minorHAnsi"/>
          <w:lang w:val="en-US"/>
        </w:rPr>
        <w:t xml:space="preserve">Expected value strategy: </w:t>
      </w:r>
      <w:r w:rsidRPr="00F4366E">
        <w:rPr>
          <w:rFonts w:asciiTheme="minorHAnsi" w:hAnsiTheme="minorHAnsi"/>
          <w:lang w:val="en-US"/>
        </w:rPr>
        <w:t>-0.0582</w:t>
      </w:r>
    </w:p>
    <w:p w14:paraId="3FB0286F" w14:textId="31221FA8" w:rsidR="00F4366E" w:rsidRPr="00F4366E" w:rsidRDefault="00F4366E" w:rsidP="00F4366E">
      <w:pPr>
        <w:pStyle w:val="NormalWeb"/>
        <w:rPr>
          <w:rFonts w:asciiTheme="minorHAnsi" w:hAnsiTheme="minorHAnsi"/>
          <w:lang w:val="en-US"/>
        </w:rPr>
      </w:pPr>
      <w:r>
        <w:rPr>
          <w:rFonts w:asciiTheme="minorHAnsi" w:hAnsiTheme="minorHAnsi"/>
          <w:lang w:val="en-US"/>
        </w:rPr>
        <w:t xml:space="preserve">The first version of our agent only outperformed the two worst strategies with a resulting average reward of </w:t>
      </w:r>
      <w:r w:rsidRPr="00F4366E">
        <w:rPr>
          <w:rFonts w:asciiTheme="minorHAnsi" w:hAnsiTheme="minorHAnsi"/>
          <w:lang w:val="en-US"/>
        </w:rPr>
        <w:t>-0.1717</w:t>
      </w:r>
      <w:r>
        <w:rPr>
          <w:rFonts w:asciiTheme="minorHAnsi" w:hAnsiTheme="minorHAnsi"/>
          <w:lang w:val="en-US"/>
        </w:rPr>
        <w:t>.</w:t>
      </w:r>
    </w:p>
    <w:p w14:paraId="153DDCC0" w14:textId="77777777" w:rsidR="00F9663B" w:rsidRPr="00D34F9C" w:rsidRDefault="00E911AD" w:rsidP="00F9663B">
      <w:pPr>
        <w:pStyle w:val="NormalWeb"/>
        <w:rPr>
          <w:rFonts w:asciiTheme="minorHAnsi" w:hAnsiTheme="minorHAnsi"/>
          <w:lang w:val="en-US"/>
        </w:rPr>
      </w:pPr>
      <w:r w:rsidRPr="00E911AD">
        <w:rPr>
          <w:rFonts w:asciiTheme="minorHAnsi" w:hAnsiTheme="minorHAnsi"/>
          <w:lang w:val="en-US"/>
        </w:rPr>
        <w:t>The following plots show the performance of the trained agent:</w:t>
      </w:r>
    </w:p>
    <w:p w14:paraId="014A763D" w14:textId="08BCAFF4" w:rsidR="00F9663B" w:rsidRPr="00EE6355" w:rsidRDefault="00F9663B" w:rsidP="00F9663B">
      <w:pPr>
        <w:pStyle w:val="NormalWeb"/>
        <w:rPr>
          <w:rFonts w:asciiTheme="minorHAnsi" w:hAnsiTheme="minorHAnsi"/>
          <w:b/>
          <w:bCs/>
          <w:lang w:val="en-US"/>
        </w:rPr>
      </w:pPr>
      <w:r w:rsidRPr="00EE6355">
        <w:rPr>
          <w:rFonts w:asciiTheme="minorHAnsi" w:hAnsiTheme="minorHAnsi"/>
          <w:b/>
          <w:bCs/>
          <w:lang w:val="en-US"/>
        </w:rPr>
        <w:t>Average reward during training</w:t>
      </w:r>
      <w:r w:rsidR="005959A3">
        <w:rPr>
          <w:rFonts w:asciiTheme="minorHAnsi" w:hAnsiTheme="minorHAnsi"/>
          <w:b/>
          <w:bCs/>
          <w:lang w:val="en-US"/>
        </w:rPr>
        <w:t xml:space="preserve"> 10k repetitions</w:t>
      </w:r>
      <w:r w:rsidRPr="00EE6355">
        <w:rPr>
          <w:rFonts w:asciiTheme="minorHAnsi" w:hAnsiTheme="minorHAnsi"/>
          <w:b/>
          <w:bCs/>
          <w:lang w:val="en-US"/>
        </w:rPr>
        <w:t xml:space="preserve">: </w:t>
      </w:r>
      <w:r w:rsidR="00EE6355" w:rsidRPr="00EE6355">
        <w:rPr>
          <w:rStyle w:val="Emphasis"/>
          <w:rFonts w:asciiTheme="minorHAnsi" w:hAnsiTheme="minorHAnsi"/>
          <w:b/>
          <w:bCs/>
          <w:i w:val="0"/>
          <w:iCs w:val="0"/>
          <w:lang w:val="en-US"/>
        </w:rPr>
        <w:t>-0.1584</w:t>
      </w:r>
    </w:p>
    <w:p w14:paraId="43387A42" w14:textId="6EEDB9B3" w:rsidR="00E911AD" w:rsidRPr="00E911AD" w:rsidRDefault="00EE6355" w:rsidP="00E911AD">
      <w:pPr>
        <w:pStyle w:val="NormalWeb"/>
        <w:rPr>
          <w:rFonts w:asciiTheme="minorHAnsi" w:hAnsiTheme="minorHAnsi"/>
          <w:lang w:val="en-US"/>
        </w:rPr>
      </w:pPr>
      <w:r>
        <w:rPr>
          <w:rFonts w:asciiTheme="minorHAnsi" w:hAnsiTheme="minorHAnsi"/>
          <w:noProof/>
          <w:lang w:val="en-US"/>
          <w14:ligatures w14:val="standardContextual"/>
        </w:rPr>
        <w:drawing>
          <wp:inline distT="0" distB="0" distL="0" distR="0" wp14:anchorId="30FA07DB" wp14:editId="0BEB801D">
            <wp:extent cx="5731510" cy="2328545"/>
            <wp:effectExtent l="0" t="0" r="2540" b="0"/>
            <wp:docPr id="165916193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61935" name="Picture 1" descr="A graph of a graph of a graph of a graph of a graph of a graph of a graph of a graph of a graph of a graph of a graph of a graph of a graph of&#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415DB88D" w14:textId="22636308" w:rsidR="00E911AD" w:rsidRDefault="00E911AD" w:rsidP="00F9663B">
      <w:pPr>
        <w:pStyle w:val="NormalWeb"/>
        <w:rPr>
          <w:rFonts w:asciiTheme="minorHAnsi" w:hAnsiTheme="minorHAnsi"/>
          <w:lang w:val="en-US"/>
        </w:rPr>
      </w:pPr>
      <w:r w:rsidRPr="00E911AD">
        <w:rPr>
          <w:rStyle w:val="Strong"/>
          <w:rFonts w:asciiTheme="minorHAnsi" w:eastAsiaTheme="majorEastAsia" w:hAnsiTheme="minorHAnsi"/>
          <w:lang w:val="en-US"/>
        </w:rPr>
        <w:t>Average Reward with trained agent</w:t>
      </w:r>
      <w:r w:rsidR="005959A3">
        <w:rPr>
          <w:rStyle w:val="Strong"/>
          <w:rFonts w:asciiTheme="minorHAnsi" w:eastAsiaTheme="majorEastAsia" w:hAnsiTheme="minorHAnsi"/>
          <w:lang w:val="en-US"/>
        </w:rPr>
        <w:t xml:space="preserve"> 10k repetitions</w:t>
      </w:r>
      <w:r w:rsidRPr="00EE6355">
        <w:rPr>
          <w:rStyle w:val="Strong"/>
          <w:rFonts w:asciiTheme="minorHAnsi" w:eastAsiaTheme="majorEastAsia" w:hAnsiTheme="minorHAnsi"/>
          <w:b w:val="0"/>
          <w:bCs w:val="0"/>
          <w:lang w:val="en-US"/>
        </w:rPr>
        <w:t>:</w:t>
      </w:r>
      <w:r w:rsidRPr="00EE6355">
        <w:rPr>
          <w:rFonts w:asciiTheme="minorHAnsi" w:hAnsiTheme="minorHAnsi"/>
          <w:b/>
          <w:bCs/>
          <w:lang w:val="en-US"/>
        </w:rPr>
        <w:t xml:space="preserve"> </w:t>
      </w:r>
      <w:r w:rsidR="00EE6355" w:rsidRPr="00EE6355">
        <w:rPr>
          <w:rFonts w:asciiTheme="minorHAnsi" w:hAnsiTheme="minorHAnsi"/>
          <w:b/>
          <w:bCs/>
          <w:lang w:val="en-US"/>
        </w:rPr>
        <w:t>-0.0733</w:t>
      </w:r>
    </w:p>
    <w:p w14:paraId="42092939" w14:textId="5229D20C" w:rsidR="00EE6355" w:rsidRDefault="00EE6355" w:rsidP="00F9663B">
      <w:pPr>
        <w:pStyle w:val="NormalWeb"/>
        <w:rPr>
          <w:rFonts w:asciiTheme="minorHAnsi" w:hAnsiTheme="minorHAnsi"/>
          <w:lang w:val="en-US"/>
        </w:rPr>
      </w:pPr>
      <w:r>
        <w:rPr>
          <w:rFonts w:asciiTheme="minorHAnsi" w:hAnsiTheme="minorHAnsi"/>
          <w:noProof/>
          <w:lang w:val="en-US"/>
          <w14:ligatures w14:val="standardContextual"/>
        </w:rPr>
        <w:drawing>
          <wp:inline distT="0" distB="0" distL="0" distR="0" wp14:anchorId="296C0062" wp14:editId="348171ED">
            <wp:extent cx="5731510" cy="2383155"/>
            <wp:effectExtent l="0" t="0" r="2540" b="0"/>
            <wp:docPr id="96532949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9493" name="Picture 2"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83155"/>
                    </a:xfrm>
                    <a:prstGeom prst="rect">
                      <a:avLst/>
                    </a:prstGeom>
                  </pic:spPr>
                </pic:pic>
              </a:graphicData>
            </a:graphic>
          </wp:inline>
        </w:drawing>
      </w:r>
    </w:p>
    <w:p w14:paraId="2F93D61A" w14:textId="279280F2" w:rsidR="005959A3" w:rsidRPr="005959A3" w:rsidRDefault="005959A3" w:rsidP="00F9663B">
      <w:pPr>
        <w:pStyle w:val="NormalWeb"/>
        <w:rPr>
          <w:rFonts w:asciiTheme="minorHAnsi" w:hAnsiTheme="minorHAnsi"/>
          <w:lang w:val="en-US"/>
        </w:rPr>
      </w:pPr>
      <w:r>
        <w:rPr>
          <w:rFonts w:asciiTheme="minorHAnsi" w:hAnsiTheme="minorHAnsi"/>
          <w:lang w:val="en-US"/>
        </w:rPr>
        <w:t>Because there were still minor improvements after 10</w:t>
      </w:r>
      <w:r w:rsidR="00BE71B5">
        <w:rPr>
          <w:rFonts w:asciiTheme="minorHAnsi" w:hAnsiTheme="minorHAnsi"/>
          <w:lang w:val="en-US"/>
        </w:rPr>
        <w:t>’000</w:t>
      </w:r>
      <w:r>
        <w:rPr>
          <w:rFonts w:asciiTheme="minorHAnsi" w:hAnsiTheme="minorHAnsi"/>
          <w:lang w:val="en-US"/>
        </w:rPr>
        <w:t xml:space="preserve"> repetitions, we trained the agent for 100</w:t>
      </w:r>
      <w:r w:rsidR="00BE71B5">
        <w:rPr>
          <w:rFonts w:asciiTheme="minorHAnsi" w:hAnsiTheme="minorHAnsi"/>
          <w:lang w:val="en-US"/>
        </w:rPr>
        <w:t>’000</w:t>
      </w:r>
      <w:r>
        <w:rPr>
          <w:rFonts w:asciiTheme="minorHAnsi" w:hAnsiTheme="minorHAnsi"/>
          <w:lang w:val="en-US"/>
        </w:rPr>
        <w:t xml:space="preserve"> repetitions </w:t>
      </w:r>
      <w:r w:rsidR="00BE71B5">
        <w:rPr>
          <w:rFonts w:asciiTheme="minorHAnsi" w:hAnsiTheme="minorHAnsi"/>
          <w:lang w:val="en-US"/>
        </w:rPr>
        <w:t>and later for 1’000’000 repetitions. After which we were able to beat the expected value strategy.</w:t>
      </w:r>
    </w:p>
    <w:p w14:paraId="50E54094" w14:textId="77777777" w:rsidR="005959A3" w:rsidRDefault="005959A3" w:rsidP="00F9663B">
      <w:pPr>
        <w:pStyle w:val="NormalWeb"/>
        <w:rPr>
          <w:rFonts w:asciiTheme="minorHAnsi" w:hAnsiTheme="minorHAnsi"/>
          <w:b/>
          <w:bCs/>
          <w:lang w:val="en-US"/>
        </w:rPr>
      </w:pPr>
    </w:p>
    <w:p w14:paraId="003C139D" w14:textId="77777777" w:rsidR="004E0534" w:rsidRDefault="004E0534" w:rsidP="00F9663B">
      <w:pPr>
        <w:pStyle w:val="NormalWeb"/>
        <w:rPr>
          <w:rFonts w:asciiTheme="minorHAnsi" w:hAnsiTheme="minorHAnsi"/>
          <w:b/>
          <w:bCs/>
          <w:lang w:val="en-US"/>
        </w:rPr>
      </w:pPr>
    </w:p>
    <w:p w14:paraId="3FA7A507" w14:textId="23EAC2B3" w:rsidR="005959A3" w:rsidRDefault="005959A3" w:rsidP="00F9663B">
      <w:pPr>
        <w:pStyle w:val="NormalWeb"/>
        <w:rPr>
          <w:rFonts w:asciiTheme="minorHAnsi" w:hAnsiTheme="minorHAnsi"/>
          <w:b/>
          <w:bCs/>
          <w:lang w:val="en-US"/>
        </w:rPr>
      </w:pPr>
      <w:r>
        <w:rPr>
          <w:rFonts w:asciiTheme="minorHAnsi" w:hAnsiTheme="minorHAnsi"/>
          <w:b/>
          <w:bCs/>
          <w:lang w:val="en-US"/>
        </w:rPr>
        <w:lastRenderedPageBreak/>
        <w:t>Average Reward during training 100k repetitions: -</w:t>
      </w:r>
      <w:r w:rsidRPr="005959A3">
        <w:rPr>
          <w:rFonts w:asciiTheme="minorHAnsi" w:hAnsiTheme="minorHAnsi"/>
          <w:b/>
          <w:bCs/>
          <w:lang w:val="en-US"/>
        </w:rPr>
        <w:t>0.15368</w:t>
      </w:r>
    </w:p>
    <w:p w14:paraId="7B827363" w14:textId="3E829DE2" w:rsidR="005959A3" w:rsidRDefault="005959A3" w:rsidP="00F9663B">
      <w:pPr>
        <w:pStyle w:val="Normal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33EFC37D" wp14:editId="50A70C2C">
            <wp:extent cx="5731510" cy="2348865"/>
            <wp:effectExtent l="0" t="0" r="2540" b="0"/>
            <wp:docPr id="1030776851"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76851" name="Picture 1" descr="A graph of 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p w14:paraId="28F16745" w14:textId="3BA7523D" w:rsidR="005959A3" w:rsidRDefault="005959A3" w:rsidP="00F9663B">
      <w:pPr>
        <w:pStyle w:val="NormalWeb"/>
        <w:rPr>
          <w:rFonts w:asciiTheme="minorHAnsi" w:hAnsiTheme="minorHAnsi"/>
          <w:b/>
          <w:bCs/>
          <w:lang w:val="en-US"/>
        </w:rPr>
      </w:pPr>
      <w:r>
        <w:rPr>
          <w:rFonts w:asciiTheme="minorHAnsi" w:hAnsiTheme="minorHAnsi"/>
          <w:b/>
          <w:bCs/>
          <w:lang w:val="en-US"/>
        </w:rPr>
        <w:t>Average Reward with trained agent 100k repetitions: -</w:t>
      </w:r>
      <w:r w:rsidRPr="005959A3">
        <w:rPr>
          <w:rFonts w:asciiTheme="minorHAnsi" w:hAnsiTheme="minorHAnsi"/>
          <w:b/>
          <w:bCs/>
          <w:lang w:val="en-US"/>
        </w:rPr>
        <w:t>0.06195</w:t>
      </w:r>
    </w:p>
    <w:p w14:paraId="4404FB7B" w14:textId="71DC7E94" w:rsidR="005959A3" w:rsidRDefault="005959A3" w:rsidP="00F9663B">
      <w:pPr>
        <w:pStyle w:val="Normal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32F0D7CC" wp14:editId="423399FB">
            <wp:extent cx="5731510" cy="2342515"/>
            <wp:effectExtent l="0" t="0" r="2540" b="635"/>
            <wp:docPr id="1257829404"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9404" name="Picture 2" descr="A comparison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inline>
        </w:drawing>
      </w:r>
    </w:p>
    <w:p w14:paraId="7C6278DA" w14:textId="56AA846A" w:rsidR="00BE71B5" w:rsidRDefault="00BE71B5" w:rsidP="00BE71B5">
      <w:pPr>
        <w:pStyle w:val="NormalWeb"/>
        <w:rPr>
          <w:rFonts w:asciiTheme="minorHAnsi" w:hAnsiTheme="minorHAnsi"/>
          <w:b/>
          <w:bCs/>
          <w:lang w:val="en-US"/>
        </w:rPr>
      </w:pPr>
      <w:r>
        <w:rPr>
          <w:rFonts w:asciiTheme="minorHAnsi" w:hAnsiTheme="minorHAnsi"/>
          <w:b/>
          <w:bCs/>
          <w:lang w:val="en-US"/>
        </w:rPr>
        <w:t>Average Reward during training 1</w:t>
      </w:r>
      <w:r>
        <w:rPr>
          <w:rFonts w:asciiTheme="minorHAnsi" w:hAnsiTheme="minorHAnsi"/>
          <w:b/>
          <w:bCs/>
          <w:lang w:val="en-US"/>
        </w:rPr>
        <w:t>M</w:t>
      </w:r>
      <w:r>
        <w:rPr>
          <w:rFonts w:asciiTheme="minorHAnsi" w:hAnsiTheme="minorHAnsi"/>
          <w:b/>
          <w:bCs/>
          <w:lang w:val="en-US"/>
        </w:rPr>
        <w:t xml:space="preserve"> repetitions: </w:t>
      </w:r>
      <w:r>
        <w:rPr>
          <w:rFonts w:asciiTheme="minorHAnsi" w:hAnsiTheme="minorHAnsi"/>
          <w:b/>
          <w:bCs/>
          <w:lang w:val="en-US"/>
        </w:rPr>
        <w:t>-0</w:t>
      </w:r>
      <w:r w:rsidRPr="00BE71B5">
        <w:rPr>
          <w:rFonts w:asciiTheme="minorHAnsi" w:hAnsiTheme="minorHAnsi"/>
          <w:b/>
          <w:bCs/>
          <w:lang w:val="en-US"/>
        </w:rPr>
        <w:t>.151343</w:t>
      </w:r>
    </w:p>
    <w:p w14:paraId="3D33842D" w14:textId="4BEA5F43" w:rsidR="00BE71B5" w:rsidRDefault="00BE71B5" w:rsidP="00F9663B">
      <w:pPr>
        <w:pStyle w:val="Normal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795562C1" wp14:editId="22C2139E">
            <wp:extent cx="5731510" cy="2339975"/>
            <wp:effectExtent l="0" t="0" r="2540" b="3175"/>
            <wp:docPr id="238686751"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6751" name="Picture 3"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14:paraId="39C1458E" w14:textId="77777777" w:rsidR="00CA235D" w:rsidRDefault="00CA235D" w:rsidP="00BE71B5">
      <w:pPr>
        <w:pStyle w:val="NormalWeb"/>
        <w:rPr>
          <w:rFonts w:asciiTheme="minorHAnsi" w:hAnsiTheme="minorHAnsi"/>
          <w:b/>
          <w:bCs/>
          <w:lang w:val="en-US"/>
        </w:rPr>
      </w:pPr>
    </w:p>
    <w:p w14:paraId="4D5DD6EC" w14:textId="66AA9920" w:rsidR="00BE71B5" w:rsidRDefault="00BE71B5" w:rsidP="00BE71B5">
      <w:pPr>
        <w:pStyle w:val="NormalWeb"/>
        <w:rPr>
          <w:rFonts w:asciiTheme="minorHAnsi" w:hAnsiTheme="minorHAnsi"/>
          <w:b/>
          <w:bCs/>
          <w:lang w:val="en-US"/>
        </w:rPr>
      </w:pPr>
      <w:r>
        <w:rPr>
          <w:rFonts w:asciiTheme="minorHAnsi" w:hAnsiTheme="minorHAnsi"/>
          <w:b/>
          <w:bCs/>
          <w:lang w:val="en-US"/>
        </w:rPr>
        <w:lastRenderedPageBreak/>
        <w:t xml:space="preserve">Average Reward with trained agent </w:t>
      </w:r>
      <w:r>
        <w:rPr>
          <w:rFonts w:asciiTheme="minorHAnsi" w:hAnsiTheme="minorHAnsi"/>
          <w:b/>
          <w:bCs/>
          <w:lang w:val="en-US"/>
        </w:rPr>
        <w:t>1M</w:t>
      </w:r>
      <w:r>
        <w:rPr>
          <w:rFonts w:asciiTheme="minorHAnsi" w:hAnsiTheme="minorHAnsi"/>
          <w:b/>
          <w:bCs/>
          <w:lang w:val="en-US"/>
        </w:rPr>
        <w:t xml:space="preserve"> repetitions: -</w:t>
      </w:r>
      <w:r w:rsidRPr="00BE71B5">
        <w:rPr>
          <w:rFonts w:asciiTheme="minorHAnsi" w:hAnsiTheme="minorHAnsi"/>
          <w:b/>
          <w:bCs/>
          <w:lang w:val="en-US"/>
        </w:rPr>
        <w:t>0.056122</w:t>
      </w:r>
    </w:p>
    <w:p w14:paraId="6D601115" w14:textId="57CF95C1" w:rsidR="00BE71B5" w:rsidRPr="005959A3" w:rsidRDefault="00BE71B5" w:rsidP="00F9663B">
      <w:pPr>
        <w:pStyle w:val="Normal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51B0F87C" wp14:editId="55A47FA7">
            <wp:extent cx="5731510" cy="2346325"/>
            <wp:effectExtent l="0" t="0" r="2540" b="0"/>
            <wp:docPr id="21640315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156" name="Picture 4"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437DD1CA" w14:textId="77777777" w:rsidR="00E911AD" w:rsidRPr="00E911AD" w:rsidRDefault="00000000" w:rsidP="00E911AD">
      <w:pPr>
        <w:spacing w:after="0"/>
      </w:pPr>
      <w:r>
        <w:pict w14:anchorId="513DB788">
          <v:rect id="_x0000_i1027" style="width:0;height:1.5pt" o:hralign="center" o:hrstd="t" o:hr="t" fillcolor="#a0a0a0" stroked="f"/>
        </w:pict>
      </w:r>
    </w:p>
    <w:p w14:paraId="4CE600AF" w14:textId="77777777" w:rsidR="00E911AD" w:rsidRPr="00E911AD" w:rsidRDefault="00E911AD" w:rsidP="00E911AD">
      <w:pPr>
        <w:pStyle w:val="Heading4"/>
        <w:rPr>
          <w:sz w:val="28"/>
          <w:szCs w:val="28"/>
        </w:rPr>
      </w:pPr>
      <w:r w:rsidRPr="00E911AD">
        <w:rPr>
          <w:sz w:val="28"/>
          <w:szCs w:val="28"/>
        </w:rPr>
        <w:t>6. Analysis and Discussion</w:t>
      </w:r>
    </w:p>
    <w:p w14:paraId="2EB50C4C" w14:textId="77777777" w:rsidR="00E911AD" w:rsidRPr="00E911AD" w:rsidRDefault="00E911AD" w:rsidP="00E911AD">
      <w:pPr>
        <w:pStyle w:val="Heading5"/>
        <w:rPr>
          <w:sz w:val="28"/>
          <w:szCs w:val="28"/>
        </w:rPr>
      </w:pPr>
      <w:r w:rsidRPr="00E911AD">
        <w:rPr>
          <w:sz w:val="28"/>
          <w:szCs w:val="28"/>
        </w:rPr>
        <w:t>6.1 Technical Correctness</w:t>
      </w:r>
    </w:p>
    <w:p w14:paraId="72A58776" w14:textId="4AE181C7" w:rsidR="00E911AD" w:rsidRPr="00E911AD" w:rsidRDefault="00E911AD" w:rsidP="00E911AD">
      <w:pPr>
        <w:pStyle w:val="NormalWeb"/>
        <w:rPr>
          <w:rFonts w:asciiTheme="minorHAnsi" w:hAnsiTheme="minorHAnsi"/>
          <w:lang w:val="en-US"/>
        </w:rPr>
      </w:pPr>
      <w:r w:rsidRPr="00E911AD">
        <w:rPr>
          <w:rFonts w:asciiTheme="minorHAnsi" w:hAnsiTheme="minorHAnsi"/>
          <w:lang w:val="en-US"/>
        </w:rPr>
        <w:t>Our implementation of the Blackjack simulator and Q-learning algorithm is technically sound, with well-documented code explaining design decisions</w:t>
      </w:r>
      <w:r w:rsidR="005A71FD">
        <w:rPr>
          <w:rFonts w:asciiTheme="minorHAnsi" w:hAnsiTheme="minorHAnsi"/>
          <w:lang w:val="en-US"/>
        </w:rPr>
        <w:t xml:space="preserve">, which can be found in </w:t>
      </w:r>
      <w:r w:rsidR="005A71FD" w:rsidRPr="005A71FD">
        <w:rPr>
          <w:rFonts w:asciiTheme="minorHAnsi" w:hAnsiTheme="minorHAnsi"/>
          <w:lang w:val="en-US"/>
        </w:rPr>
        <w:t>https://github.com/MatteoRBiner/ReinforcementLearning</w:t>
      </w:r>
      <w:r w:rsidRPr="00E911AD">
        <w:rPr>
          <w:rFonts w:asciiTheme="minorHAnsi" w:hAnsiTheme="minorHAnsi"/>
          <w:lang w:val="en-US"/>
        </w:rPr>
        <w:t xml:space="preserve">. The agent's learning process </w:t>
      </w:r>
      <w:r w:rsidR="005A71FD">
        <w:rPr>
          <w:rFonts w:asciiTheme="minorHAnsi" w:hAnsiTheme="minorHAnsi"/>
          <w:lang w:val="en-US"/>
        </w:rPr>
        <w:t>was modified from</w:t>
      </w:r>
      <w:r w:rsidRPr="00E911AD">
        <w:rPr>
          <w:rFonts w:asciiTheme="minorHAnsi" w:hAnsiTheme="minorHAnsi"/>
          <w:lang w:val="en-US"/>
        </w:rPr>
        <w:t xml:space="preserve"> the standard Q-learning update rules</w:t>
      </w:r>
      <w:r w:rsidR="005A71FD">
        <w:rPr>
          <w:rFonts w:asciiTheme="minorHAnsi" w:hAnsiTheme="minorHAnsi"/>
          <w:lang w:val="en-US"/>
        </w:rPr>
        <w:t xml:space="preserve"> to improve its performance </w:t>
      </w:r>
      <w:r w:rsidR="00A06239">
        <w:rPr>
          <w:rFonts w:asciiTheme="minorHAnsi" w:hAnsiTheme="minorHAnsi"/>
          <w:lang w:val="en-US"/>
        </w:rPr>
        <w:t>as mentioned above</w:t>
      </w:r>
      <w:r w:rsidR="005A71FD">
        <w:rPr>
          <w:rFonts w:asciiTheme="minorHAnsi" w:hAnsiTheme="minorHAnsi"/>
          <w:lang w:val="en-US"/>
        </w:rPr>
        <w:t>.</w:t>
      </w:r>
    </w:p>
    <w:p w14:paraId="534AC17D" w14:textId="77777777" w:rsidR="00E911AD" w:rsidRPr="00E911AD" w:rsidRDefault="00E911AD" w:rsidP="00E911AD">
      <w:pPr>
        <w:pStyle w:val="Heading5"/>
        <w:rPr>
          <w:sz w:val="28"/>
          <w:szCs w:val="28"/>
        </w:rPr>
      </w:pPr>
      <w:r w:rsidRPr="00E911AD">
        <w:rPr>
          <w:sz w:val="28"/>
          <w:szCs w:val="28"/>
        </w:rPr>
        <w:t>6.2 Model Assumptions</w:t>
      </w:r>
    </w:p>
    <w:p w14:paraId="75EDA98E"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We assumed the standard rules of Blackjack without additional complexities like Insurance or Splitting. This simplified the state space, making the learning process more tractable.</w:t>
      </w:r>
    </w:p>
    <w:p w14:paraId="398EA1ED" w14:textId="77777777" w:rsidR="00E911AD" w:rsidRPr="00E911AD" w:rsidRDefault="00E911AD" w:rsidP="00E911AD">
      <w:pPr>
        <w:pStyle w:val="Heading5"/>
        <w:rPr>
          <w:sz w:val="28"/>
          <w:szCs w:val="28"/>
        </w:rPr>
      </w:pPr>
      <w:r w:rsidRPr="00E911AD">
        <w:rPr>
          <w:sz w:val="28"/>
          <w:szCs w:val="28"/>
        </w:rPr>
        <w:t>6.3 Optimality and Robustness</w:t>
      </w:r>
    </w:p>
    <w:p w14:paraId="2FE6C5F5" w14:textId="2A2B2E85" w:rsidR="00E911AD" w:rsidRPr="00E911AD" w:rsidRDefault="00E911AD" w:rsidP="00E911AD">
      <w:pPr>
        <w:pStyle w:val="NormalWeb"/>
        <w:rPr>
          <w:rFonts w:asciiTheme="minorHAnsi" w:hAnsiTheme="minorHAnsi"/>
          <w:lang w:val="en-US"/>
        </w:rPr>
      </w:pPr>
      <w:r w:rsidRPr="00E911AD">
        <w:rPr>
          <w:rFonts w:asciiTheme="minorHAnsi" w:hAnsiTheme="minorHAnsi"/>
          <w:lang w:val="en-US"/>
        </w:rPr>
        <w:t>Our Q-learning agent learned a strategy that performed better than the baseline strategy on average, indicating successful learning. However, the inherent house edge in Blackjack means that long-term returns are still negative, as expected.</w:t>
      </w:r>
      <w:r w:rsidR="00A06239">
        <w:rPr>
          <w:rFonts w:asciiTheme="minorHAnsi" w:hAnsiTheme="minorHAnsi"/>
          <w:lang w:val="en-US"/>
        </w:rPr>
        <w:t xml:space="preserve"> </w:t>
      </w:r>
      <w:r w:rsidR="00A06239" w:rsidRPr="00BE71B5">
        <w:rPr>
          <w:rFonts w:asciiTheme="minorHAnsi" w:hAnsiTheme="minorHAnsi"/>
          <w:lang w:val="en-US"/>
        </w:rPr>
        <w:t>Although AgentV2 is noticeably better than AgentV1, the expected value strategy could</w:t>
      </w:r>
      <w:r w:rsidR="00BE71B5">
        <w:rPr>
          <w:rFonts w:asciiTheme="minorHAnsi" w:hAnsiTheme="minorHAnsi"/>
          <w:lang w:val="en-US"/>
        </w:rPr>
        <w:t xml:space="preserve"> only be beaten after </w:t>
      </w:r>
      <w:proofErr w:type="gramStart"/>
      <w:r w:rsidR="00BE71B5">
        <w:rPr>
          <w:rFonts w:asciiTheme="minorHAnsi" w:hAnsiTheme="minorHAnsi"/>
          <w:lang w:val="en-US"/>
        </w:rPr>
        <w:t>1’000’000</w:t>
      </w:r>
      <w:proofErr w:type="gramEnd"/>
      <w:r w:rsidR="00BE71B5">
        <w:rPr>
          <w:rFonts w:asciiTheme="minorHAnsi" w:hAnsiTheme="minorHAnsi"/>
          <w:lang w:val="en-US"/>
        </w:rPr>
        <w:t xml:space="preserve"> games of training.</w:t>
      </w:r>
    </w:p>
    <w:p w14:paraId="43451F12" w14:textId="77777777" w:rsidR="00E911AD" w:rsidRPr="00E911AD" w:rsidRDefault="00E911AD" w:rsidP="00E911AD">
      <w:pPr>
        <w:pStyle w:val="Heading5"/>
        <w:rPr>
          <w:sz w:val="28"/>
          <w:szCs w:val="28"/>
        </w:rPr>
      </w:pPr>
      <w:r w:rsidRPr="00E911AD">
        <w:rPr>
          <w:sz w:val="28"/>
          <w:szCs w:val="28"/>
        </w:rPr>
        <w:t>6.4 Independent Thinking</w:t>
      </w:r>
    </w:p>
    <w:p w14:paraId="4DC5D1ED" w14:textId="7B9DA42B" w:rsidR="00E911AD" w:rsidRPr="00E911AD" w:rsidRDefault="00E911AD" w:rsidP="00E911AD">
      <w:pPr>
        <w:pStyle w:val="NormalWeb"/>
        <w:rPr>
          <w:rFonts w:asciiTheme="minorHAnsi" w:hAnsiTheme="minorHAnsi"/>
          <w:lang w:val="en-US"/>
        </w:rPr>
      </w:pPr>
      <w:r w:rsidRPr="00E911AD">
        <w:rPr>
          <w:rFonts w:asciiTheme="minorHAnsi" w:hAnsiTheme="minorHAnsi"/>
          <w:lang w:val="en-US"/>
        </w:rPr>
        <w:t>We explored the impact of additional state information (such as the sum of other players' hands) on the agent's performance, contributing to our understanding of state representation in RL for Blackjack.</w:t>
      </w:r>
      <w:r w:rsidR="00A06239">
        <w:rPr>
          <w:rFonts w:asciiTheme="minorHAnsi" w:hAnsiTheme="minorHAnsi"/>
          <w:lang w:val="en-US"/>
        </w:rPr>
        <w:t xml:space="preserve"> </w:t>
      </w:r>
      <w:r w:rsidR="00A06239" w:rsidRPr="00A06239">
        <w:rPr>
          <w:rFonts w:asciiTheme="minorHAnsi" w:hAnsiTheme="minorHAnsi"/>
          <w:lang w:val="en-US"/>
        </w:rPr>
        <w:t xml:space="preserve">We thought that the more information for the agent, </w:t>
      </w:r>
      <w:r w:rsidR="00A06239" w:rsidRPr="00A06239">
        <w:rPr>
          <w:rFonts w:asciiTheme="minorHAnsi" w:hAnsiTheme="minorHAnsi"/>
          <w:lang w:val="en-US"/>
        </w:rPr>
        <w:lastRenderedPageBreak/>
        <w:t>the better his performance would be. This was a mistake, because the state space be</w:t>
      </w:r>
      <w:r w:rsidR="00A06239">
        <w:rPr>
          <w:rFonts w:asciiTheme="minorHAnsi" w:hAnsiTheme="minorHAnsi"/>
          <w:lang w:val="en-US"/>
        </w:rPr>
        <w:t>came</w:t>
      </w:r>
      <w:r w:rsidR="00A06239" w:rsidRPr="00A06239">
        <w:rPr>
          <w:rFonts w:asciiTheme="minorHAnsi" w:hAnsiTheme="minorHAnsi"/>
          <w:lang w:val="en-US"/>
        </w:rPr>
        <w:t xml:space="preserve"> too large and despite an increase in learning episodes, the agent could not keep up with the </w:t>
      </w:r>
      <w:r w:rsidR="00A06239">
        <w:rPr>
          <w:rFonts w:asciiTheme="minorHAnsi" w:hAnsiTheme="minorHAnsi"/>
          <w:lang w:val="en-US"/>
        </w:rPr>
        <w:t>bloated</w:t>
      </w:r>
      <w:r w:rsidR="00A06239" w:rsidRPr="00A06239">
        <w:rPr>
          <w:rFonts w:asciiTheme="minorHAnsi" w:hAnsiTheme="minorHAnsi"/>
          <w:lang w:val="en-US"/>
        </w:rPr>
        <w:t xml:space="preserve"> Q-Table.</w:t>
      </w:r>
    </w:p>
    <w:p w14:paraId="39134984" w14:textId="77777777" w:rsidR="00E911AD" w:rsidRPr="00E911AD" w:rsidRDefault="00E911AD" w:rsidP="00E911AD">
      <w:pPr>
        <w:pStyle w:val="Heading5"/>
        <w:rPr>
          <w:sz w:val="28"/>
          <w:szCs w:val="28"/>
        </w:rPr>
      </w:pPr>
      <w:r w:rsidRPr="00E911AD">
        <w:rPr>
          <w:sz w:val="28"/>
          <w:szCs w:val="28"/>
        </w:rPr>
        <w:t>6.5 Limitations and Future Work</w:t>
      </w:r>
    </w:p>
    <w:p w14:paraId="33F80D51"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The main limitation is the convergence speed of Q-learning. Future work could explore other RL algorithms like Deep Q-Networks (DQN) or policy gradient methods to improve learning efficiency and performance.</w:t>
      </w:r>
    </w:p>
    <w:p w14:paraId="4E23B763" w14:textId="77777777" w:rsidR="00E911AD" w:rsidRPr="00E911AD" w:rsidRDefault="00000000" w:rsidP="00E911AD">
      <w:r>
        <w:pict w14:anchorId="47B6B6D8">
          <v:rect id="_x0000_i1028" style="width:0;height:1.5pt" o:hralign="center" o:hrstd="t" o:hr="t" fillcolor="#a0a0a0" stroked="f"/>
        </w:pict>
      </w:r>
    </w:p>
    <w:p w14:paraId="4B3F3E6F" w14:textId="77777777" w:rsidR="00E911AD" w:rsidRPr="00E911AD" w:rsidRDefault="00E911AD" w:rsidP="00E911AD">
      <w:pPr>
        <w:pStyle w:val="Heading4"/>
        <w:rPr>
          <w:sz w:val="28"/>
          <w:szCs w:val="28"/>
          <w:lang w:val="en-US"/>
        </w:rPr>
      </w:pPr>
      <w:r w:rsidRPr="00E911AD">
        <w:rPr>
          <w:sz w:val="28"/>
          <w:szCs w:val="28"/>
        </w:rPr>
        <w:t>7. Conclusion</w:t>
      </w:r>
    </w:p>
    <w:p w14:paraId="544B10A0" w14:textId="77777777" w:rsidR="00E911AD" w:rsidRPr="00E911AD" w:rsidRDefault="00E911AD" w:rsidP="00E911AD">
      <w:pPr>
        <w:pStyle w:val="NormalWeb"/>
        <w:rPr>
          <w:rFonts w:asciiTheme="minorHAnsi" w:hAnsiTheme="minorHAnsi"/>
          <w:lang w:val="en-US"/>
        </w:rPr>
      </w:pPr>
      <w:r w:rsidRPr="00E911AD">
        <w:rPr>
          <w:rFonts w:asciiTheme="minorHAnsi" w:hAnsiTheme="minorHAnsi"/>
          <w:lang w:val="en-US"/>
        </w:rPr>
        <w:t>This project successfully applied Q-learning to develop a Blackjack strategy that outperformed a baseline strategy. The agent learned to make decisions that maximized long-term rewards, demonstrating the potential of RL in game strategy optimization. Further research could enhance the strategy by incorporating more complex game rules and advanced RL algorithms.</w:t>
      </w:r>
    </w:p>
    <w:p w14:paraId="1370A493" w14:textId="77777777" w:rsidR="00E911AD" w:rsidRPr="00E911AD" w:rsidRDefault="00E911AD" w:rsidP="001C0C5B">
      <w:pPr>
        <w:rPr>
          <w:lang w:val="en-US"/>
        </w:rPr>
      </w:pPr>
    </w:p>
    <w:sectPr w:rsidR="00E911AD" w:rsidRPr="00E91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6CBF"/>
    <w:multiLevelType w:val="multilevel"/>
    <w:tmpl w:val="34C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2CD7"/>
    <w:multiLevelType w:val="multilevel"/>
    <w:tmpl w:val="03D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D5E0E"/>
    <w:multiLevelType w:val="hybridMultilevel"/>
    <w:tmpl w:val="FA960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0124D7"/>
    <w:multiLevelType w:val="multilevel"/>
    <w:tmpl w:val="E47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90828"/>
    <w:multiLevelType w:val="hybridMultilevel"/>
    <w:tmpl w:val="5248F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5B277E"/>
    <w:multiLevelType w:val="hybridMultilevel"/>
    <w:tmpl w:val="9222AA62"/>
    <w:lvl w:ilvl="0" w:tplc="01D0FDC8">
      <w:start w:val="1"/>
      <w:numFmt w:val="bullet"/>
      <w:lvlText w:val=""/>
      <w:lvlJc w:val="left"/>
      <w:pPr>
        <w:tabs>
          <w:tab w:val="num" w:pos="720"/>
        </w:tabs>
        <w:ind w:left="720" w:hanging="360"/>
      </w:pPr>
      <w:rPr>
        <w:rFonts w:ascii="Wingdings" w:hAnsi="Wingdings" w:hint="default"/>
      </w:rPr>
    </w:lvl>
    <w:lvl w:ilvl="1" w:tplc="AC6C50C0" w:tentative="1">
      <w:start w:val="1"/>
      <w:numFmt w:val="bullet"/>
      <w:lvlText w:val=""/>
      <w:lvlJc w:val="left"/>
      <w:pPr>
        <w:tabs>
          <w:tab w:val="num" w:pos="1440"/>
        </w:tabs>
        <w:ind w:left="1440" w:hanging="360"/>
      </w:pPr>
      <w:rPr>
        <w:rFonts w:ascii="Wingdings" w:hAnsi="Wingdings" w:hint="default"/>
      </w:rPr>
    </w:lvl>
    <w:lvl w:ilvl="2" w:tplc="707A75C4" w:tentative="1">
      <w:start w:val="1"/>
      <w:numFmt w:val="bullet"/>
      <w:lvlText w:val=""/>
      <w:lvlJc w:val="left"/>
      <w:pPr>
        <w:tabs>
          <w:tab w:val="num" w:pos="2160"/>
        </w:tabs>
        <w:ind w:left="2160" w:hanging="360"/>
      </w:pPr>
      <w:rPr>
        <w:rFonts w:ascii="Wingdings" w:hAnsi="Wingdings" w:hint="default"/>
      </w:rPr>
    </w:lvl>
    <w:lvl w:ilvl="3" w:tplc="54B073D0" w:tentative="1">
      <w:start w:val="1"/>
      <w:numFmt w:val="bullet"/>
      <w:lvlText w:val=""/>
      <w:lvlJc w:val="left"/>
      <w:pPr>
        <w:tabs>
          <w:tab w:val="num" w:pos="2880"/>
        </w:tabs>
        <w:ind w:left="2880" w:hanging="360"/>
      </w:pPr>
      <w:rPr>
        <w:rFonts w:ascii="Wingdings" w:hAnsi="Wingdings" w:hint="default"/>
      </w:rPr>
    </w:lvl>
    <w:lvl w:ilvl="4" w:tplc="6D608A94" w:tentative="1">
      <w:start w:val="1"/>
      <w:numFmt w:val="bullet"/>
      <w:lvlText w:val=""/>
      <w:lvlJc w:val="left"/>
      <w:pPr>
        <w:tabs>
          <w:tab w:val="num" w:pos="3600"/>
        </w:tabs>
        <w:ind w:left="3600" w:hanging="360"/>
      </w:pPr>
      <w:rPr>
        <w:rFonts w:ascii="Wingdings" w:hAnsi="Wingdings" w:hint="default"/>
      </w:rPr>
    </w:lvl>
    <w:lvl w:ilvl="5" w:tplc="B51C8C04" w:tentative="1">
      <w:start w:val="1"/>
      <w:numFmt w:val="bullet"/>
      <w:lvlText w:val=""/>
      <w:lvlJc w:val="left"/>
      <w:pPr>
        <w:tabs>
          <w:tab w:val="num" w:pos="4320"/>
        </w:tabs>
        <w:ind w:left="4320" w:hanging="360"/>
      </w:pPr>
      <w:rPr>
        <w:rFonts w:ascii="Wingdings" w:hAnsi="Wingdings" w:hint="default"/>
      </w:rPr>
    </w:lvl>
    <w:lvl w:ilvl="6" w:tplc="0588A0D0" w:tentative="1">
      <w:start w:val="1"/>
      <w:numFmt w:val="bullet"/>
      <w:lvlText w:val=""/>
      <w:lvlJc w:val="left"/>
      <w:pPr>
        <w:tabs>
          <w:tab w:val="num" w:pos="5040"/>
        </w:tabs>
        <w:ind w:left="5040" w:hanging="360"/>
      </w:pPr>
      <w:rPr>
        <w:rFonts w:ascii="Wingdings" w:hAnsi="Wingdings" w:hint="default"/>
      </w:rPr>
    </w:lvl>
    <w:lvl w:ilvl="7" w:tplc="B6124E6C" w:tentative="1">
      <w:start w:val="1"/>
      <w:numFmt w:val="bullet"/>
      <w:lvlText w:val=""/>
      <w:lvlJc w:val="left"/>
      <w:pPr>
        <w:tabs>
          <w:tab w:val="num" w:pos="5760"/>
        </w:tabs>
        <w:ind w:left="5760" w:hanging="360"/>
      </w:pPr>
      <w:rPr>
        <w:rFonts w:ascii="Wingdings" w:hAnsi="Wingdings" w:hint="default"/>
      </w:rPr>
    </w:lvl>
    <w:lvl w:ilvl="8" w:tplc="E0A499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352E69"/>
    <w:multiLevelType w:val="multilevel"/>
    <w:tmpl w:val="5C6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C67C3"/>
    <w:multiLevelType w:val="multilevel"/>
    <w:tmpl w:val="E8B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8439E"/>
    <w:multiLevelType w:val="multilevel"/>
    <w:tmpl w:val="A56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678A6"/>
    <w:multiLevelType w:val="multilevel"/>
    <w:tmpl w:val="B82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A1EC3"/>
    <w:multiLevelType w:val="hybridMultilevel"/>
    <w:tmpl w:val="97A664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28130504">
    <w:abstractNumId w:val="8"/>
  </w:num>
  <w:num w:numId="2" w16cid:durableId="915748851">
    <w:abstractNumId w:val="3"/>
  </w:num>
  <w:num w:numId="3" w16cid:durableId="1946309089">
    <w:abstractNumId w:val="0"/>
  </w:num>
  <w:num w:numId="4" w16cid:durableId="2064330885">
    <w:abstractNumId w:val="7"/>
  </w:num>
  <w:num w:numId="5" w16cid:durableId="379020721">
    <w:abstractNumId w:val="1"/>
  </w:num>
  <w:num w:numId="6" w16cid:durableId="1278296163">
    <w:abstractNumId w:val="9"/>
  </w:num>
  <w:num w:numId="7" w16cid:durableId="1042097783">
    <w:abstractNumId w:val="6"/>
  </w:num>
  <w:num w:numId="8" w16cid:durableId="489058851">
    <w:abstractNumId w:val="10"/>
  </w:num>
  <w:num w:numId="9" w16cid:durableId="817039281">
    <w:abstractNumId w:val="4"/>
  </w:num>
  <w:num w:numId="10" w16cid:durableId="1894734584">
    <w:abstractNumId w:val="2"/>
  </w:num>
  <w:num w:numId="11" w16cid:durableId="1082146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47"/>
    <w:rsid w:val="00051856"/>
    <w:rsid w:val="000C4A1A"/>
    <w:rsid w:val="001C0C5B"/>
    <w:rsid w:val="003A2739"/>
    <w:rsid w:val="003A3510"/>
    <w:rsid w:val="003E6341"/>
    <w:rsid w:val="004E0534"/>
    <w:rsid w:val="00506D72"/>
    <w:rsid w:val="00590433"/>
    <w:rsid w:val="005959A3"/>
    <w:rsid w:val="005A71FD"/>
    <w:rsid w:val="00616DA2"/>
    <w:rsid w:val="00692923"/>
    <w:rsid w:val="006A5D7D"/>
    <w:rsid w:val="006F19F6"/>
    <w:rsid w:val="00791F96"/>
    <w:rsid w:val="007C1447"/>
    <w:rsid w:val="00A06239"/>
    <w:rsid w:val="00A9692A"/>
    <w:rsid w:val="00BE71B5"/>
    <w:rsid w:val="00CA235D"/>
    <w:rsid w:val="00CE5007"/>
    <w:rsid w:val="00D34F9C"/>
    <w:rsid w:val="00DE676C"/>
    <w:rsid w:val="00E911AD"/>
    <w:rsid w:val="00EE6355"/>
    <w:rsid w:val="00F4366E"/>
    <w:rsid w:val="00F9663B"/>
    <w:rsid w:val="00FA48A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A438"/>
  <w15:chartTrackingRefBased/>
  <w15:docId w15:val="{E03A2A0E-02B1-48CA-9C99-445BBCA6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1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1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47"/>
    <w:rPr>
      <w:rFonts w:eastAsiaTheme="majorEastAsia" w:cstheme="majorBidi"/>
      <w:color w:val="272727" w:themeColor="text1" w:themeTint="D8"/>
    </w:rPr>
  </w:style>
  <w:style w:type="paragraph" w:styleId="Title">
    <w:name w:val="Title"/>
    <w:basedOn w:val="Normal"/>
    <w:next w:val="Normal"/>
    <w:link w:val="TitleChar"/>
    <w:uiPriority w:val="10"/>
    <w:qFormat/>
    <w:rsid w:val="007C1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47"/>
    <w:pPr>
      <w:spacing w:before="160"/>
      <w:jc w:val="center"/>
    </w:pPr>
    <w:rPr>
      <w:i/>
      <w:iCs/>
      <w:color w:val="404040" w:themeColor="text1" w:themeTint="BF"/>
    </w:rPr>
  </w:style>
  <w:style w:type="character" w:customStyle="1" w:styleId="QuoteChar">
    <w:name w:val="Quote Char"/>
    <w:basedOn w:val="DefaultParagraphFont"/>
    <w:link w:val="Quote"/>
    <w:uiPriority w:val="29"/>
    <w:rsid w:val="007C1447"/>
    <w:rPr>
      <w:i/>
      <w:iCs/>
      <w:color w:val="404040" w:themeColor="text1" w:themeTint="BF"/>
    </w:rPr>
  </w:style>
  <w:style w:type="paragraph" w:styleId="ListParagraph">
    <w:name w:val="List Paragraph"/>
    <w:basedOn w:val="Normal"/>
    <w:uiPriority w:val="34"/>
    <w:qFormat/>
    <w:rsid w:val="007C1447"/>
    <w:pPr>
      <w:ind w:left="720"/>
      <w:contextualSpacing/>
    </w:pPr>
  </w:style>
  <w:style w:type="character" w:styleId="IntenseEmphasis">
    <w:name w:val="Intense Emphasis"/>
    <w:basedOn w:val="DefaultParagraphFont"/>
    <w:uiPriority w:val="21"/>
    <w:qFormat/>
    <w:rsid w:val="007C1447"/>
    <w:rPr>
      <w:i/>
      <w:iCs/>
      <w:color w:val="0F4761" w:themeColor="accent1" w:themeShade="BF"/>
    </w:rPr>
  </w:style>
  <w:style w:type="paragraph" w:styleId="IntenseQuote">
    <w:name w:val="Intense Quote"/>
    <w:basedOn w:val="Normal"/>
    <w:next w:val="Normal"/>
    <w:link w:val="IntenseQuoteChar"/>
    <w:uiPriority w:val="30"/>
    <w:qFormat/>
    <w:rsid w:val="007C1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47"/>
    <w:rPr>
      <w:i/>
      <w:iCs/>
      <w:color w:val="0F4761" w:themeColor="accent1" w:themeShade="BF"/>
    </w:rPr>
  </w:style>
  <w:style w:type="character" w:styleId="IntenseReference">
    <w:name w:val="Intense Reference"/>
    <w:basedOn w:val="DefaultParagraphFont"/>
    <w:uiPriority w:val="32"/>
    <w:qFormat/>
    <w:rsid w:val="007C1447"/>
    <w:rPr>
      <w:b/>
      <w:bCs/>
      <w:smallCaps/>
      <w:color w:val="0F4761" w:themeColor="accent1" w:themeShade="BF"/>
      <w:spacing w:val="5"/>
    </w:rPr>
  </w:style>
  <w:style w:type="character" w:styleId="Hyperlink">
    <w:name w:val="Hyperlink"/>
    <w:basedOn w:val="DefaultParagraphFont"/>
    <w:uiPriority w:val="99"/>
    <w:unhideWhenUsed/>
    <w:rsid w:val="00590433"/>
    <w:rPr>
      <w:color w:val="0000FF"/>
      <w:u w:val="single"/>
    </w:rPr>
  </w:style>
  <w:style w:type="paragraph" w:styleId="NormalWeb">
    <w:name w:val="Normal (Web)"/>
    <w:basedOn w:val="Normal"/>
    <w:uiPriority w:val="99"/>
    <w:unhideWhenUsed/>
    <w:rsid w:val="00E911AD"/>
    <w:pPr>
      <w:spacing w:before="100" w:beforeAutospacing="1" w:after="100" w:afterAutospacing="1" w:line="240" w:lineRule="auto"/>
    </w:pPr>
    <w:rPr>
      <w:rFonts w:ascii="Times New Roman" w:eastAsia="Times New Roman" w:hAnsi="Times New Roman" w:cs="Times New Roman"/>
      <w:kern w:val="0"/>
      <w:lang w:val="de-CH" w:eastAsia="de-CH"/>
      <w14:ligatures w14:val="none"/>
    </w:rPr>
  </w:style>
  <w:style w:type="character" w:styleId="Strong">
    <w:name w:val="Strong"/>
    <w:basedOn w:val="DefaultParagraphFont"/>
    <w:uiPriority w:val="22"/>
    <w:qFormat/>
    <w:rsid w:val="00E911AD"/>
    <w:rPr>
      <w:b/>
      <w:bCs/>
    </w:rPr>
  </w:style>
  <w:style w:type="character" w:customStyle="1" w:styleId="katex-mathml">
    <w:name w:val="katex-mathml"/>
    <w:basedOn w:val="DefaultParagraphFont"/>
    <w:rsid w:val="00E911AD"/>
  </w:style>
  <w:style w:type="character" w:customStyle="1" w:styleId="mord">
    <w:name w:val="mord"/>
    <w:basedOn w:val="DefaultParagraphFont"/>
    <w:rsid w:val="00E911AD"/>
  </w:style>
  <w:style w:type="character" w:customStyle="1" w:styleId="mopen">
    <w:name w:val="mopen"/>
    <w:basedOn w:val="DefaultParagraphFont"/>
    <w:rsid w:val="00E911AD"/>
  </w:style>
  <w:style w:type="character" w:customStyle="1" w:styleId="mpunct">
    <w:name w:val="mpunct"/>
    <w:basedOn w:val="DefaultParagraphFont"/>
    <w:rsid w:val="00E911AD"/>
  </w:style>
  <w:style w:type="character" w:customStyle="1" w:styleId="mclose">
    <w:name w:val="mclose"/>
    <w:basedOn w:val="DefaultParagraphFont"/>
    <w:rsid w:val="00E911AD"/>
  </w:style>
  <w:style w:type="character" w:customStyle="1" w:styleId="mrel">
    <w:name w:val="mrel"/>
    <w:basedOn w:val="DefaultParagraphFont"/>
    <w:rsid w:val="00E911AD"/>
  </w:style>
  <w:style w:type="character" w:customStyle="1" w:styleId="mbin">
    <w:name w:val="mbin"/>
    <w:basedOn w:val="DefaultParagraphFont"/>
    <w:rsid w:val="00E911AD"/>
  </w:style>
  <w:style w:type="character" w:customStyle="1" w:styleId="mop">
    <w:name w:val="mop"/>
    <w:basedOn w:val="DefaultParagraphFont"/>
    <w:rsid w:val="00E911AD"/>
  </w:style>
  <w:style w:type="character" w:customStyle="1" w:styleId="vlist-s">
    <w:name w:val="vlist-s"/>
    <w:basedOn w:val="DefaultParagraphFont"/>
    <w:rsid w:val="00E911AD"/>
  </w:style>
  <w:style w:type="character" w:styleId="HTMLCode">
    <w:name w:val="HTML Code"/>
    <w:basedOn w:val="DefaultParagraphFont"/>
    <w:uiPriority w:val="99"/>
    <w:semiHidden/>
    <w:unhideWhenUsed/>
    <w:rsid w:val="00E911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CH" w:eastAsia="de-CH"/>
      <w14:ligatures w14:val="none"/>
    </w:rPr>
  </w:style>
  <w:style w:type="character" w:customStyle="1" w:styleId="HTMLPreformattedChar">
    <w:name w:val="HTML Preformatted Char"/>
    <w:basedOn w:val="DefaultParagraphFont"/>
    <w:link w:val="HTMLPreformatted"/>
    <w:uiPriority w:val="99"/>
    <w:semiHidden/>
    <w:rsid w:val="00E911AD"/>
    <w:rPr>
      <w:rFonts w:ascii="Courier New" w:eastAsia="Times New Roman" w:hAnsi="Courier New" w:cs="Courier New"/>
      <w:kern w:val="0"/>
      <w:sz w:val="20"/>
      <w:szCs w:val="20"/>
      <w:lang w:val="de-CH" w:eastAsia="de-CH"/>
      <w14:ligatures w14:val="none"/>
    </w:rPr>
  </w:style>
  <w:style w:type="character" w:customStyle="1" w:styleId="hljs-number">
    <w:name w:val="hljs-number"/>
    <w:basedOn w:val="DefaultParagraphFont"/>
    <w:rsid w:val="00E911AD"/>
  </w:style>
  <w:style w:type="character" w:customStyle="1" w:styleId="hljs-string">
    <w:name w:val="hljs-string"/>
    <w:basedOn w:val="DefaultParagraphFont"/>
    <w:rsid w:val="00E911AD"/>
  </w:style>
  <w:style w:type="character" w:customStyle="1" w:styleId="hljs-builtin">
    <w:name w:val="hljs-built_in"/>
    <w:basedOn w:val="DefaultParagraphFont"/>
    <w:rsid w:val="00E911AD"/>
  </w:style>
  <w:style w:type="character" w:styleId="Emphasis">
    <w:name w:val="Emphasis"/>
    <w:basedOn w:val="DefaultParagraphFont"/>
    <w:uiPriority w:val="20"/>
    <w:qFormat/>
    <w:rsid w:val="00E911AD"/>
    <w:rPr>
      <w:i/>
      <w:iCs/>
    </w:rPr>
  </w:style>
  <w:style w:type="character" w:styleId="UnresolvedMention">
    <w:name w:val="Unresolved Mention"/>
    <w:basedOn w:val="DefaultParagraphFont"/>
    <w:uiPriority w:val="99"/>
    <w:semiHidden/>
    <w:unhideWhenUsed/>
    <w:rsid w:val="00791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2860">
      <w:bodyDiv w:val="1"/>
      <w:marLeft w:val="0"/>
      <w:marRight w:val="0"/>
      <w:marTop w:val="0"/>
      <w:marBottom w:val="0"/>
      <w:divBdr>
        <w:top w:val="none" w:sz="0" w:space="0" w:color="auto"/>
        <w:left w:val="none" w:sz="0" w:space="0" w:color="auto"/>
        <w:bottom w:val="none" w:sz="0" w:space="0" w:color="auto"/>
        <w:right w:val="none" w:sz="0" w:space="0" w:color="auto"/>
      </w:divBdr>
      <w:divsChild>
        <w:div w:id="1718967820">
          <w:marLeft w:val="144"/>
          <w:marRight w:val="0"/>
          <w:marTop w:val="240"/>
          <w:marBottom w:val="40"/>
          <w:divBdr>
            <w:top w:val="none" w:sz="0" w:space="0" w:color="auto"/>
            <w:left w:val="none" w:sz="0" w:space="0" w:color="auto"/>
            <w:bottom w:val="none" w:sz="0" w:space="0" w:color="auto"/>
            <w:right w:val="none" w:sz="0" w:space="0" w:color="auto"/>
          </w:divBdr>
        </w:div>
      </w:divsChild>
    </w:div>
    <w:div w:id="1793356754">
      <w:bodyDiv w:val="1"/>
      <w:marLeft w:val="0"/>
      <w:marRight w:val="0"/>
      <w:marTop w:val="0"/>
      <w:marBottom w:val="0"/>
      <w:divBdr>
        <w:top w:val="none" w:sz="0" w:space="0" w:color="auto"/>
        <w:left w:val="none" w:sz="0" w:space="0" w:color="auto"/>
        <w:bottom w:val="none" w:sz="0" w:space="0" w:color="auto"/>
        <w:right w:val="none" w:sz="0" w:space="0" w:color="auto"/>
      </w:divBdr>
      <w:divsChild>
        <w:div w:id="1281186371">
          <w:marLeft w:val="0"/>
          <w:marRight w:val="0"/>
          <w:marTop w:val="0"/>
          <w:marBottom w:val="0"/>
          <w:divBdr>
            <w:top w:val="none" w:sz="0" w:space="0" w:color="auto"/>
            <w:left w:val="none" w:sz="0" w:space="0" w:color="auto"/>
            <w:bottom w:val="none" w:sz="0" w:space="0" w:color="auto"/>
            <w:right w:val="none" w:sz="0" w:space="0" w:color="auto"/>
          </w:divBdr>
          <w:divsChild>
            <w:div w:id="212892728">
              <w:marLeft w:val="0"/>
              <w:marRight w:val="0"/>
              <w:marTop w:val="0"/>
              <w:marBottom w:val="0"/>
              <w:divBdr>
                <w:top w:val="none" w:sz="0" w:space="0" w:color="auto"/>
                <w:left w:val="none" w:sz="0" w:space="0" w:color="auto"/>
                <w:bottom w:val="none" w:sz="0" w:space="0" w:color="auto"/>
                <w:right w:val="none" w:sz="0" w:space="0" w:color="auto"/>
              </w:divBdr>
              <w:divsChild>
                <w:div w:id="1220827593">
                  <w:marLeft w:val="0"/>
                  <w:marRight w:val="0"/>
                  <w:marTop w:val="0"/>
                  <w:marBottom w:val="0"/>
                  <w:divBdr>
                    <w:top w:val="none" w:sz="0" w:space="0" w:color="auto"/>
                    <w:left w:val="none" w:sz="0" w:space="0" w:color="auto"/>
                    <w:bottom w:val="none" w:sz="0" w:space="0" w:color="auto"/>
                    <w:right w:val="none" w:sz="0" w:space="0" w:color="auto"/>
                  </w:divBdr>
                </w:div>
              </w:divsChild>
            </w:div>
            <w:div w:id="4613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etandbeat.com/blackjack/blog/how-many-decks-of-cards-in-blackjac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1267</Words>
  <Characters>7226</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Biner</dc:creator>
  <cp:keywords/>
  <dc:description/>
  <cp:lastModifiedBy>Matteo Biner</cp:lastModifiedBy>
  <cp:revision>6</cp:revision>
  <dcterms:created xsi:type="dcterms:W3CDTF">2024-06-03T09:31:00Z</dcterms:created>
  <dcterms:modified xsi:type="dcterms:W3CDTF">2024-06-03T15:10:00Z</dcterms:modified>
</cp:coreProperties>
</file>