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86D2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22.09.</w:t>
            </w:r>
            <w:r w:rsidR="00AD38D1">
              <w:rPr>
                <w:rFonts w:ascii="Arial" w:hAnsi="Arial" w:cs="Arial"/>
              </w:rPr>
              <w:t>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BE153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continuato la ricerca sui </w:t>
            </w:r>
            <w:r w:rsidR="000B6186">
              <w:rPr>
                <w:rFonts w:ascii="Arial" w:hAnsi="Arial" w:cs="Arial"/>
              </w:rPr>
              <w:t xml:space="preserve">RP. Ho creato una guida su una plausibile installazione e configurazione. Ho inoltre creato un disegno di architettura.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039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B618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Capire come creare lo schema di rete adeguato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FEA" w:rsidRDefault="005E0FEA" w:rsidP="00DC1A1A">
      <w:pPr>
        <w:spacing w:after="0" w:line="240" w:lineRule="auto"/>
      </w:pPr>
      <w:r>
        <w:separator/>
      </w:r>
    </w:p>
  </w:endnote>
  <w:endnote w:type="continuationSeparator" w:id="0">
    <w:p w:rsidR="005E0FEA" w:rsidRDefault="005E0F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0FE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FEA" w:rsidRDefault="005E0FEA" w:rsidP="00DC1A1A">
      <w:pPr>
        <w:spacing w:after="0" w:line="240" w:lineRule="auto"/>
      </w:pPr>
      <w:r>
        <w:separator/>
      </w:r>
    </w:p>
  </w:footnote>
  <w:footnote w:type="continuationSeparator" w:id="0">
    <w:p w:rsidR="005E0FEA" w:rsidRDefault="005E0F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F12C1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2BC32-C9FD-4FC4-A452-80627755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7</cp:revision>
  <cp:lastPrinted>2017-03-29T10:57:00Z</cp:lastPrinted>
  <dcterms:created xsi:type="dcterms:W3CDTF">2021-01-11T21:33:00Z</dcterms:created>
  <dcterms:modified xsi:type="dcterms:W3CDTF">2022-09-23T12:26:00Z</dcterms:modified>
</cp:coreProperties>
</file>