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  <w:r w:rsidR="00525D47">
              <w:rPr>
                <w:rFonts w:ascii="Arial" w:hAnsi="Arial" w:cs="Arial"/>
              </w:rPr>
              <w:t>10.</w:t>
            </w:r>
            <w:r w:rsidR="004D2EF2">
              <w:rPr>
                <w:rFonts w:ascii="Arial" w:hAnsi="Arial" w:cs="Arial"/>
              </w:rPr>
              <w:t>14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D2EF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due ubuntu server per fare una prova di installazione ufficiale e ho continuato 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D2E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o riscontrato qualche problema con le configurazioni</w:t>
            </w:r>
            <w:r>
              <w:rPr>
                <w:rFonts w:ascii="Arial" w:hAnsi="Arial" w:cs="Arial"/>
              </w:rPr>
              <w:t>. Andando sulla pagina ufficiale di ATS ho trovato le configurazioni mancanti.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039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D2E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Capire come funziona il certificato SSL, finire la configurazione delle due macchine e iniziare il disegno di architettura.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722" w:rsidRDefault="00D92722" w:rsidP="00DC1A1A">
      <w:pPr>
        <w:spacing w:after="0" w:line="240" w:lineRule="auto"/>
      </w:pPr>
      <w:r>
        <w:separator/>
      </w:r>
    </w:p>
  </w:endnote>
  <w:endnote w:type="continuationSeparator" w:id="0">
    <w:p w:rsidR="00D92722" w:rsidRDefault="00D9272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272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722" w:rsidRDefault="00D92722" w:rsidP="00DC1A1A">
      <w:pPr>
        <w:spacing w:after="0" w:line="240" w:lineRule="auto"/>
      </w:pPr>
      <w:r>
        <w:separator/>
      </w:r>
    </w:p>
  </w:footnote>
  <w:footnote w:type="continuationSeparator" w:id="0">
    <w:p w:rsidR="00D92722" w:rsidRDefault="00D9272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2551E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9DBDA-0AED-46E2-B170-E8F550BF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9</cp:revision>
  <cp:lastPrinted>2017-03-29T10:57:00Z</cp:lastPrinted>
  <dcterms:created xsi:type="dcterms:W3CDTF">2021-01-11T21:33:00Z</dcterms:created>
  <dcterms:modified xsi:type="dcterms:W3CDTF">2022-10-14T12:35:00Z</dcterms:modified>
</cp:coreProperties>
</file>