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AFCB" w14:textId="77777777" w:rsidR="007C30D4" w:rsidRDefault="007C30D4" w:rsidP="007C30D4">
      <w:pPr>
        <w:jc w:val="center"/>
        <w:rPr>
          <w:b/>
          <w:bCs/>
          <w:sz w:val="36"/>
          <w:szCs w:val="36"/>
        </w:rPr>
      </w:pPr>
    </w:p>
    <w:p w14:paraId="4B004D25" w14:textId="77777777" w:rsidR="007C30D4" w:rsidRDefault="007C30D4" w:rsidP="007C30D4">
      <w:pPr>
        <w:jc w:val="center"/>
        <w:rPr>
          <w:b/>
          <w:bCs/>
          <w:sz w:val="36"/>
          <w:szCs w:val="36"/>
        </w:rPr>
      </w:pPr>
    </w:p>
    <w:p w14:paraId="3D3286CD" w14:textId="77777777" w:rsidR="007C30D4" w:rsidRDefault="007C30D4" w:rsidP="007C30D4">
      <w:pPr>
        <w:jc w:val="center"/>
        <w:rPr>
          <w:b/>
          <w:bCs/>
          <w:sz w:val="36"/>
          <w:szCs w:val="36"/>
        </w:rPr>
      </w:pPr>
    </w:p>
    <w:p w14:paraId="4288CD62" w14:textId="77777777" w:rsidR="007C30D4" w:rsidRDefault="007C30D4" w:rsidP="007C30D4">
      <w:pPr>
        <w:jc w:val="center"/>
        <w:rPr>
          <w:b/>
          <w:bCs/>
          <w:sz w:val="36"/>
          <w:szCs w:val="36"/>
        </w:rPr>
      </w:pPr>
    </w:p>
    <w:p w14:paraId="3CC8BD1C" w14:textId="77777777" w:rsidR="007C30D4" w:rsidRDefault="007C30D4" w:rsidP="007C30D4">
      <w:pPr>
        <w:jc w:val="center"/>
        <w:rPr>
          <w:b/>
          <w:bCs/>
          <w:sz w:val="36"/>
          <w:szCs w:val="36"/>
        </w:rPr>
      </w:pPr>
    </w:p>
    <w:p w14:paraId="64A84E3D" w14:textId="77777777" w:rsidR="007C30D4" w:rsidRDefault="007C30D4" w:rsidP="007C30D4">
      <w:pPr>
        <w:jc w:val="center"/>
        <w:rPr>
          <w:b/>
          <w:bCs/>
          <w:sz w:val="36"/>
          <w:szCs w:val="36"/>
        </w:rPr>
      </w:pPr>
    </w:p>
    <w:p w14:paraId="34FFED11" w14:textId="77777777" w:rsidR="007C30D4" w:rsidRDefault="007C30D4" w:rsidP="007C30D4">
      <w:pPr>
        <w:jc w:val="center"/>
        <w:rPr>
          <w:b/>
          <w:bCs/>
          <w:sz w:val="36"/>
          <w:szCs w:val="36"/>
        </w:rPr>
      </w:pPr>
    </w:p>
    <w:p w14:paraId="27F61C93" w14:textId="27CE6B87" w:rsidR="007C30D4" w:rsidRPr="007C30D4" w:rsidRDefault="007C30D4" w:rsidP="007C30D4">
      <w:pPr>
        <w:jc w:val="center"/>
        <w:rPr>
          <w:b/>
          <w:bCs/>
          <w:sz w:val="44"/>
          <w:szCs w:val="44"/>
        </w:rPr>
      </w:pPr>
      <w:r w:rsidRPr="007C30D4">
        <w:rPr>
          <w:b/>
          <w:bCs/>
          <w:sz w:val="44"/>
          <w:szCs w:val="44"/>
        </w:rPr>
        <w:t>ELEC374 Machine Problem 2</w:t>
      </w:r>
    </w:p>
    <w:p w14:paraId="70736F3F" w14:textId="32A85CEB" w:rsidR="007C30D4" w:rsidRDefault="007C30D4" w:rsidP="007C30D4">
      <w:pPr>
        <w:jc w:val="center"/>
      </w:pPr>
      <w:r>
        <w:t>Matteo Van der Plaat</w:t>
      </w:r>
    </w:p>
    <w:p w14:paraId="53A6385E" w14:textId="44AF84FD" w:rsidR="007C30D4" w:rsidRDefault="007C30D4" w:rsidP="007C30D4">
      <w:pPr>
        <w:jc w:val="center"/>
      </w:pPr>
      <w:r>
        <w:t>March 29, 2024</w:t>
      </w:r>
    </w:p>
    <w:p w14:paraId="166F3F46" w14:textId="77777777" w:rsidR="007C30D4" w:rsidRDefault="007C30D4" w:rsidP="007C30D4">
      <w:pPr>
        <w:jc w:val="center"/>
      </w:pPr>
    </w:p>
    <w:p w14:paraId="227DC9A1" w14:textId="77777777" w:rsidR="007C30D4" w:rsidRDefault="007C30D4" w:rsidP="007C30D4">
      <w:pPr>
        <w:jc w:val="center"/>
      </w:pPr>
    </w:p>
    <w:p w14:paraId="5B032B42" w14:textId="77777777" w:rsidR="007C30D4" w:rsidRDefault="007C30D4" w:rsidP="007C30D4">
      <w:pPr>
        <w:jc w:val="center"/>
      </w:pPr>
    </w:p>
    <w:p w14:paraId="375625F5" w14:textId="77777777" w:rsidR="007C30D4" w:rsidRDefault="007C30D4" w:rsidP="007C30D4">
      <w:pPr>
        <w:jc w:val="center"/>
      </w:pPr>
    </w:p>
    <w:p w14:paraId="7B0D34F8" w14:textId="77777777" w:rsidR="007C30D4" w:rsidRDefault="007C30D4" w:rsidP="007C30D4">
      <w:pPr>
        <w:jc w:val="center"/>
      </w:pPr>
    </w:p>
    <w:p w14:paraId="17C24630" w14:textId="77777777" w:rsidR="007C30D4" w:rsidRDefault="007C30D4" w:rsidP="007C30D4">
      <w:pPr>
        <w:jc w:val="center"/>
      </w:pPr>
    </w:p>
    <w:p w14:paraId="33BDD516" w14:textId="77777777" w:rsidR="007C30D4" w:rsidRDefault="007C30D4" w:rsidP="007C30D4">
      <w:pPr>
        <w:jc w:val="center"/>
      </w:pPr>
    </w:p>
    <w:p w14:paraId="06AA4CFF" w14:textId="77777777" w:rsidR="007C30D4" w:rsidRDefault="007C30D4" w:rsidP="007C30D4">
      <w:pPr>
        <w:jc w:val="center"/>
      </w:pPr>
    </w:p>
    <w:p w14:paraId="32D092B8" w14:textId="77777777" w:rsidR="007C30D4" w:rsidRDefault="007C30D4" w:rsidP="007C30D4">
      <w:pPr>
        <w:jc w:val="center"/>
      </w:pPr>
    </w:p>
    <w:p w14:paraId="48794899" w14:textId="77777777" w:rsidR="007C30D4" w:rsidRDefault="007C30D4" w:rsidP="007C30D4">
      <w:pPr>
        <w:jc w:val="center"/>
      </w:pPr>
    </w:p>
    <w:p w14:paraId="729FD607" w14:textId="77777777" w:rsidR="007C30D4" w:rsidRDefault="007C30D4" w:rsidP="007C30D4">
      <w:pPr>
        <w:jc w:val="center"/>
      </w:pPr>
    </w:p>
    <w:p w14:paraId="308B877F" w14:textId="77777777" w:rsidR="007C30D4" w:rsidRDefault="007C30D4" w:rsidP="007C30D4">
      <w:pPr>
        <w:jc w:val="center"/>
      </w:pPr>
    </w:p>
    <w:p w14:paraId="078AE558" w14:textId="77777777" w:rsidR="007C30D4" w:rsidRDefault="007C30D4" w:rsidP="007C30D4">
      <w:pPr>
        <w:jc w:val="center"/>
      </w:pPr>
    </w:p>
    <w:p w14:paraId="1EE898FC" w14:textId="77777777" w:rsidR="007C30D4" w:rsidRDefault="007C30D4" w:rsidP="007C30D4">
      <w:pPr>
        <w:jc w:val="center"/>
      </w:pPr>
    </w:p>
    <w:p w14:paraId="5E9F4DF4" w14:textId="77777777" w:rsidR="007C30D4" w:rsidRDefault="007C30D4" w:rsidP="007C30D4">
      <w:pPr>
        <w:jc w:val="center"/>
      </w:pPr>
    </w:p>
    <w:p w14:paraId="35311FCE" w14:textId="7BB4AD06" w:rsidR="007C30D4" w:rsidRDefault="007C30D4" w:rsidP="007C30D4">
      <w:pPr>
        <w:pStyle w:val="Heading1"/>
      </w:pPr>
      <w:r>
        <w:lastRenderedPageBreak/>
        <w:t>Part 1</w:t>
      </w:r>
    </w:p>
    <w:p w14:paraId="3A5C9068" w14:textId="6EEF0AED" w:rsidR="003C0229" w:rsidRDefault="003C0229" w:rsidP="004E016C">
      <w:pPr>
        <w:pStyle w:val="Heading2"/>
      </w:pPr>
      <w:r>
        <w:t>Discussion</w:t>
      </w:r>
    </w:p>
    <w:p w14:paraId="44383C38" w14:textId="33841E8B" w:rsidR="003C0229" w:rsidRDefault="00126025" w:rsidP="004E016C">
      <w:pPr>
        <w:pStyle w:val="Heading2"/>
      </w:pPr>
      <w:r>
        <w:rPr>
          <w:noProof/>
        </w:rPr>
        <w:drawing>
          <wp:inline distT="0" distB="0" distL="0" distR="0" wp14:anchorId="6E9493F5" wp14:editId="54FD198F">
            <wp:extent cx="4893236" cy="2988982"/>
            <wp:effectExtent l="0" t="0" r="3175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4D672C-DE17-5835-5D5E-06022B65E7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E242AE" w14:textId="77777777" w:rsidR="003C0229" w:rsidRDefault="003C0229" w:rsidP="004E016C">
      <w:pPr>
        <w:pStyle w:val="Heading2"/>
      </w:pPr>
    </w:p>
    <w:p w14:paraId="08A622AC" w14:textId="77777777" w:rsidR="003C0229" w:rsidRDefault="003C0229" w:rsidP="004E016C">
      <w:pPr>
        <w:pStyle w:val="Heading2"/>
      </w:pPr>
    </w:p>
    <w:p w14:paraId="7E1C70FE" w14:textId="77777777" w:rsidR="003C0229" w:rsidRDefault="003C0229" w:rsidP="004E016C">
      <w:pPr>
        <w:pStyle w:val="Heading2"/>
      </w:pPr>
    </w:p>
    <w:p w14:paraId="22E7C751" w14:textId="77777777" w:rsidR="003C0229" w:rsidRDefault="003C0229" w:rsidP="004E016C">
      <w:pPr>
        <w:pStyle w:val="Heading2"/>
      </w:pPr>
    </w:p>
    <w:p w14:paraId="222D091A" w14:textId="77777777" w:rsidR="003C0229" w:rsidRDefault="003C0229" w:rsidP="004E016C">
      <w:pPr>
        <w:pStyle w:val="Heading2"/>
      </w:pPr>
    </w:p>
    <w:p w14:paraId="3349D296" w14:textId="77777777" w:rsidR="003C0229" w:rsidRDefault="003C0229" w:rsidP="004E016C">
      <w:pPr>
        <w:pStyle w:val="Heading2"/>
      </w:pPr>
    </w:p>
    <w:p w14:paraId="294A0A56" w14:textId="77777777" w:rsidR="003C0229" w:rsidRDefault="003C0229" w:rsidP="004E016C">
      <w:pPr>
        <w:pStyle w:val="Heading2"/>
      </w:pPr>
    </w:p>
    <w:p w14:paraId="4D1E7B47" w14:textId="77777777" w:rsidR="003C0229" w:rsidRDefault="003C0229" w:rsidP="004E016C">
      <w:pPr>
        <w:pStyle w:val="Heading2"/>
      </w:pPr>
    </w:p>
    <w:p w14:paraId="44299B4E" w14:textId="77777777" w:rsidR="003C0229" w:rsidRDefault="003C0229" w:rsidP="004E016C">
      <w:pPr>
        <w:pStyle w:val="Heading2"/>
      </w:pPr>
    </w:p>
    <w:p w14:paraId="78CFC24D" w14:textId="77777777" w:rsidR="003C0229" w:rsidRDefault="003C0229" w:rsidP="004E016C">
      <w:pPr>
        <w:pStyle w:val="Heading2"/>
      </w:pPr>
    </w:p>
    <w:p w14:paraId="114935E4" w14:textId="77777777" w:rsidR="003C0229" w:rsidRDefault="003C0229" w:rsidP="004E016C">
      <w:pPr>
        <w:pStyle w:val="Heading2"/>
      </w:pPr>
    </w:p>
    <w:p w14:paraId="1A13607C" w14:textId="77777777" w:rsidR="003C0229" w:rsidRDefault="003C0229" w:rsidP="004E016C">
      <w:pPr>
        <w:pStyle w:val="Heading2"/>
      </w:pPr>
    </w:p>
    <w:p w14:paraId="79603631" w14:textId="40A521ED" w:rsidR="007C30D4" w:rsidRDefault="004E016C" w:rsidP="004E016C">
      <w:pPr>
        <w:pStyle w:val="Heading2"/>
      </w:pPr>
      <w:r>
        <w:t>Analysis</w:t>
      </w:r>
    </w:p>
    <w:p w14:paraId="6CB438C4" w14:textId="228E0DB8" w:rsidR="009D7FA8" w:rsidRPr="009D7FA8" w:rsidRDefault="009D7FA8" w:rsidP="009D7FA8">
      <w: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961"/>
        <w:gridCol w:w="1761"/>
        <w:gridCol w:w="1794"/>
        <w:gridCol w:w="1184"/>
        <w:gridCol w:w="951"/>
        <w:gridCol w:w="1849"/>
      </w:tblGrid>
      <w:tr w:rsidR="009D7FA8" w:rsidRPr="009D7FA8" w14:paraId="4F5ACE59" w14:textId="77777777" w:rsidTr="009D7FA8">
        <w:trPr>
          <w:trHeight w:val="290"/>
        </w:trPr>
        <w:tc>
          <w:tcPr>
            <w:tcW w:w="1360" w:type="dxa"/>
            <w:noWrap/>
            <w:hideMark/>
          </w:tcPr>
          <w:p w14:paraId="09D345DA" w14:textId="77777777" w:rsidR="009D7FA8" w:rsidRPr="009D7FA8" w:rsidRDefault="009D7FA8">
            <w:r w:rsidRPr="009D7FA8">
              <w:t>Tile Width</w:t>
            </w:r>
          </w:p>
        </w:tc>
        <w:tc>
          <w:tcPr>
            <w:tcW w:w="1560" w:type="dxa"/>
            <w:noWrap/>
            <w:hideMark/>
          </w:tcPr>
          <w:p w14:paraId="092B6A0E" w14:textId="77777777" w:rsidR="009D7FA8" w:rsidRPr="009D7FA8" w:rsidRDefault="009D7FA8">
            <w:r w:rsidRPr="009D7FA8">
              <w:t>Thread Number</w:t>
            </w:r>
          </w:p>
        </w:tc>
        <w:tc>
          <w:tcPr>
            <w:tcW w:w="3000" w:type="dxa"/>
            <w:noWrap/>
            <w:hideMark/>
          </w:tcPr>
          <w:p w14:paraId="619054DB" w14:textId="77777777" w:rsidR="009D7FA8" w:rsidRPr="009D7FA8" w:rsidRDefault="009D7FA8">
            <w:r w:rsidRPr="009D7FA8">
              <w:t>Shared Memory Used Per Block</w:t>
            </w:r>
          </w:p>
        </w:tc>
        <w:tc>
          <w:tcPr>
            <w:tcW w:w="3060" w:type="dxa"/>
            <w:noWrap/>
            <w:hideMark/>
          </w:tcPr>
          <w:p w14:paraId="7914311E" w14:textId="77777777" w:rsidR="009D7FA8" w:rsidRPr="009D7FA8" w:rsidRDefault="009D7FA8">
            <w:r w:rsidRPr="009D7FA8">
              <w:t>Max Shared Memory Per Device</w:t>
            </w:r>
          </w:p>
        </w:tc>
        <w:tc>
          <w:tcPr>
            <w:tcW w:w="1960" w:type="dxa"/>
            <w:noWrap/>
            <w:hideMark/>
          </w:tcPr>
          <w:p w14:paraId="16AD4AC1" w14:textId="77777777" w:rsidR="009D7FA8" w:rsidRPr="009D7FA8" w:rsidRDefault="009D7FA8">
            <w:r w:rsidRPr="009D7FA8">
              <w:t>Num Blocks Possible</w:t>
            </w:r>
          </w:p>
        </w:tc>
        <w:tc>
          <w:tcPr>
            <w:tcW w:w="1540" w:type="dxa"/>
            <w:noWrap/>
            <w:hideMark/>
          </w:tcPr>
          <w:p w14:paraId="11199586" w14:textId="77777777" w:rsidR="009D7FA8" w:rsidRPr="009D7FA8" w:rsidRDefault="009D7FA8">
            <w:r w:rsidRPr="009D7FA8">
              <w:t>Num SMPs</w:t>
            </w:r>
          </w:p>
        </w:tc>
        <w:tc>
          <w:tcPr>
            <w:tcW w:w="3160" w:type="dxa"/>
            <w:noWrap/>
            <w:hideMark/>
          </w:tcPr>
          <w:p w14:paraId="1D89ED21" w14:textId="77777777" w:rsidR="009D7FA8" w:rsidRPr="009D7FA8" w:rsidRDefault="009D7FA8">
            <w:r w:rsidRPr="009D7FA8">
              <w:t xml:space="preserve">Total Number Threads </w:t>
            </w:r>
            <w:proofErr w:type="gramStart"/>
            <w:r w:rsidRPr="009D7FA8">
              <w:t>On</w:t>
            </w:r>
            <w:proofErr w:type="gramEnd"/>
            <w:r w:rsidRPr="009D7FA8">
              <w:t xml:space="preserve"> Device</w:t>
            </w:r>
          </w:p>
        </w:tc>
      </w:tr>
      <w:tr w:rsidR="009D7FA8" w:rsidRPr="009D7FA8" w14:paraId="341E4268" w14:textId="77777777" w:rsidTr="009D7FA8">
        <w:trPr>
          <w:trHeight w:val="290"/>
        </w:trPr>
        <w:tc>
          <w:tcPr>
            <w:tcW w:w="1360" w:type="dxa"/>
            <w:noWrap/>
            <w:hideMark/>
          </w:tcPr>
          <w:p w14:paraId="69AB117C" w14:textId="77777777" w:rsidR="009D7FA8" w:rsidRPr="009D7FA8" w:rsidRDefault="009D7FA8" w:rsidP="009D7FA8">
            <w:r w:rsidRPr="009D7FA8">
              <w:t>2</w:t>
            </w:r>
          </w:p>
        </w:tc>
        <w:tc>
          <w:tcPr>
            <w:tcW w:w="1560" w:type="dxa"/>
            <w:noWrap/>
            <w:hideMark/>
          </w:tcPr>
          <w:p w14:paraId="62CAA420" w14:textId="77777777" w:rsidR="009D7FA8" w:rsidRPr="009D7FA8" w:rsidRDefault="009D7FA8" w:rsidP="009D7FA8">
            <w:r w:rsidRPr="009D7FA8">
              <w:t>4</w:t>
            </w:r>
          </w:p>
        </w:tc>
        <w:tc>
          <w:tcPr>
            <w:tcW w:w="3000" w:type="dxa"/>
            <w:noWrap/>
            <w:hideMark/>
          </w:tcPr>
          <w:p w14:paraId="130756EA" w14:textId="77777777" w:rsidR="009D7FA8" w:rsidRPr="009D7FA8" w:rsidRDefault="009D7FA8" w:rsidP="009D7FA8">
            <w:r w:rsidRPr="009D7FA8">
              <w:t>32</w:t>
            </w:r>
          </w:p>
        </w:tc>
        <w:tc>
          <w:tcPr>
            <w:tcW w:w="3060" w:type="dxa"/>
            <w:noWrap/>
            <w:hideMark/>
          </w:tcPr>
          <w:p w14:paraId="1B9E0914" w14:textId="77777777" w:rsidR="009D7FA8" w:rsidRPr="009D7FA8" w:rsidRDefault="009D7FA8" w:rsidP="009D7FA8">
            <w:r w:rsidRPr="009D7FA8">
              <w:t>102400</w:t>
            </w:r>
          </w:p>
        </w:tc>
        <w:tc>
          <w:tcPr>
            <w:tcW w:w="1960" w:type="dxa"/>
            <w:noWrap/>
            <w:hideMark/>
          </w:tcPr>
          <w:p w14:paraId="18CF1557" w14:textId="77777777" w:rsidR="009D7FA8" w:rsidRPr="009D7FA8" w:rsidRDefault="009D7FA8" w:rsidP="009D7FA8">
            <w:r w:rsidRPr="009D7FA8">
              <w:t>3200</w:t>
            </w:r>
          </w:p>
        </w:tc>
        <w:tc>
          <w:tcPr>
            <w:tcW w:w="1540" w:type="dxa"/>
            <w:noWrap/>
            <w:hideMark/>
          </w:tcPr>
          <w:p w14:paraId="5B72729C" w14:textId="77777777" w:rsidR="009D7FA8" w:rsidRPr="009D7FA8" w:rsidRDefault="009D7FA8" w:rsidP="009D7FA8">
            <w:r w:rsidRPr="009D7FA8">
              <w:t>38</w:t>
            </w:r>
          </w:p>
        </w:tc>
        <w:tc>
          <w:tcPr>
            <w:tcW w:w="3160" w:type="dxa"/>
            <w:noWrap/>
            <w:hideMark/>
          </w:tcPr>
          <w:p w14:paraId="50A3B9DD" w14:textId="77777777" w:rsidR="009D7FA8" w:rsidRPr="009D7FA8" w:rsidRDefault="009D7FA8" w:rsidP="009D7FA8">
            <w:r w:rsidRPr="009D7FA8">
              <w:t>486400</w:t>
            </w:r>
          </w:p>
        </w:tc>
      </w:tr>
      <w:tr w:rsidR="009D7FA8" w:rsidRPr="009D7FA8" w14:paraId="42471422" w14:textId="77777777" w:rsidTr="009D7FA8">
        <w:trPr>
          <w:trHeight w:val="290"/>
        </w:trPr>
        <w:tc>
          <w:tcPr>
            <w:tcW w:w="1360" w:type="dxa"/>
            <w:noWrap/>
            <w:hideMark/>
          </w:tcPr>
          <w:p w14:paraId="07E65192" w14:textId="77777777" w:rsidR="009D7FA8" w:rsidRPr="009D7FA8" w:rsidRDefault="009D7FA8" w:rsidP="009D7FA8">
            <w:r w:rsidRPr="009D7FA8">
              <w:t>5</w:t>
            </w:r>
          </w:p>
        </w:tc>
        <w:tc>
          <w:tcPr>
            <w:tcW w:w="1560" w:type="dxa"/>
            <w:noWrap/>
            <w:hideMark/>
          </w:tcPr>
          <w:p w14:paraId="29D413F3" w14:textId="77777777" w:rsidR="009D7FA8" w:rsidRPr="009D7FA8" w:rsidRDefault="009D7FA8" w:rsidP="009D7FA8">
            <w:r w:rsidRPr="009D7FA8">
              <w:t>25</w:t>
            </w:r>
          </w:p>
        </w:tc>
        <w:tc>
          <w:tcPr>
            <w:tcW w:w="3000" w:type="dxa"/>
            <w:noWrap/>
            <w:hideMark/>
          </w:tcPr>
          <w:p w14:paraId="480E16D0" w14:textId="77777777" w:rsidR="009D7FA8" w:rsidRPr="009D7FA8" w:rsidRDefault="009D7FA8" w:rsidP="009D7FA8">
            <w:r w:rsidRPr="009D7FA8">
              <w:t>200</w:t>
            </w:r>
          </w:p>
        </w:tc>
        <w:tc>
          <w:tcPr>
            <w:tcW w:w="3060" w:type="dxa"/>
            <w:noWrap/>
            <w:hideMark/>
          </w:tcPr>
          <w:p w14:paraId="5F8DF29E" w14:textId="77777777" w:rsidR="009D7FA8" w:rsidRPr="009D7FA8" w:rsidRDefault="009D7FA8" w:rsidP="009D7FA8">
            <w:r w:rsidRPr="009D7FA8">
              <w:t>102400</w:t>
            </w:r>
          </w:p>
        </w:tc>
        <w:tc>
          <w:tcPr>
            <w:tcW w:w="1960" w:type="dxa"/>
            <w:noWrap/>
            <w:hideMark/>
          </w:tcPr>
          <w:p w14:paraId="63A1750F" w14:textId="77777777" w:rsidR="009D7FA8" w:rsidRPr="009D7FA8" w:rsidRDefault="009D7FA8" w:rsidP="009D7FA8">
            <w:r w:rsidRPr="009D7FA8">
              <w:t>512</w:t>
            </w:r>
          </w:p>
        </w:tc>
        <w:tc>
          <w:tcPr>
            <w:tcW w:w="1540" w:type="dxa"/>
            <w:noWrap/>
            <w:hideMark/>
          </w:tcPr>
          <w:p w14:paraId="44149C3D" w14:textId="77777777" w:rsidR="009D7FA8" w:rsidRPr="009D7FA8" w:rsidRDefault="009D7FA8" w:rsidP="009D7FA8">
            <w:r w:rsidRPr="009D7FA8">
              <w:t>38</w:t>
            </w:r>
          </w:p>
        </w:tc>
        <w:tc>
          <w:tcPr>
            <w:tcW w:w="3160" w:type="dxa"/>
            <w:noWrap/>
            <w:hideMark/>
          </w:tcPr>
          <w:p w14:paraId="65BA9731" w14:textId="77777777" w:rsidR="009D7FA8" w:rsidRPr="009D7FA8" w:rsidRDefault="009D7FA8" w:rsidP="009D7FA8">
            <w:r w:rsidRPr="009D7FA8">
              <w:t>486400</w:t>
            </w:r>
          </w:p>
        </w:tc>
      </w:tr>
      <w:tr w:rsidR="009D7FA8" w:rsidRPr="009D7FA8" w14:paraId="54B1DB59" w14:textId="77777777" w:rsidTr="009D7FA8">
        <w:trPr>
          <w:trHeight w:val="290"/>
        </w:trPr>
        <w:tc>
          <w:tcPr>
            <w:tcW w:w="1360" w:type="dxa"/>
            <w:noWrap/>
            <w:hideMark/>
          </w:tcPr>
          <w:p w14:paraId="3BDC3451" w14:textId="77777777" w:rsidR="009D7FA8" w:rsidRPr="009D7FA8" w:rsidRDefault="009D7FA8" w:rsidP="009D7FA8">
            <w:r w:rsidRPr="009D7FA8">
              <w:lastRenderedPageBreak/>
              <w:t>10</w:t>
            </w:r>
          </w:p>
        </w:tc>
        <w:tc>
          <w:tcPr>
            <w:tcW w:w="1560" w:type="dxa"/>
            <w:noWrap/>
            <w:hideMark/>
          </w:tcPr>
          <w:p w14:paraId="09CFEAB6" w14:textId="77777777" w:rsidR="009D7FA8" w:rsidRPr="009D7FA8" w:rsidRDefault="009D7FA8" w:rsidP="009D7FA8">
            <w:r w:rsidRPr="009D7FA8">
              <w:t>100</w:t>
            </w:r>
          </w:p>
        </w:tc>
        <w:tc>
          <w:tcPr>
            <w:tcW w:w="3000" w:type="dxa"/>
            <w:noWrap/>
            <w:hideMark/>
          </w:tcPr>
          <w:p w14:paraId="086BEF15" w14:textId="77777777" w:rsidR="009D7FA8" w:rsidRPr="009D7FA8" w:rsidRDefault="009D7FA8" w:rsidP="009D7FA8">
            <w:r w:rsidRPr="009D7FA8">
              <w:t>800</w:t>
            </w:r>
          </w:p>
        </w:tc>
        <w:tc>
          <w:tcPr>
            <w:tcW w:w="3060" w:type="dxa"/>
            <w:noWrap/>
            <w:hideMark/>
          </w:tcPr>
          <w:p w14:paraId="2FBFBD7D" w14:textId="77777777" w:rsidR="009D7FA8" w:rsidRPr="009D7FA8" w:rsidRDefault="009D7FA8" w:rsidP="009D7FA8">
            <w:r w:rsidRPr="009D7FA8">
              <w:t>102400</w:t>
            </w:r>
          </w:p>
        </w:tc>
        <w:tc>
          <w:tcPr>
            <w:tcW w:w="1960" w:type="dxa"/>
            <w:noWrap/>
            <w:hideMark/>
          </w:tcPr>
          <w:p w14:paraId="69D53B79" w14:textId="77777777" w:rsidR="009D7FA8" w:rsidRPr="009D7FA8" w:rsidRDefault="009D7FA8" w:rsidP="009D7FA8">
            <w:r w:rsidRPr="009D7FA8">
              <w:t>128</w:t>
            </w:r>
          </w:p>
        </w:tc>
        <w:tc>
          <w:tcPr>
            <w:tcW w:w="1540" w:type="dxa"/>
            <w:noWrap/>
            <w:hideMark/>
          </w:tcPr>
          <w:p w14:paraId="345793B5" w14:textId="77777777" w:rsidR="009D7FA8" w:rsidRPr="009D7FA8" w:rsidRDefault="009D7FA8" w:rsidP="009D7FA8">
            <w:r w:rsidRPr="009D7FA8">
              <w:t>38</w:t>
            </w:r>
          </w:p>
        </w:tc>
        <w:tc>
          <w:tcPr>
            <w:tcW w:w="3160" w:type="dxa"/>
            <w:noWrap/>
            <w:hideMark/>
          </w:tcPr>
          <w:p w14:paraId="1ECA5F2C" w14:textId="77777777" w:rsidR="009D7FA8" w:rsidRPr="009D7FA8" w:rsidRDefault="009D7FA8" w:rsidP="009D7FA8">
            <w:r w:rsidRPr="009D7FA8">
              <w:t>486400</w:t>
            </w:r>
          </w:p>
        </w:tc>
      </w:tr>
      <w:tr w:rsidR="009D7FA8" w:rsidRPr="009D7FA8" w14:paraId="278191DD" w14:textId="77777777" w:rsidTr="009D7FA8">
        <w:trPr>
          <w:trHeight w:val="290"/>
        </w:trPr>
        <w:tc>
          <w:tcPr>
            <w:tcW w:w="1360" w:type="dxa"/>
            <w:noWrap/>
            <w:hideMark/>
          </w:tcPr>
          <w:p w14:paraId="4638C04C" w14:textId="77777777" w:rsidR="009D7FA8" w:rsidRPr="009D7FA8" w:rsidRDefault="009D7FA8" w:rsidP="009D7FA8">
            <w:r w:rsidRPr="009D7FA8">
              <w:t>25</w:t>
            </w:r>
          </w:p>
        </w:tc>
        <w:tc>
          <w:tcPr>
            <w:tcW w:w="1560" w:type="dxa"/>
            <w:noWrap/>
            <w:hideMark/>
          </w:tcPr>
          <w:p w14:paraId="0A35EAB8" w14:textId="77777777" w:rsidR="009D7FA8" w:rsidRPr="009D7FA8" w:rsidRDefault="009D7FA8" w:rsidP="009D7FA8">
            <w:r w:rsidRPr="009D7FA8">
              <w:t>625</w:t>
            </w:r>
          </w:p>
        </w:tc>
        <w:tc>
          <w:tcPr>
            <w:tcW w:w="3000" w:type="dxa"/>
            <w:noWrap/>
            <w:hideMark/>
          </w:tcPr>
          <w:p w14:paraId="517A56C8" w14:textId="77777777" w:rsidR="009D7FA8" w:rsidRPr="009D7FA8" w:rsidRDefault="009D7FA8" w:rsidP="009D7FA8">
            <w:r w:rsidRPr="009D7FA8">
              <w:t>5000</w:t>
            </w:r>
          </w:p>
        </w:tc>
        <w:tc>
          <w:tcPr>
            <w:tcW w:w="3060" w:type="dxa"/>
            <w:noWrap/>
            <w:hideMark/>
          </w:tcPr>
          <w:p w14:paraId="5D600A80" w14:textId="77777777" w:rsidR="009D7FA8" w:rsidRPr="009D7FA8" w:rsidRDefault="009D7FA8" w:rsidP="009D7FA8">
            <w:r w:rsidRPr="009D7FA8">
              <w:t>102400</w:t>
            </w:r>
          </w:p>
        </w:tc>
        <w:tc>
          <w:tcPr>
            <w:tcW w:w="1960" w:type="dxa"/>
            <w:noWrap/>
            <w:hideMark/>
          </w:tcPr>
          <w:p w14:paraId="487FB428" w14:textId="77777777" w:rsidR="009D7FA8" w:rsidRPr="009D7FA8" w:rsidRDefault="009D7FA8" w:rsidP="009D7FA8">
            <w:r w:rsidRPr="009D7FA8">
              <w:t>20.48</w:t>
            </w:r>
          </w:p>
        </w:tc>
        <w:tc>
          <w:tcPr>
            <w:tcW w:w="1540" w:type="dxa"/>
            <w:noWrap/>
            <w:hideMark/>
          </w:tcPr>
          <w:p w14:paraId="662F2C55" w14:textId="77777777" w:rsidR="009D7FA8" w:rsidRPr="009D7FA8" w:rsidRDefault="009D7FA8" w:rsidP="009D7FA8">
            <w:r w:rsidRPr="009D7FA8">
              <w:t>38</w:t>
            </w:r>
          </w:p>
        </w:tc>
        <w:tc>
          <w:tcPr>
            <w:tcW w:w="3160" w:type="dxa"/>
            <w:noWrap/>
            <w:hideMark/>
          </w:tcPr>
          <w:p w14:paraId="3AC4B5DC" w14:textId="77777777" w:rsidR="009D7FA8" w:rsidRPr="009D7FA8" w:rsidRDefault="009D7FA8" w:rsidP="009D7FA8">
            <w:r w:rsidRPr="009D7FA8">
              <w:t>486400</w:t>
            </w:r>
          </w:p>
        </w:tc>
      </w:tr>
      <w:tr w:rsidR="009D7FA8" w:rsidRPr="009D7FA8" w14:paraId="34E331EF" w14:textId="77777777" w:rsidTr="009D7FA8">
        <w:trPr>
          <w:trHeight w:val="290"/>
        </w:trPr>
        <w:tc>
          <w:tcPr>
            <w:tcW w:w="1360" w:type="dxa"/>
            <w:noWrap/>
          </w:tcPr>
          <w:p w14:paraId="7EBC78EC" w14:textId="77777777" w:rsidR="009D7FA8" w:rsidRPr="009D7FA8" w:rsidRDefault="009D7FA8" w:rsidP="009D7FA8"/>
        </w:tc>
        <w:tc>
          <w:tcPr>
            <w:tcW w:w="1560" w:type="dxa"/>
            <w:noWrap/>
          </w:tcPr>
          <w:p w14:paraId="1F77E78E" w14:textId="77777777" w:rsidR="009D7FA8" w:rsidRPr="009D7FA8" w:rsidRDefault="009D7FA8" w:rsidP="009D7FA8"/>
        </w:tc>
        <w:tc>
          <w:tcPr>
            <w:tcW w:w="3000" w:type="dxa"/>
            <w:noWrap/>
          </w:tcPr>
          <w:p w14:paraId="55FAE2C4" w14:textId="77777777" w:rsidR="009D7FA8" w:rsidRPr="009D7FA8" w:rsidRDefault="009D7FA8" w:rsidP="009D7FA8"/>
        </w:tc>
        <w:tc>
          <w:tcPr>
            <w:tcW w:w="3060" w:type="dxa"/>
            <w:noWrap/>
          </w:tcPr>
          <w:p w14:paraId="14DA4B2D" w14:textId="77777777" w:rsidR="009D7FA8" w:rsidRPr="009D7FA8" w:rsidRDefault="009D7FA8" w:rsidP="009D7FA8"/>
        </w:tc>
        <w:tc>
          <w:tcPr>
            <w:tcW w:w="1960" w:type="dxa"/>
            <w:noWrap/>
          </w:tcPr>
          <w:p w14:paraId="1582CC40" w14:textId="77777777" w:rsidR="009D7FA8" w:rsidRPr="009D7FA8" w:rsidRDefault="009D7FA8" w:rsidP="009D7FA8"/>
        </w:tc>
        <w:tc>
          <w:tcPr>
            <w:tcW w:w="1540" w:type="dxa"/>
            <w:noWrap/>
          </w:tcPr>
          <w:p w14:paraId="55E270FD" w14:textId="77777777" w:rsidR="009D7FA8" w:rsidRPr="009D7FA8" w:rsidRDefault="009D7FA8" w:rsidP="009D7FA8"/>
        </w:tc>
        <w:tc>
          <w:tcPr>
            <w:tcW w:w="3160" w:type="dxa"/>
            <w:noWrap/>
          </w:tcPr>
          <w:p w14:paraId="6B158D86" w14:textId="77777777" w:rsidR="009D7FA8" w:rsidRPr="009D7FA8" w:rsidRDefault="009D7FA8" w:rsidP="009D7FA8"/>
        </w:tc>
      </w:tr>
    </w:tbl>
    <w:p w14:paraId="4FE8AD1B" w14:textId="14AC2E68" w:rsidR="00C6544D" w:rsidRDefault="00C6544D" w:rsidP="009D7FA8"/>
    <w:p w14:paraId="4B6BD29E" w14:textId="77777777" w:rsidR="009D7FA8" w:rsidRDefault="009D7FA8" w:rsidP="009D7FA8">
      <w:proofErr w:type="spellStart"/>
      <w:r>
        <w:t>mp</w:t>
      </w:r>
      <w:proofErr w:type="spellEnd"/>
      <w:r>
        <w:t xml:space="preserve"> count: 38</w:t>
      </w:r>
    </w:p>
    <w:p w14:paraId="027BD54A" w14:textId="77777777" w:rsidR="009D7FA8" w:rsidRDefault="009D7FA8" w:rsidP="009D7FA8">
      <w:r>
        <w:t>name: NVIDIA GeForce RTX 3060 Ti</w:t>
      </w:r>
    </w:p>
    <w:p w14:paraId="63B21BD9" w14:textId="77777777" w:rsidR="009D7FA8" w:rsidRDefault="009D7FA8" w:rsidP="009D7FA8">
      <w:r>
        <w:t xml:space="preserve">blocks per </w:t>
      </w:r>
      <w:proofErr w:type="spellStart"/>
      <w:r>
        <w:t>smp</w:t>
      </w:r>
      <w:proofErr w:type="spellEnd"/>
      <w:r>
        <w:t>: 16</w:t>
      </w:r>
    </w:p>
    <w:p w14:paraId="42E334DE" w14:textId="77777777" w:rsidR="009D7FA8" w:rsidRDefault="009D7FA8" w:rsidP="009D7FA8">
      <w:r>
        <w:t>threads per block: 1024</w:t>
      </w:r>
    </w:p>
    <w:p w14:paraId="216FFBBF" w14:textId="77777777" w:rsidR="009D7FA8" w:rsidRDefault="009D7FA8" w:rsidP="009D7FA8">
      <w:r>
        <w:t>shared mem per MP: 102400</w:t>
      </w:r>
    </w:p>
    <w:p w14:paraId="601992B8" w14:textId="77777777" w:rsidR="009D7FA8" w:rsidRDefault="009D7FA8" w:rsidP="009D7FA8">
      <w:r>
        <w:t>max threads dimension 0: 1024</w:t>
      </w:r>
    </w:p>
    <w:p w14:paraId="501E8FDC" w14:textId="77777777" w:rsidR="009D7FA8" w:rsidRDefault="009D7FA8" w:rsidP="009D7FA8">
      <w:r>
        <w:t>max threads dimension 1: 1024</w:t>
      </w:r>
    </w:p>
    <w:p w14:paraId="3F81BDCB" w14:textId="77777777" w:rsidR="009D7FA8" w:rsidRDefault="009D7FA8" w:rsidP="009D7FA8">
      <w:r>
        <w:t>max threads dimension 2: 64</w:t>
      </w:r>
    </w:p>
    <w:p w14:paraId="6F5AEA89" w14:textId="77777777" w:rsidR="009D7FA8" w:rsidRDefault="009D7FA8" w:rsidP="009D7FA8">
      <w:r>
        <w:t>max grid size dimension 0: 2147483647</w:t>
      </w:r>
    </w:p>
    <w:p w14:paraId="0DE48927" w14:textId="77777777" w:rsidR="009D7FA8" w:rsidRDefault="009D7FA8" w:rsidP="009D7FA8">
      <w:r>
        <w:t>max grid size dimension 1: 65535</w:t>
      </w:r>
    </w:p>
    <w:p w14:paraId="136E488E" w14:textId="77777777" w:rsidR="009D7FA8" w:rsidRDefault="009D7FA8" w:rsidP="009D7FA8">
      <w:r>
        <w:t>max grid size dimension 2: 65535</w:t>
      </w:r>
    </w:p>
    <w:p w14:paraId="08E22996" w14:textId="77777777" w:rsidR="009D7FA8" w:rsidRDefault="009D7FA8" w:rsidP="009D7FA8">
      <w:r>
        <w:t>regs per block: 65536</w:t>
      </w:r>
    </w:p>
    <w:p w14:paraId="17ECA917" w14:textId="6762033B" w:rsidR="009D7FA8" w:rsidRDefault="009D7FA8" w:rsidP="009D7FA8">
      <w:r>
        <w:t>shared mem per block: 49152</w:t>
      </w:r>
    </w:p>
    <w:p w14:paraId="63FF1F96" w14:textId="77777777" w:rsidR="00C8542E" w:rsidRDefault="00C8542E" w:rsidP="009D7FA8"/>
    <w:p w14:paraId="3528F793" w14:textId="11B3E828" w:rsidR="00C8542E" w:rsidRPr="007C30D4" w:rsidRDefault="00C8542E" w:rsidP="009D7FA8">
      <w:r>
        <w:t>num threads = num blocks * num threads per bloc</w:t>
      </w:r>
    </w:p>
    <w:sectPr w:rsidR="00C8542E" w:rsidRPr="007C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47C"/>
    <w:multiLevelType w:val="hybridMultilevel"/>
    <w:tmpl w:val="B52A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92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D4"/>
    <w:rsid w:val="00126025"/>
    <w:rsid w:val="00137FA2"/>
    <w:rsid w:val="003C0229"/>
    <w:rsid w:val="004E016C"/>
    <w:rsid w:val="007C30D4"/>
    <w:rsid w:val="009D7FA8"/>
    <w:rsid w:val="00C6544D"/>
    <w:rsid w:val="00C8542E"/>
    <w:rsid w:val="00E5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A15B"/>
  <w15:chartTrackingRefBased/>
  <w15:docId w15:val="{D814792D-BBFC-4102-BE74-B31200A2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01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0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mvdp\Downloads\ELEC374%20MP2%20valu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Size vs.</a:t>
            </a:r>
            <a:r>
              <a:rPr lang="en-US" baseline="0"/>
              <a:t> Time for Calculation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06920384951881"/>
          <c:y val="0.15714949103072551"/>
          <c:w val="0.75761336669639479"/>
          <c:h val="0.69419922903516973"/>
        </c:manualLayout>
      </c:layout>
      <c:scatterChart>
        <c:scatterStyle val="smoothMarker"/>
        <c:varyColors val="0"/>
        <c:ser>
          <c:idx val="4"/>
          <c:order val="0"/>
          <c:tx>
            <c:v>Not tiled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Sheet1!$B$5:$B$29</c:f>
              <c:numCache>
                <c:formatCode>General</c:formatCode>
                <c:ptCount val="2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250</c:v>
                </c:pt>
                <c:pt idx="6">
                  <c:v>250</c:v>
                </c:pt>
                <c:pt idx="7">
                  <c:v>250</c:v>
                </c:pt>
                <c:pt idx="8">
                  <c:v>250</c:v>
                </c:pt>
                <c:pt idx="9">
                  <c:v>250</c:v>
                </c:pt>
                <c:pt idx="10">
                  <c:v>500</c:v>
                </c:pt>
                <c:pt idx="11">
                  <c:v>500</c:v>
                </c:pt>
                <c:pt idx="12">
                  <c:v>500</c:v>
                </c:pt>
                <c:pt idx="13">
                  <c:v>500</c:v>
                </c:pt>
                <c:pt idx="14">
                  <c:v>500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20">
                  <c:v>1500</c:v>
                </c:pt>
                <c:pt idx="21">
                  <c:v>1500</c:v>
                </c:pt>
                <c:pt idx="22">
                  <c:v>1500</c:v>
                </c:pt>
                <c:pt idx="23">
                  <c:v>1500</c:v>
                </c:pt>
                <c:pt idx="24">
                  <c:v>1500</c:v>
                </c:pt>
              </c:numCache>
            </c:numRef>
          </c:xVal>
          <c:yVal>
            <c:numRef>
              <c:f>Sheet1!$C$5:$C$29</c:f>
              <c:numCache>
                <c:formatCode>General</c:formatCode>
                <c:ptCount val="25"/>
                <c:pt idx="0">
                  <c:v>7.9585600000000003</c:v>
                </c:pt>
                <c:pt idx="1">
                  <c:v>7.9438079999999998</c:v>
                </c:pt>
                <c:pt idx="2">
                  <c:v>7.9321599999999997</c:v>
                </c:pt>
                <c:pt idx="3">
                  <c:v>13.184927999999999</c:v>
                </c:pt>
                <c:pt idx="4">
                  <c:v>8.0120640000000005</c:v>
                </c:pt>
                <c:pt idx="5">
                  <c:v>123.01133</c:v>
                </c:pt>
                <c:pt idx="6">
                  <c:v>82.503746000000007</c:v>
                </c:pt>
                <c:pt idx="7">
                  <c:v>82.253853000000007</c:v>
                </c:pt>
                <c:pt idx="8">
                  <c:v>58.638336000000002</c:v>
                </c:pt>
                <c:pt idx="9">
                  <c:v>58.228642000000001</c:v>
                </c:pt>
                <c:pt idx="10">
                  <c:v>613.44702099999995</c:v>
                </c:pt>
                <c:pt idx="11">
                  <c:v>468.999573</c:v>
                </c:pt>
                <c:pt idx="12">
                  <c:v>453.417419</c:v>
                </c:pt>
                <c:pt idx="13">
                  <c:v>456.47860700000001</c:v>
                </c:pt>
                <c:pt idx="14">
                  <c:v>457.36962899999997</c:v>
                </c:pt>
                <c:pt idx="15">
                  <c:v>4536.6796880000002</c:v>
                </c:pt>
                <c:pt idx="16">
                  <c:v>4390.8471680000002</c:v>
                </c:pt>
                <c:pt idx="17">
                  <c:v>4395.1040039999998</c:v>
                </c:pt>
                <c:pt idx="18">
                  <c:v>4395.3540039999998</c:v>
                </c:pt>
                <c:pt idx="19">
                  <c:v>4416.2602539999998</c:v>
                </c:pt>
                <c:pt idx="20">
                  <c:v>15260.698242</c:v>
                </c:pt>
                <c:pt idx="21">
                  <c:v>15241.938477</c:v>
                </c:pt>
                <c:pt idx="22">
                  <c:v>15268.616211</c:v>
                </c:pt>
                <c:pt idx="23">
                  <c:v>15264.784180000001</c:v>
                </c:pt>
                <c:pt idx="24">
                  <c:v>15310.302734000001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63-41FD-A0BC-56A80EFDDF7A}"/>
            </c:ext>
          </c:extLst>
        </c:ser>
        <c:ser>
          <c:idx val="0"/>
          <c:order val="1"/>
          <c:tx>
            <c:v> Tile width =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Sheet1!$B$5:$B$29</c:f>
              <c:numCache>
                <c:formatCode>General</c:formatCode>
                <c:ptCount val="2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250</c:v>
                </c:pt>
                <c:pt idx="6">
                  <c:v>250</c:v>
                </c:pt>
                <c:pt idx="7">
                  <c:v>250</c:v>
                </c:pt>
                <c:pt idx="8">
                  <c:v>250</c:v>
                </c:pt>
                <c:pt idx="9">
                  <c:v>250</c:v>
                </c:pt>
                <c:pt idx="10">
                  <c:v>500</c:v>
                </c:pt>
                <c:pt idx="11">
                  <c:v>500</c:v>
                </c:pt>
                <c:pt idx="12">
                  <c:v>500</c:v>
                </c:pt>
                <c:pt idx="13">
                  <c:v>500</c:v>
                </c:pt>
                <c:pt idx="14">
                  <c:v>500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20">
                  <c:v>1500</c:v>
                </c:pt>
                <c:pt idx="21">
                  <c:v>1500</c:v>
                </c:pt>
                <c:pt idx="22">
                  <c:v>1500</c:v>
                </c:pt>
                <c:pt idx="23">
                  <c:v>1500</c:v>
                </c:pt>
                <c:pt idx="24">
                  <c:v>1500</c:v>
                </c:pt>
              </c:numCache>
            </c:numRef>
          </c:xVal>
          <c:yVal>
            <c:numRef>
              <c:f>Sheet1!$D$5:$D$29</c:f>
              <c:numCache>
                <c:formatCode>General</c:formatCode>
                <c:ptCount val="25"/>
                <c:pt idx="0">
                  <c:v>7.7952000000000004</c:v>
                </c:pt>
                <c:pt idx="1">
                  <c:v>6.7393599999999996</c:v>
                </c:pt>
                <c:pt idx="2">
                  <c:v>8.2263999999999999</c:v>
                </c:pt>
                <c:pt idx="3">
                  <c:v>6.7337280000000002</c:v>
                </c:pt>
                <c:pt idx="4">
                  <c:v>6.7349759999999996</c:v>
                </c:pt>
                <c:pt idx="5">
                  <c:v>112.655075</c:v>
                </c:pt>
                <c:pt idx="6">
                  <c:v>83.240448000000001</c:v>
                </c:pt>
                <c:pt idx="7">
                  <c:v>84.441276999999999</c:v>
                </c:pt>
                <c:pt idx="8">
                  <c:v>51.855553</c:v>
                </c:pt>
                <c:pt idx="9">
                  <c:v>43.494945999999999</c:v>
                </c:pt>
                <c:pt idx="10">
                  <c:v>498.08685300000002</c:v>
                </c:pt>
                <c:pt idx="11">
                  <c:v>337.86694299999999</c:v>
                </c:pt>
                <c:pt idx="12">
                  <c:v>332.33770800000002</c:v>
                </c:pt>
                <c:pt idx="13">
                  <c:v>337.92465199999998</c:v>
                </c:pt>
                <c:pt idx="14">
                  <c:v>334.71224999999998</c:v>
                </c:pt>
                <c:pt idx="15">
                  <c:v>2946.8642580000001</c:v>
                </c:pt>
                <c:pt idx="16">
                  <c:v>2779.1782229999999</c:v>
                </c:pt>
                <c:pt idx="17">
                  <c:v>2794.071289</c:v>
                </c:pt>
                <c:pt idx="18">
                  <c:v>2798.993164</c:v>
                </c:pt>
                <c:pt idx="19">
                  <c:v>2800.180664</c:v>
                </c:pt>
                <c:pt idx="20">
                  <c:v>9755.3642579999996</c:v>
                </c:pt>
                <c:pt idx="21">
                  <c:v>9528.3955079999996</c:v>
                </c:pt>
                <c:pt idx="22">
                  <c:v>9578.4189449999994</c:v>
                </c:pt>
                <c:pt idx="23">
                  <c:v>9577.7714840000008</c:v>
                </c:pt>
                <c:pt idx="24">
                  <c:v>9637.6464840000008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63-41FD-A0BC-56A80EFDDF7A}"/>
            </c:ext>
          </c:extLst>
        </c:ser>
        <c:ser>
          <c:idx val="1"/>
          <c:order val="2"/>
          <c:tx>
            <c:v>Tile width = 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Sheet1!$B$5:$B$29</c:f>
              <c:numCache>
                <c:formatCode>General</c:formatCode>
                <c:ptCount val="2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250</c:v>
                </c:pt>
                <c:pt idx="6">
                  <c:v>250</c:v>
                </c:pt>
                <c:pt idx="7">
                  <c:v>250</c:v>
                </c:pt>
                <c:pt idx="8">
                  <c:v>250</c:v>
                </c:pt>
                <c:pt idx="9">
                  <c:v>250</c:v>
                </c:pt>
                <c:pt idx="10">
                  <c:v>500</c:v>
                </c:pt>
                <c:pt idx="11">
                  <c:v>500</c:v>
                </c:pt>
                <c:pt idx="12">
                  <c:v>500</c:v>
                </c:pt>
                <c:pt idx="13">
                  <c:v>500</c:v>
                </c:pt>
                <c:pt idx="14">
                  <c:v>500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20">
                  <c:v>1500</c:v>
                </c:pt>
                <c:pt idx="21">
                  <c:v>1500</c:v>
                </c:pt>
                <c:pt idx="22">
                  <c:v>1500</c:v>
                </c:pt>
                <c:pt idx="23">
                  <c:v>1500</c:v>
                </c:pt>
                <c:pt idx="24">
                  <c:v>1500</c:v>
                </c:pt>
              </c:numCache>
            </c:numRef>
          </c:xVal>
          <c:yVal>
            <c:numRef>
              <c:f>Sheet1!$E$5:$E$29</c:f>
              <c:numCache>
                <c:formatCode>General</c:formatCode>
                <c:ptCount val="25"/>
                <c:pt idx="0">
                  <c:v>1.3040959999999999</c:v>
                </c:pt>
                <c:pt idx="1">
                  <c:v>1.2807040000000001</c:v>
                </c:pt>
                <c:pt idx="2">
                  <c:v>1.28</c:v>
                </c:pt>
                <c:pt idx="3">
                  <c:v>1.2943039999999999</c:v>
                </c:pt>
                <c:pt idx="4">
                  <c:v>1.279744</c:v>
                </c:pt>
                <c:pt idx="5">
                  <c:v>20.342943000000002</c:v>
                </c:pt>
                <c:pt idx="6">
                  <c:v>20.771550999999999</c:v>
                </c:pt>
                <c:pt idx="7">
                  <c:v>16.817345</c:v>
                </c:pt>
                <c:pt idx="8">
                  <c:v>20.404257000000001</c:v>
                </c:pt>
                <c:pt idx="9">
                  <c:v>16.808672000000001</c:v>
                </c:pt>
                <c:pt idx="10">
                  <c:v>135.97477699999999</c:v>
                </c:pt>
                <c:pt idx="11">
                  <c:v>115.226524</c:v>
                </c:pt>
                <c:pt idx="12">
                  <c:v>73.752609000000007</c:v>
                </c:pt>
                <c:pt idx="13">
                  <c:v>55.515326999999999</c:v>
                </c:pt>
                <c:pt idx="14">
                  <c:v>56.073566</c:v>
                </c:pt>
                <c:pt idx="15">
                  <c:v>593.70251499999995</c:v>
                </c:pt>
                <c:pt idx="16">
                  <c:v>439.83105499999999</c:v>
                </c:pt>
                <c:pt idx="17">
                  <c:v>441.60995500000001</c:v>
                </c:pt>
                <c:pt idx="18">
                  <c:v>438.20788599999997</c:v>
                </c:pt>
                <c:pt idx="19">
                  <c:v>441.67614700000001</c:v>
                </c:pt>
                <c:pt idx="20">
                  <c:v>1660.9708250000001</c:v>
                </c:pt>
                <c:pt idx="21">
                  <c:v>1508.8364260000001</c:v>
                </c:pt>
                <c:pt idx="22">
                  <c:v>1504.6057129999999</c:v>
                </c:pt>
                <c:pt idx="23">
                  <c:v>1506.2307129999999</c:v>
                </c:pt>
                <c:pt idx="24">
                  <c:v>1505.693237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963-41FD-A0BC-56A80EFDDF7A}"/>
            </c:ext>
          </c:extLst>
        </c:ser>
        <c:ser>
          <c:idx val="2"/>
          <c:order val="3"/>
          <c:tx>
            <c:v>Tile width = 10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Sheet1!$B$5:$B$29</c:f>
              <c:numCache>
                <c:formatCode>General</c:formatCode>
                <c:ptCount val="2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250</c:v>
                </c:pt>
                <c:pt idx="6">
                  <c:v>250</c:v>
                </c:pt>
                <c:pt idx="7">
                  <c:v>250</c:v>
                </c:pt>
                <c:pt idx="8">
                  <c:v>250</c:v>
                </c:pt>
                <c:pt idx="9">
                  <c:v>250</c:v>
                </c:pt>
                <c:pt idx="10">
                  <c:v>500</c:v>
                </c:pt>
                <c:pt idx="11">
                  <c:v>500</c:v>
                </c:pt>
                <c:pt idx="12">
                  <c:v>500</c:v>
                </c:pt>
                <c:pt idx="13">
                  <c:v>500</c:v>
                </c:pt>
                <c:pt idx="14">
                  <c:v>500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20">
                  <c:v>1500</c:v>
                </c:pt>
                <c:pt idx="21">
                  <c:v>1500</c:v>
                </c:pt>
                <c:pt idx="22">
                  <c:v>1500</c:v>
                </c:pt>
                <c:pt idx="23">
                  <c:v>1500</c:v>
                </c:pt>
                <c:pt idx="24">
                  <c:v>1500</c:v>
                </c:pt>
              </c:numCache>
            </c:numRef>
          </c:xVal>
          <c:yVal>
            <c:numRef>
              <c:f>Sheet1!$F$5:$F$29</c:f>
              <c:numCache>
                <c:formatCode>General</c:formatCode>
                <c:ptCount val="25"/>
                <c:pt idx="0">
                  <c:v>0.80076800000000004</c:v>
                </c:pt>
                <c:pt idx="1">
                  <c:v>0.78233600000000003</c:v>
                </c:pt>
                <c:pt idx="2">
                  <c:v>0.78438399999999997</c:v>
                </c:pt>
                <c:pt idx="3">
                  <c:v>0.78233600000000003</c:v>
                </c:pt>
                <c:pt idx="4">
                  <c:v>0.78224000000000005</c:v>
                </c:pt>
                <c:pt idx="5">
                  <c:v>7.7034880000000001</c:v>
                </c:pt>
                <c:pt idx="6">
                  <c:v>7.6685439999999998</c:v>
                </c:pt>
                <c:pt idx="7">
                  <c:v>7.6738559999999998</c:v>
                </c:pt>
                <c:pt idx="8">
                  <c:v>9.7967999999999993</c:v>
                </c:pt>
                <c:pt idx="9">
                  <c:v>7.6816000000000004</c:v>
                </c:pt>
                <c:pt idx="10">
                  <c:v>67.804030999999995</c:v>
                </c:pt>
                <c:pt idx="11">
                  <c:v>59.093345999999997</c:v>
                </c:pt>
                <c:pt idx="12">
                  <c:v>62.290241000000002</c:v>
                </c:pt>
                <c:pt idx="13">
                  <c:v>60.696831000000003</c:v>
                </c:pt>
                <c:pt idx="14">
                  <c:v>35.610591999999997</c:v>
                </c:pt>
                <c:pt idx="15">
                  <c:v>354.92584199999999</c:v>
                </c:pt>
                <c:pt idx="16">
                  <c:v>213.968414</c:v>
                </c:pt>
                <c:pt idx="17">
                  <c:v>213.33007799999999</c:v>
                </c:pt>
                <c:pt idx="18">
                  <c:v>210.610107</c:v>
                </c:pt>
                <c:pt idx="19">
                  <c:v>217.816452</c:v>
                </c:pt>
                <c:pt idx="20">
                  <c:v>871.17266800000004</c:v>
                </c:pt>
                <c:pt idx="21">
                  <c:v>721.27465800000004</c:v>
                </c:pt>
                <c:pt idx="22">
                  <c:v>715.67932099999996</c:v>
                </c:pt>
                <c:pt idx="23">
                  <c:v>710.14050299999997</c:v>
                </c:pt>
                <c:pt idx="24">
                  <c:v>715.72381600000006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963-41FD-A0BC-56A80EFDDF7A}"/>
            </c:ext>
          </c:extLst>
        </c:ser>
        <c:ser>
          <c:idx val="3"/>
          <c:order val="4"/>
          <c:tx>
            <c:v>Tile width = 25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Sheet1!$B$5:$B$29</c:f>
              <c:numCache>
                <c:formatCode>General</c:formatCode>
                <c:ptCount val="2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250</c:v>
                </c:pt>
                <c:pt idx="6">
                  <c:v>250</c:v>
                </c:pt>
                <c:pt idx="7">
                  <c:v>250</c:v>
                </c:pt>
                <c:pt idx="8">
                  <c:v>250</c:v>
                </c:pt>
                <c:pt idx="9">
                  <c:v>250</c:v>
                </c:pt>
                <c:pt idx="10">
                  <c:v>500</c:v>
                </c:pt>
                <c:pt idx="11">
                  <c:v>500</c:v>
                </c:pt>
                <c:pt idx="12">
                  <c:v>500</c:v>
                </c:pt>
                <c:pt idx="13">
                  <c:v>500</c:v>
                </c:pt>
                <c:pt idx="14">
                  <c:v>500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20">
                  <c:v>1500</c:v>
                </c:pt>
                <c:pt idx="21">
                  <c:v>1500</c:v>
                </c:pt>
                <c:pt idx="22">
                  <c:v>1500</c:v>
                </c:pt>
                <c:pt idx="23">
                  <c:v>1500</c:v>
                </c:pt>
                <c:pt idx="24">
                  <c:v>1500</c:v>
                </c:pt>
              </c:numCache>
            </c:numRef>
          </c:xVal>
          <c:yVal>
            <c:numRef>
              <c:f>Sheet1!$G$5:$G$29</c:f>
              <c:numCache>
                <c:formatCode>General</c:formatCode>
                <c:ptCount val="25"/>
                <c:pt idx="0">
                  <c:v>0.712032</c:v>
                </c:pt>
                <c:pt idx="1">
                  <c:v>0.69868799999999998</c:v>
                </c:pt>
                <c:pt idx="2">
                  <c:v>0.69632000000000005</c:v>
                </c:pt>
                <c:pt idx="3">
                  <c:v>0.69606400000000002</c:v>
                </c:pt>
                <c:pt idx="4">
                  <c:v>1.7765439999999999</c:v>
                </c:pt>
                <c:pt idx="5">
                  <c:v>8.3222400000000007</c:v>
                </c:pt>
                <c:pt idx="6">
                  <c:v>8.2955520000000007</c:v>
                </c:pt>
                <c:pt idx="7">
                  <c:v>11.243679999999999</c:v>
                </c:pt>
                <c:pt idx="8">
                  <c:v>8.3184000000000005</c:v>
                </c:pt>
                <c:pt idx="9">
                  <c:v>8.2967680000000001</c:v>
                </c:pt>
                <c:pt idx="10">
                  <c:v>73.433791999999997</c:v>
                </c:pt>
                <c:pt idx="11">
                  <c:v>73.253922000000003</c:v>
                </c:pt>
                <c:pt idx="12">
                  <c:v>45.690112999999997</c:v>
                </c:pt>
                <c:pt idx="13">
                  <c:v>32.927776000000001</c:v>
                </c:pt>
                <c:pt idx="14">
                  <c:v>32.799773999999999</c:v>
                </c:pt>
                <c:pt idx="15">
                  <c:v>367.69876099999999</c:v>
                </c:pt>
                <c:pt idx="16">
                  <c:v>224.805984</c:v>
                </c:pt>
                <c:pt idx="17">
                  <c:v>225.45488</c:v>
                </c:pt>
                <c:pt idx="18">
                  <c:v>221.80793800000001</c:v>
                </c:pt>
                <c:pt idx="19">
                  <c:v>226.77165199999999</c:v>
                </c:pt>
                <c:pt idx="20">
                  <c:v>921.50213599999995</c:v>
                </c:pt>
                <c:pt idx="21">
                  <c:v>760.00494400000002</c:v>
                </c:pt>
                <c:pt idx="22">
                  <c:v>754.12817399999994</c:v>
                </c:pt>
                <c:pt idx="23">
                  <c:v>750.33526600000005</c:v>
                </c:pt>
                <c:pt idx="24">
                  <c:v>751.16589399999998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963-41FD-A0BC-56A80EFDDF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8853151"/>
        <c:axId val="1072719807"/>
      </c:scatterChart>
      <c:valAx>
        <c:axId val="868853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</a:p>
            </c:rich>
          </c:tx>
          <c:layout>
            <c:manualLayout>
              <c:xMode val="edge"/>
              <c:yMode val="edge"/>
              <c:x val="0.45994313210848642"/>
              <c:y val="0.93539472636502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719807"/>
        <c:crosses val="autoZero"/>
        <c:crossBetween val="midCat"/>
      </c:valAx>
      <c:valAx>
        <c:axId val="107271980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8531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756846019247593"/>
          <c:y val="0.31243982064796649"/>
          <c:w val="0.21717264403351894"/>
          <c:h val="0.358506675516948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</cp:revision>
  <dcterms:created xsi:type="dcterms:W3CDTF">2024-03-28T18:20:00Z</dcterms:created>
  <dcterms:modified xsi:type="dcterms:W3CDTF">2024-03-28T20:21:00Z</dcterms:modified>
</cp:coreProperties>
</file>