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stheme="minorBidi"/>
          <w:color w:val="auto"/>
          <w:spacing w:val="0"/>
          <w:kern w:val="0"/>
          <w:sz w:val="22"/>
          <w:szCs w:val="22"/>
        </w:rPr>
        <w:id w:val="11389228"/>
        <w:docPartObj>
          <w:docPartGallery w:val="Cover Pages"/>
          <w:docPartUnique/>
        </w:docPartObj>
      </w:sdtPr>
      <w:sdtEndPr>
        <w:rPr>
          <w:lang w:val="pt-PT"/>
        </w:rPr>
      </w:sdtEndPr>
      <w:sdtContent>
        <w:tbl>
          <w:tblPr>
            <w:tblpPr w:leftFromText="187" w:rightFromText="187" w:vertAnchor="page" w:horzAnchor="page" w:tblpXSpec="center" w:tblpYSpec="center"/>
            <w:tblW w:w="5376" w:type="pct"/>
            <w:tblLayout w:type="fixed"/>
            <w:tblCellMar>
              <w:top w:w="216" w:type="dxa"/>
              <w:left w:w="216" w:type="dxa"/>
              <w:bottom w:w="216" w:type="dxa"/>
              <w:right w:w="216" w:type="dxa"/>
            </w:tblCellMar>
            <w:tblLook w:val="04A0" w:firstRow="1" w:lastRow="0" w:firstColumn="1" w:lastColumn="0" w:noHBand="0" w:noVBand="1"/>
          </w:tblPr>
          <w:tblGrid>
            <w:gridCol w:w="5497"/>
            <w:gridCol w:w="1856"/>
            <w:gridCol w:w="2900"/>
            <w:gridCol w:w="275"/>
          </w:tblGrid>
          <w:tr w:rsidR="00E240A9" w:rsidTr="00E240A9">
            <w:trPr>
              <w:gridAfter w:val="1"/>
              <w:wAfter w:w="275" w:type="dxa"/>
            </w:trPr>
            <w:sdt>
              <w:sdtPr>
                <w:rPr>
                  <w:rFonts w:eastAsiaTheme="minorHAnsi" w:cstheme="minorBidi"/>
                  <w:color w:val="auto"/>
                  <w:spacing w:val="0"/>
                  <w:kern w:val="0"/>
                  <w:sz w:val="22"/>
                  <w:szCs w:val="22"/>
                </w:rPr>
                <w:alias w:val="Title"/>
                <w:id w:val="276713177"/>
                <w:placeholder>
                  <w:docPart w:val="72E14EBA92F245C88705DEFCE49BD43A"/>
                </w:placeholder>
                <w:dataBinding w:prefixMappings="xmlns:ns0='http://schemas.openxmlformats.org/package/2006/metadata/core-properties' xmlns:ns1='http://purl.org/dc/elements/1.1/'" w:xpath="/ns0:coreProperties[1]/ns1:title[1]" w:storeItemID="{6C3C8BC8-F283-45AE-878A-BAB7291924A1}"/>
                <w:text/>
              </w:sdtPr>
              <w:sdtEndPr>
                <w:rPr>
                  <w:rFonts w:eastAsiaTheme="majorEastAsia" w:cstheme="majorBidi"/>
                  <w:color w:val="17365D" w:themeColor="text2" w:themeShade="BF"/>
                  <w:spacing w:val="5"/>
                  <w:kern w:val="28"/>
                  <w:sz w:val="48"/>
                  <w:szCs w:val="52"/>
                </w:rPr>
              </w:sdtEndPr>
              <w:sdtContent>
                <w:tc>
                  <w:tcPr>
                    <w:tcW w:w="5498" w:type="dxa"/>
                    <w:tcBorders>
                      <w:bottom w:val="single" w:sz="18" w:space="0" w:color="808080" w:themeColor="background1" w:themeShade="80"/>
                      <w:right w:val="single" w:sz="18" w:space="0" w:color="808080" w:themeColor="background1" w:themeShade="80"/>
                    </w:tcBorders>
                    <w:vAlign w:val="center"/>
                  </w:tcPr>
                  <w:p w:rsidR="00E240A9" w:rsidRDefault="00E240A9" w:rsidP="00190959">
                    <w:pPr>
                      <w:pStyle w:val="Title"/>
                    </w:pPr>
                    <w:r>
                      <w:t>Software Documentation</w:t>
                    </w:r>
                  </w:p>
                </w:tc>
              </w:sdtContent>
            </w:sdt>
            <w:tc>
              <w:tcPr>
                <w:tcW w:w="4756" w:type="dxa"/>
                <w:gridSpan w:val="2"/>
                <w:tcBorders>
                  <w:left w:val="single" w:sz="18" w:space="0" w:color="808080" w:themeColor="background1" w:themeShade="80"/>
                  <w:bottom w:val="single" w:sz="18" w:space="0" w:color="808080" w:themeColor="background1" w:themeShade="80"/>
                </w:tcBorders>
                <w:vAlign w:val="center"/>
              </w:tcPr>
              <w:sdt>
                <w:sdtPr>
                  <w:rPr>
                    <w:rFonts w:asciiTheme="majorHAnsi" w:eastAsiaTheme="majorEastAsia" w:hAnsiTheme="majorHAnsi" w:cstheme="majorBidi"/>
                    <w:sz w:val="36"/>
                    <w:szCs w:val="36"/>
                  </w:rPr>
                  <w:alias w:val="Date"/>
                  <w:id w:val="276713165"/>
                  <w:placeholder>
                    <w:docPart w:val="674789F85505463FA91EEE98CC7F856C"/>
                  </w:placeholder>
                  <w:dataBinding w:prefixMappings="xmlns:ns0='http://schemas.microsoft.com/office/2006/coverPageProps'" w:xpath="/ns0:CoverPageProperties[1]/ns0:PublishDate[1]" w:storeItemID="{55AF091B-3C7A-41E3-B477-F2FDAA23CFDA}"/>
                  <w:date w:fullDate="2016-04-14T00:00:00Z">
                    <w:dateFormat w:val="MMMM d"/>
                    <w:lid w:val="en-US"/>
                    <w:storeMappedDataAs w:val="dateTime"/>
                    <w:calendar w:val="gregorian"/>
                  </w:date>
                </w:sdtPr>
                <w:sdtEndPr/>
                <w:sdtContent>
                  <w:p w:rsidR="00E240A9" w:rsidRDefault="00E240A9">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April 14</w:t>
                    </w:r>
                  </w:p>
                </w:sdtContent>
              </w:sdt>
              <w:sdt>
                <w:sdtPr>
                  <w:rPr>
                    <w:color w:val="4F81BD" w:themeColor="accent1"/>
                    <w:sz w:val="200"/>
                    <w:szCs w:val="200"/>
                  </w:rPr>
                  <w:alias w:val="Year"/>
                  <w:id w:val="276713170"/>
                  <w:placeholder>
                    <w:docPart w:val="616DAA704078477CAFBF7835153F4901"/>
                  </w:placeholder>
                  <w:dataBinding w:prefixMappings="xmlns:ns0='http://schemas.microsoft.com/office/2006/coverPageProps'" w:xpath="/ns0:CoverPageProperties[1]/ns0:PublishDate[1]" w:storeItemID="{55AF091B-3C7A-41E3-B477-F2FDAA23CFDA}"/>
                  <w:date w:fullDate="2016-04-14T00:00:00Z">
                    <w:dateFormat w:val="yyyy"/>
                    <w:lid w:val="en-US"/>
                    <w:storeMappedDataAs w:val="dateTime"/>
                    <w:calendar w:val="gregorian"/>
                  </w:date>
                </w:sdtPr>
                <w:sdtEndPr/>
                <w:sdtContent>
                  <w:p w:rsidR="00E240A9" w:rsidRDefault="00E240A9" w:rsidP="00E240A9">
                    <w:pPr>
                      <w:pStyle w:val="NoSpacing"/>
                      <w:rPr>
                        <w:color w:val="4F81BD" w:themeColor="accent1"/>
                        <w:sz w:val="200"/>
                        <w:szCs w:val="200"/>
                      </w:rPr>
                    </w:pPr>
                    <w:r>
                      <w:rPr>
                        <w:color w:val="4F81BD" w:themeColor="accent1"/>
                        <w:sz w:val="200"/>
                        <w:szCs w:val="200"/>
                      </w:rPr>
                      <w:t>2016</w:t>
                    </w:r>
                  </w:p>
                </w:sdtContent>
              </w:sdt>
            </w:tc>
          </w:tr>
          <w:tr w:rsidR="00E240A9" w:rsidTr="00E240A9">
            <w:sdt>
              <w:sdtPr>
                <w:alias w:val="Abstract"/>
                <w:id w:val="276713183"/>
                <w:dataBinding w:prefixMappings="xmlns:ns0='http://schemas.microsoft.com/office/2006/coverPageProps'" w:xpath="/ns0:CoverPageProperties[1]/ns0:Abstract[1]" w:storeItemID="{55AF091B-3C7A-41E3-B477-F2FDAA23CFDA}"/>
                <w:text/>
              </w:sdtPr>
              <w:sdtEndPr/>
              <w:sdtContent>
                <w:tc>
                  <w:tcPr>
                    <w:tcW w:w="7354" w:type="dxa"/>
                    <w:gridSpan w:val="2"/>
                    <w:tcBorders>
                      <w:top w:val="single" w:sz="18" w:space="0" w:color="808080" w:themeColor="background1" w:themeShade="80"/>
                    </w:tcBorders>
                    <w:vAlign w:val="center"/>
                  </w:tcPr>
                  <w:p w:rsidR="00E240A9" w:rsidRDefault="00E240A9" w:rsidP="00E240A9">
                    <w:pPr>
                      <w:pStyle w:val="NoSpacing"/>
                    </w:pPr>
                    <w:r>
                      <w:t>Illustration and explanation of how the software operates</w:t>
                    </w:r>
                    <w:r w:rsidR="009B3B7C">
                      <w:t xml:space="preserve"> and how to apply it in the solution.</w:t>
                    </w:r>
                  </w:p>
                </w:tc>
              </w:sdtContent>
            </w:sdt>
            <w:sdt>
              <w:sdtPr>
                <w:rPr>
                  <w:rFonts w:asciiTheme="majorHAnsi" w:eastAsiaTheme="majorEastAsia" w:hAnsiTheme="majorHAnsi" w:cstheme="majorBidi"/>
                  <w:sz w:val="36"/>
                  <w:szCs w:val="36"/>
                </w:rPr>
                <w:alias w:val="Subtitle"/>
                <w:id w:val="276713189"/>
                <w:dataBinding w:prefixMappings="xmlns:ns0='http://schemas.openxmlformats.org/package/2006/metadata/core-properties' xmlns:ns1='http://purl.org/dc/elements/1.1/'" w:xpath="/ns0:coreProperties[1]/ns1:subject[1]" w:storeItemID="{6C3C8BC8-F283-45AE-878A-BAB7291924A1}"/>
                <w:text/>
              </w:sdtPr>
              <w:sdtEndPr/>
              <w:sdtContent>
                <w:tc>
                  <w:tcPr>
                    <w:tcW w:w="3175" w:type="dxa"/>
                    <w:gridSpan w:val="2"/>
                    <w:tcBorders>
                      <w:top w:val="single" w:sz="18" w:space="0" w:color="808080" w:themeColor="background1" w:themeShade="80"/>
                    </w:tcBorders>
                    <w:vAlign w:val="center"/>
                  </w:tcPr>
                  <w:p w:rsidR="00E240A9" w:rsidRDefault="00E240A9" w:rsidP="00E240A9">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Sitraffic smartTL Connect</w:t>
                    </w:r>
                  </w:p>
                </w:tc>
              </w:sdtContent>
            </w:sdt>
          </w:tr>
        </w:tbl>
        <w:p w:rsidR="00E240A9" w:rsidRDefault="00E240A9"/>
        <w:p w:rsidR="00823BCD" w:rsidRPr="001D65B9" w:rsidRDefault="00E240A9">
          <w:pPr>
            <w:rPr>
              <w:rFonts w:asciiTheme="majorHAnsi" w:eastAsiaTheme="majorEastAsia" w:hAnsiTheme="majorHAnsi" w:cstheme="majorBidi"/>
              <w:color w:val="17365D" w:themeColor="text2" w:themeShade="BF"/>
              <w:spacing w:val="5"/>
              <w:kern w:val="28"/>
              <w:sz w:val="52"/>
              <w:szCs w:val="52"/>
              <w:lang w:val="pt-PT"/>
            </w:rPr>
          </w:pPr>
          <w:r>
            <w:rPr>
              <w:lang w:val="pt-PT"/>
            </w:rPr>
            <w:br w:type="page"/>
          </w:r>
        </w:p>
      </w:sdtContent>
    </w:sdt>
    <w:sdt>
      <w:sdtPr>
        <w:rPr>
          <w:rFonts w:ascii="Arial" w:eastAsiaTheme="minorHAnsi" w:hAnsi="Arial" w:cstheme="minorBidi"/>
          <w:color w:val="auto"/>
          <w:sz w:val="22"/>
          <w:szCs w:val="22"/>
        </w:rPr>
        <w:id w:val="413831542"/>
        <w:docPartObj>
          <w:docPartGallery w:val="Table of Contents"/>
          <w:docPartUnique/>
        </w:docPartObj>
      </w:sdtPr>
      <w:sdtEndPr>
        <w:rPr>
          <w:b/>
          <w:bCs/>
          <w:noProof/>
        </w:rPr>
      </w:sdtEndPr>
      <w:sdtContent>
        <w:p w:rsidR="00A72A28" w:rsidRDefault="00A72A28">
          <w:pPr>
            <w:pStyle w:val="TOCHeading"/>
          </w:pPr>
          <w:r>
            <w:t>Contents</w:t>
          </w:r>
        </w:p>
        <w:p w:rsidR="002E18CC" w:rsidRPr="002E18CC" w:rsidRDefault="002E18CC" w:rsidP="002E18CC"/>
        <w:p w:rsidR="007F6B9C" w:rsidRDefault="00B759BB">
          <w:pPr>
            <w:pStyle w:val="TOC1"/>
            <w:tabs>
              <w:tab w:val="right" w:leader="dot" w:pos="9350"/>
            </w:tabs>
            <w:rPr>
              <w:rFonts w:asciiTheme="minorHAnsi" w:eastAsiaTheme="minorEastAsia" w:hAnsiTheme="minorHAnsi"/>
              <w:noProof/>
              <w:lang w:val="en-GB" w:eastAsia="en-GB"/>
            </w:rPr>
          </w:pPr>
          <w:r>
            <w:fldChar w:fldCharType="begin"/>
          </w:r>
          <w:r w:rsidR="00A72A28">
            <w:instrText xml:space="preserve"> TOC \o "1-3" \h \z \u </w:instrText>
          </w:r>
          <w:r>
            <w:fldChar w:fldCharType="separate"/>
          </w:r>
          <w:hyperlink w:anchor="_Toc448841649" w:history="1">
            <w:r w:rsidR="007F6B9C" w:rsidRPr="00431787">
              <w:rPr>
                <w:rStyle w:val="Hyperlink"/>
                <w:noProof/>
              </w:rPr>
              <w:t>Requirements</w:t>
            </w:r>
            <w:r w:rsidR="007F6B9C">
              <w:rPr>
                <w:noProof/>
                <w:webHidden/>
              </w:rPr>
              <w:tab/>
            </w:r>
            <w:r>
              <w:rPr>
                <w:noProof/>
                <w:webHidden/>
              </w:rPr>
              <w:fldChar w:fldCharType="begin"/>
            </w:r>
            <w:r w:rsidR="007F6B9C">
              <w:rPr>
                <w:noProof/>
                <w:webHidden/>
              </w:rPr>
              <w:instrText xml:space="preserve"> PAGEREF _Toc448841649 \h </w:instrText>
            </w:r>
            <w:r>
              <w:rPr>
                <w:noProof/>
                <w:webHidden/>
              </w:rPr>
            </w:r>
            <w:r>
              <w:rPr>
                <w:noProof/>
                <w:webHidden/>
              </w:rPr>
              <w:fldChar w:fldCharType="separate"/>
            </w:r>
            <w:r w:rsidR="007F6B9C">
              <w:rPr>
                <w:noProof/>
                <w:webHidden/>
              </w:rPr>
              <w:t>3</w:t>
            </w:r>
            <w:r>
              <w:rPr>
                <w:noProof/>
                <w:webHidden/>
              </w:rPr>
              <w:fldChar w:fldCharType="end"/>
            </w:r>
          </w:hyperlink>
        </w:p>
        <w:p w:rsidR="007F6B9C" w:rsidRDefault="005514DF">
          <w:pPr>
            <w:pStyle w:val="TOC2"/>
            <w:tabs>
              <w:tab w:val="right" w:leader="dot" w:pos="9350"/>
            </w:tabs>
            <w:rPr>
              <w:rFonts w:cstheme="minorBidi"/>
              <w:noProof/>
              <w:lang w:val="en-GB" w:eastAsia="en-GB"/>
            </w:rPr>
          </w:pPr>
          <w:hyperlink w:anchor="_Toc448841650" w:history="1">
            <w:r w:rsidR="007F6B9C" w:rsidRPr="00431787">
              <w:rPr>
                <w:rStyle w:val="Hyperlink"/>
                <w:noProof/>
              </w:rPr>
              <w:t>Architecturally Significant Requirements</w:t>
            </w:r>
            <w:r w:rsidR="007F6B9C">
              <w:rPr>
                <w:noProof/>
                <w:webHidden/>
              </w:rPr>
              <w:tab/>
            </w:r>
            <w:r w:rsidR="00B759BB">
              <w:rPr>
                <w:noProof/>
                <w:webHidden/>
              </w:rPr>
              <w:fldChar w:fldCharType="begin"/>
            </w:r>
            <w:r w:rsidR="007F6B9C">
              <w:rPr>
                <w:noProof/>
                <w:webHidden/>
              </w:rPr>
              <w:instrText xml:space="preserve"> PAGEREF _Toc448841650 \h </w:instrText>
            </w:r>
            <w:r w:rsidR="00B759BB">
              <w:rPr>
                <w:noProof/>
                <w:webHidden/>
              </w:rPr>
            </w:r>
            <w:r w:rsidR="00B759BB">
              <w:rPr>
                <w:noProof/>
                <w:webHidden/>
              </w:rPr>
              <w:fldChar w:fldCharType="separate"/>
            </w:r>
            <w:r w:rsidR="007F6B9C">
              <w:rPr>
                <w:noProof/>
                <w:webHidden/>
              </w:rPr>
              <w:t>3</w:t>
            </w:r>
            <w:r w:rsidR="00B759BB">
              <w:rPr>
                <w:noProof/>
                <w:webHidden/>
              </w:rPr>
              <w:fldChar w:fldCharType="end"/>
            </w:r>
          </w:hyperlink>
        </w:p>
        <w:p w:rsidR="007F6B9C" w:rsidRDefault="005514DF">
          <w:pPr>
            <w:pStyle w:val="TOC2"/>
            <w:tabs>
              <w:tab w:val="right" w:leader="dot" w:pos="9350"/>
            </w:tabs>
            <w:rPr>
              <w:rFonts w:cstheme="minorBidi"/>
              <w:noProof/>
              <w:lang w:val="en-GB" w:eastAsia="en-GB"/>
            </w:rPr>
          </w:pPr>
          <w:hyperlink w:anchor="_Toc448841651" w:history="1">
            <w:r w:rsidR="007F6B9C" w:rsidRPr="00431787">
              <w:rPr>
                <w:rStyle w:val="Hyperlink"/>
                <w:noProof/>
              </w:rPr>
              <w:t>Business Requirements</w:t>
            </w:r>
            <w:r w:rsidR="007F6B9C">
              <w:rPr>
                <w:noProof/>
                <w:webHidden/>
              </w:rPr>
              <w:tab/>
            </w:r>
            <w:r w:rsidR="00B759BB">
              <w:rPr>
                <w:noProof/>
                <w:webHidden/>
              </w:rPr>
              <w:fldChar w:fldCharType="begin"/>
            </w:r>
            <w:r w:rsidR="007F6B9C">
              <w:rPr>
                <w:noProof/>
                <w:webHidden/>
              </w:rPr>
              <w:instrText xml:space="preserve"> PAGEREF _Toc448841651 \h </w:instrText>
            </w:r>
            <w:r w:rsidR="00B759BB">
              <w:rPr>
                <w:noProof/>
                <w:webHidden/>
              </w:rPr>
            </w:r>
            <w:r w:rsidR="00B759BB">
              <w:rPr>
                <w:noProof/>
                <w:webHidden/>
              </w:rPr>
              <w:fldChar w:fldCharType="separate"/>
            </w:r>
            <w:r w:rsidR="007F6B9C">
              <w:rPr>
                <w:noProof/>
                <w:webHidden/>
              </w:rPr>
              <w:t>4</w:t>
            </w:r>
            <w:r w:rsidR="00B759BB">
              <w:rPr>
                <w:noProof/>
                <w:webHidden/>
              </w:rPr>
              <w:fldChar w:fldCharType="end"/>
            </w:r>
          </w:hyperlink>
        </w:p>
        <w:p w:rsidR="007F6B9C" w:rsidRDefault="005514DF">
          <w:pPr>
            <w:pStyle w:val="TOC2"/>
            <w:tabs>
              <w:tab w:val="right" w:leader="dot" w:pos="9350"/>
            </w:tabs>
            <w:rPr>
              <w:rFonts w:cstheme="minorBidi"/>
              <w:noProof/>
              <w:lang w:val="en-GB" w:eastAsia="en-GB"/>
            </w:rPr>
          </w:pPr>
          <w:hyperlink w:anchor="_Toc448841652" w:history="1">
            <w:r w:rsidR="007F6B9C" w:rsidRPr="00431787">
              <w:rPr>
                <w:rStyle w:val="Hyperlink"/>
                <w:noProof/>
              </w:rPr>
              <w:t>Functional Requirements</w:t>
            </w:r>
            <w:r w:rsidR="007F6B9C">
              <w:rPr>
                <w:noProof/>
                <w:webHidden/>
              </w:rPr>
              <w:tab/>
            </w:r>
            <w:r w:rsidR="00B759BB">
              <w:rPr>
                <w:noProof/>
                <w:webHidden/>
              </w:rPr>
              <w:fldChar w:fldCharType="begin"/>
            </w:r>
            <w:r w:rsidR="007F6B9C">
              <w:rPr>
                <w:noProof/>
                <w:webHidden/>
              </w:rPr>
              <w:instrText xml:space="preserve"> PAGEREF _Toc448841652 \h </w:instrText>
            </w:r>
            <w:r w:rsidR="00B759BB">
              <w:rPr>
                <w:noProof/>
                <w:webHidden/>
              </w:rPr>
            </w:r>
            <w:r w:rsidR="00B759BB">
              <w:rPr>
                <w:noProof/>
                <w:webHidden/>
              </w:rPr>
              <w:fldChar w:fldCharType="separate"/>
            </w:r>
            <w:r w:rsidR="007F6B9C">
              <w:rPr>
                <w:noProof/>
                <w:webHidden/>
              </w:rPr>
              <w:t>5</w:t>
            </w:r>
            <w:r w:rsidR="00B759BB">
              <w:rPr>
                <w:noProof/>
                <w:webHidden/>
              </w:rPr>
              <w:fldChar w:fldCharType="end"/>
            </w:r>
          </w:hyperlink>
        </w:p>
        <w:p w:rsidR="007F6B9C" w:rsidRDefault="005514DF">
          <w:pPr>
            <w:pStyle w:val="TOC2"/>
            <w:tabs>
              <w:tab w:val="right" w:leader="dot" w:pos="9350"/>
            </w:tabs>
            <w:rPr>
              <w:rFonts w:cstheme="minorBidi"/>
              <w:noProof/>
              <w:lang w:val="en-GB" w:eastAsia="en-GB"/>
            </w:rPr>
          </w:pPr>
          <w:hyperlink w:anchor="_Toc448841653" w:history="1">
            <w:r w:rsidR="007F6B9C" w:rsidRPr="00431787">
              <w:rPr>
                <w:rStyle w:val="Hyperlink"/>
                <w:noProof/>
              </w:rPr>
              <w:t>Quality-of-Service Requirements</w:t>
            </w:r>
            <w:r w:rsidR="007F6B9C">
              <w:rPr>
                <w:noProof/>
                <w:webHidden/>
              </w:rPr>
              <w:tab/>
            </w:r>
            <w:r w:rsidR="00B759BB">
              <w:rPr>
                <w:noProof/>
                <w:webHidden/>
              </w:rPr>
              <w:fldChar w:fldCharType="begin"/>
            </w:r>
            <w:r w:rsidR="007F6B9C">
              <w:rPr>
                <w:noProof/>
                <w:webHidden/>
              </w:rPr>
              <w:instrText xml:space="preserve"> PAGEREF _Toc448841653 \h </w:instrText>
            </w:r>
            <w:r w:rsidR="00B759BB">
              <w:rPr>
                <w:noProof/>
                <w:webHidden/>
              </w:rPr>
            </w:r>
            <w:r w:rsidR="00B759BB">
              <w:rPr>
                <w:noProof/>
                <w:webHidden/>
              </w:rPr>
              <w:fldChar w:fldCharType="separate"/>
            </w:r>
            <w:r w:rsidR="007F6B9C">
              <w:rPr>
                <w:noProof/>
                <w:webHidden/>
              </w:rPr>
              <w:t>6</w:t>
            </w:r>
            <w:r w:rsidR="00B759BB">
              <w:rPr>
                <w:noProof/>
                <w:webHidden/>
              </w:rPr>
              <w:fldChar w:fldCharType="end"/>
            </w:r>
          </w:hyperlink>
        </w:p>
        <w:p w:rsidR="007F6B9C" w:rsidRDefault="005514DF">
          <w:pPr>
            <w:pStyle w:val="TOC2"/>
            <w:tabs>
              <w:tab w:val="right" w:leader="dot" w:pos="9350"/>
            </w:tabs>
            <w:rPr>
              <w:rFonts w:cstheme="minorBidi"/>
              <w:noProof/>
              <w:lang w:val="en-GB" w:eastAsia="en-GB"/>
            </w:rPr>
          </w:pPr>
          <w:hyperlink w:anchor="_Toc448841654" w:history="1">
            <w:r w:rsidR="007F6B9C" w:rsidRPr="00431787">
              <w:rPr>
                <w:rStyle w:val="Hyperlink"/>
                <w:noProof/>
              </w:rPr>
              <w:t>Implementation Requirements</w:t>
            </w:r>
            <w:r w:rsidR="007F6B9C">
              <w:rPr>
                <w:noProof/>
                <w:webHidden/>
              </w:rPr>
              <w:tab/>
            </w:r>
            <w:r w:rsidR="00B759BB">
              <w:rPr>
                <w:noProof/>
                <w:webHidden/>
              </w:rPr>
              <w:fldChar w:fldCharType="begin"/>
            </w:r>
            <w:r w:rsidR="007F6B9C">
              <w:rPr>
                <w:noProof/>
                <w:webHidden/>
              </w:rPr>
              <w:instrText xml:space="preserve"> PAGEREF _Toc448841654 \h </w:instrText>
            </w:r>
            <w:r w:rsidR="00B759BB">
              <w:rPr>
                <w:noProof/>
                <w:webHidden/>
              </w:rPr>
            </w:r>
            <w:r w:rsidR="00B759BB">
              <w:rPr>
                <w:noProof/>
                <w:webHidden/>
              </w:rPr>
              <w:fldChar w:fldCharType="separate"/>
            </w:r>
            <w:r w:rsidR="007F6B9C">
              <w:rPr>
                <w:noProof/>
                <w:webHidden/>
              </w:rPr>
              <w:t>7</w:t>
            </w:r>
            <w:r w:rsidR="00B759BB">
              <w:rPr>
                <w:noProof/>
                <w:webHidden/>
              </w:rPr>
              <w:fldChar w:fldCharType="end"/>
            </w:r>
          </w:hyperlink>
        </w:p>
        <w:p w:rsidR="007F6B9C" w:rsidRDefault="005514DF">
          <w:pPr>
            <w:pStyle w:val="TOC1"/>
            <w:tabs>
              <w:tab w:val="right" w:leader="dot" w:pos="9350"/>
            </w:tabs>
            <w:rPr>
              <w:rFonts w:asciiTheme="minorHAnsi" w:eastAsiaTheme="minorEastAsia" w:hAnsiTheme="minorHAnsi"/>
              <w:noProof/>
              <w:lang w:val="en-GB" w:eastAsia="en-GB"/>
            </w:rPr>
          </w:pPr>
          <w:hyperlink w:anchor="_Toc448841655" w:history="1">
            <w:r w:rsidR="007F6B9C" w:rsidRPr="00431787">
              <w:rPr>
                <w:rStyle w:val="Hyperlink"/>
                <w:noProof/>
              </w:rPr>
              <w:t>Architecture and Design</w:t>
            </w:r>
            <w:r w:rsidR="007F6B9C">
              <w:rPr>
                <w:noProof/>
                <w:webHidden/>
              </w:rPr>
              <w:tab/>
            </w:r>
            <w:r w:rsidR="00B759BB">
              <w:rPr>
                <w:noProof/>
                <w:webHidden/>
              </w:rPr>
              <w:fldChar w:fldCharType="begin"/>
            </w:r>
            <w:r w:rsidR="007F6B9C">
              <w:rPr>
                <w:noProof/>
                <w:webHidden/>
              </w:rPr>
              <w:instrText xml:space="preserve"> PAGEREF _Toc448841655 \h </w:instrText>
            </w:r>
            <w:r w:rsidR="00B759BB">
              <w:rPr>
                <w:noProof/>
                <w:webHidden/>
              </w:rPr>
            </w:r>
            <w:r w:rsidR="00B759BB">
              <w:rPr>
                <w:noProof/>
                <w:webHidden/>
              </w:rPr>
              <w:fldChar w:fldCharType="separate"/>
            </w:r>
            <w:r w:rsidR="007F6B9C">
              <w:rPr>
                <w:noProof/>
                <w:webHidden/>
              </w:rPr>
              <w:t>8</w:t>
            </w:r>
            <w:r w:rsidR="00B759BB">
              <w:rPr>
                <w:noProof/>
                <w:webHidden/>
              </w:rPr>
              <w:fldChar w:fldCharType="end"/>
            </w:r>
          </w:hyperlink>
        </w:p>
        <w:p w:rsidR="007F6B9C" w:rsidRDefault="005514DF">
          <w:pPr>
            <w:pStyle w:val="TOC2"/>
            <w:tabs>
              <w:tab w:val="right" w:leader="dot" w:pos="9350"/>
            </w:tabs>
            <w:rPr>
              <w:rFonts w:cstheme="minorBidi"/>
              <w:noProof/>
              <w:lang w:val="en-GB" w:eastAsia="en-GB"/>
            </w:rPr>
          </w:pPr>
          <w:hyperlink w:anchor="_Toc448841656" w:history="1">
            <w:r w:rsidR="007F6B9C" w:rsidRPr="00431787">
              <w:rPr>
                <w:rStyle w:val="Hyperlink"/>
                <w:rFonts w:eastAsia="Times New Roman"/>
                <w:noProof/>
              </w:rPr>
              <w:t>Architecture Viewpoints</w:t>
            </w:r>
            <w:r w:rsidR="007F6B9C">
              <w:rPr>
                <w:noProof/>
                <w:webHidden/>
              </w:rPr>
              <w:tab/>
            </w:r>
            <w:r w:rsidR="00B759BB">
              <w:rPr>
                <w:noProof/>
                <w:webHidden/>
              </w:rPr>
              <w:fldChar w:fldCharType="begin"/>
            </w:r>
            <w:r w:rsidR="007F6B9C">
              <w:rPr>
                <w:noProof/>
                <w:webHidden/>
              </w:rPr>
              <w:instrText xml:space="preserve"> PAGEREF _Toc448841656 \h </w:instrText>
            </w:r>
            <w:r w:rsidR="00B759BB">
              <w:rPr>
                <w:noProof/>
                <w:webHidden/>
              </w:rPr>
            </w:r>
            <w:r w:rsidR="00B759BB">
              <w:rPr>
                <w:noProof/>
                <w:webHidden/>
              </w:rPr>
              <w:fldChar w:fldCharType="separate"/>
            </w:r>
            <w:r w:rsidR="007F6B9C">
              <w:rPr>
                <w:noProof/>
                <w:webHidden/>
              </w:rPr>
              <w:t>8</w:t>
            </w:r>
            <w:r w:rsidR="00B759BB">
              <w:rPr>
                <w:noProof/>
                <w:webHidden/>
              </w:rPr>
              <w:fldChar w:fldCharType="end"/>
            </w:r>
          </w:hyperlink>
        </w:p>
        <w:p w:rsidR="007F6B9C" w:rsidRDefault="005514DF">
          <w:pPr>
            <w:pStyle w:val="TOC2"/>
            <w:tabs>
              <w:tab w:val="right" w:leader="dot" w:pos="9350"/>
            </w:tabs>
            <w:rPr>
              <w:rFonts w:cstheme="minorBidi"/>
              <w:noProof/>
              <w:lang w:val="en-GB" w:eastAsia="en-GB"/>
            </w:rPr>
          </w:pPr>
          <w:hyperlink w:anchor="_Toc448841657" w:history="1">
            <w:r w:rsidR="007F6B9C" w:rsidRPr="00431787">
              <w:rPr>
                <w:rStyle w:val="Hyperlink"/>
                <w:rFonts w:eastAsia="Times New Roman"/>
                <w:noProof/>
              </w:rPr>
              <w:t>Architecture Description</w:t>
            </w:r>
            <w:r w:rsidR="007F6B9C">
              <w:rPr>
                <w:noProof/>
                <w:webHidden/>
              </w:rPr>
              <w:tab/>
            </w:r>
            <w:r w:rsidR="00B759BB">
              <w:rPr>
                <w:noProof/>
                <w:webHidden/>
              </w:rPr>
              <w:fldChar w:fldCharType="begin"/>
            </w:r>
            <w:r w:rsidR="007F6B9C">
              <w:rPr>
                <w:noProof/>
                <w:webHidden/>
              </w:rPr>
              <w:instrText xml:space="preserve"> PAGEREF _Toc448841657 \h </w:instrText>
            </w:r>
            <w:r w:rsidR="00B759BB">
              <w:rPr>
                <w:noProof/>
                <w:webHidden/>
              </w:rPr>
            </w:r>
            <w:r w:rsidR="00B759BB">
              <w:rPr>
                <w:noProof/>
                <w:webHidden/>
              </w:rPr>
              <w:fldChar w:fldCharType="separate"/>
            </w:r>
            <w:r w:rsidR="007F6B9C">
              <w:rPr>
                <w:noProof/>
                <w:webHidden/>
              </w:rPr>
              <w:t>9</w:t>
            </w:r>
            <w:r w:rsidR="00B759BB">
              <w:rPr>
                <w:noProof/>
                <w:webHidden/>
              </w:rPr>
              <w:fldChar w:fldCharType="end"/>
            </w:r>
          </w:hyperlink>
        </w:p>
        <w:p w:rsidR="007F6B9C" w:rsidRDefault="005514DF">
          <w:pPr>
            <w:pStyle w:val="TOC1"/>
            <w:tabs>
              <w:tab w:val="right" w:leader="dot" w:pos="9350"/>
            </w:tabs>
            <w:rPr>
              <w:rFonts w:asciiTheme="minorHAnsi" w:eastAsiaTheme="minorEastAsia" w:hAnsiTheme="minorHAnsi"/>
              <w:noProof/>
              <w:lang w:val="en-GB" w:eastAsia="en-GB"/>
            </w:rPr>
          </w:pPr>
          <w:hyperlink w:anchor="_Toc448841658" w:history="1">
            <w:r w:rsidR="007F6B9C" w:rsidRPr="00431787">
              <w:rPr>
                <w:rStyle w:val="Hyperlink"/>
                <w:rFonts w:eastAsia="Times New Roman"/>
                <w:noProof/>
              </w:rPr>
              <w:t>End User Manual</w:t>
            </w:r>
            <w:r w:rsidR="007F6B9C">
              <w:rPr>
                <w:noProof/>
                <w:webHidden/>
              </w:rPr>
              <w:tab/>
            </w:r>
            <w:r w:rsidR="00B759BB">
              <w:rPr>
                <w:noProof/>
                <w:webHidden/>
              </w:rPr>
              <w:fldChar w:fldCharType="begin"/>
            </w:r>
            <w:r w:rsidR="007F6B9C">
              <w:rPr>
                <w:noProof/>
                <w:webHidden/>
              </w:rPr>
              <w:instrText xml:space="preserve"> PAGEREF _Toc448841658 \h </w:instrText>
            </w:r>
            <w:r w:rsidR="00B759BB">
              <w:rPr>
                <w:noProof/>
                <w:webHidden/>
              </w:rPr>
            </w:r>
            <w:r w:rsidR="00B759BB">
              <w:rPr>
                <w:noProof/>
                <w:webHidden/>
              </w:rPr>
              <w:fldChar w:fldCharType="separate"/>
            </w:r>
            <w:r w:rsidR="007F6B9C">
              <w:rPr>
                <w:noProof/>
                <w:webHidden/>
              </w:rPr>
              <w:t>10</w:t>
            </w:r>
            <w:r w:rsidR="00B759BB">
              <w:rPr>
                <w:noProof/>
                <w:webHidden/>
              </w:rPr>
              <w:fldChar w:fldCharType="end"/>
            </w:r>
          </w:hyperlink>
        </w:p>
        <w:p w:rsidR="007F6B9C" w:rsidRDefault="005514DF">
          <w:pPr>
            <w:pStyle w:val="TOC2"/>
            <w:tabs>
              <w:tab w:val="right" w:leader="dot" w:pos="9350"/>
            </w:tabs>
            <w:rPr>
              <w:rFonts w:cstheme="minorBidi"/>
              <w:noProof/>
              <w:lang w:val="en-GB" w:eastAsia="en-GB"/>
            </w:rPr>
          </w:pPr>
          <w:hyperlink w:anchor="_Toc448841659" w:history="1">
            <w:r w:rsidR="007F6B9C" w:rsidRPr="00431787">
              <w:rPr>
                <w:rStyle w:val="Hyperlink"/>
                <w:noProof/>
              </w:rPr>
              <w:t>Tutorial</w:t>
            </w:r>
            <w:r w:rsidR="007F6B9C">
              <w:rPr>
                <w:noProof/>
                <w:webHidden/>
              </w:rPr>
              <w:tab/>
            </w:r>
            <w:r w:rsidR="00B759BB">
              <w:rPr>
                <w:noProof/>
                <w:webHidden/>
              </w:rPr>
              <w:fldChar w:fldCharType="begin"/>
            </w:r>
            <w:r w:rsidR="007F6B9C">
              <w:rPr>
                <w:noProof/>
                <w:webHidden/>
              </w:rPr>
              <w:instrText xml:space="preserve"> PAGEREF _Toc448841659 \h </w:instrText>
            </w:r>
            <w:r w:rsidR="00B759BB">
              <w:rPr>
                <w:noProof/>
                <w:webHidden/>
              </w:rPr>
            </w:r>
            <w:r w:rsidR="00B759BB">
              <w:rPr>
                <w:noProof/>
                <w:webHidden/>
              </w:rPr>
              <w:fldChar w:fldCharType="separate"/>
            </w:r>
            <w:r w:rsidR="007F6B9C">
              <w:rPr>
                <w:noProof/>
                <w:webHidden/>
              </w:rPr>
              <w:t>10</w:t>
            </w:r>
            <w:r w:rsidR="00B759BB">
              <w:rPr>
                <w:noProof/>
                <w:webHidden/>
              </w:rPr>
              <w:fldChar w:fldCharType="end"/>
            </w:r>
          </w:hyperlink>
        </w:p>
        <w:p w:rsidR="007F6B9C" w:rsidRDefault="005514DF">
          <w:pPr>
            <w:pStyle w:val="TOC2"/>
            <w:tabs>
              <w:tab w:val="right" w:leader="dot" w:pos="9350"/>
            </w:tabs>
            <w:rPr>
              <w:rFonts w:cstheme="minorBidi"/>
              <w:noProof/>
              <w:lang w:val="en-GB" w:eastAsia="en-GB"/>
            </w:rPr>
          </w:pPr>
          <w:hyperlink w:anchor="_Toc448841660" w:history="1">
            <w:r w:rsidR="007F6B9C" w:rsidRPr="00431787">
              <w:rPr>
                <w:rStyle w:val="Hyperlink"/>
                <w:noProof/>
              </w:rPr>
              <w:t>Thematic</w:t>
            </w:r>
            <w:r w:rsidR="007F6B9C">
              <w:rPr>
                <w:noProof/>
                <w:webHidden/>
              </w:rPr>
              <w:tab/>
            </w:r>
            <w:r w:rsidR="00B759BB">
              <w:rPr>
                <w:noProof/>
                <w:webHidden/>
              </w:rPr>
              <w:fldChar w:fldCharType="begin"/>
            </w:r>
            <w:r w:rsidR="007F6B9C">
              <w:rPr>
                <w:noProof/>
                <w:webHidden/>
              </w:rPr>
              <w:instrText xml:space="preserve"> PAGEREF _Toc448841660 \h </w:instrText>
            </w:r>
            <w:r w:rsidR="00B759BB">
              <w:rPr>
                <w:noProof/>
                <w:webHidden/>
              </w:rPr>
            </w:r>
            <w:r w:rsidR="00B759BB">
              <w:rPr>
                <w:noProof/>
                <w:webHidden/>
              </w:rPr>
              <w:fldChar w:fldCharType="separate"/>
            </w:r>
            <w:r w:rsidR="007F6B9C">
              <w:rPr>
                <w:noProof/>
                <w:webHidden/>
              </w:rPr>
              <w:t>11</w:t>
            </w:r>
            <w:r w:rsidR="00B759BB">
              <w:rPr>
                <w:noProof/>
                <w:webHidden/>
              </w:rPr>
              <w:fldChar w:fldCharType="end"/>
            </w:r>
          </w:hyperlink>
        </w:p>
        <w:p w:rsidR="007F6B9C" w:rsidRDefault="005514DF">
          <w:pPr>
            <w:pStyle w:val="TOC2"/>
            <w:tabs>
              <w:tab w:val="right" w:leader="dot" w:pos="9350"/>
            </w:tabs>
            <w:rPr>
              <w:rFonts w:cstheme="minorBidi"/>
              <w:noProof/>
              <w:lang w:val="en-GB" w:eastAsia="en-GB"/>
            </w:rPr>
          </w:pPr>
          <w:hyperlink w:anchor="_Toc448841661" w:history="1">
            <w:r w:rsidR="007F6B9C" w:rsidRPr="00431787">
              <w:rPr>
                <w:rStyle w:val="Hyperlink"/>
                <w:noProof/>
              </w:rPr>
              <w:t>Reference</w:t>
            </w:r>
            <w:r w:rsidR="007F6B9C">
              <w:rPr>
                <w:noProof/>
                <w:webHidden/>
              </w:rPr>
              <w:tab/>
            </w:r>
            <w:r w:rsidR="00B759BB">
              <w:rPr>
                <w:noProof/>
                <w:webHidden/>
              </w:rPr>
              <w:fldChar w:fldCharType="begin"/>
            </w:r>
            <w:r w:rsidR="007F6B9C">
              <w:rPr>
                <w:noProof/>
                <w:webHidden/>
              </w:rPr>
              <w:instrText xml:space="preserve"> PAGEREF _Toc448841661 \h </w:instrText>
            </w:r>
            <w:r w:rsidR="00B759BB">
              <w:rPr>
                <w:noProof/>
                <w:webHidden/>
              </w:rPr>
            </w:r>
            <w:r w:rsidR="00B759BB">
              <w:rPr>
                <w:noProof/>
                <w:webHidden/>
              </w:rPr>
              <w:fldChar w:fldCharType="separate"/>
            </w:r>
            <w:r w:rsidR="007F6B9C">
              <w:rPr>
                <w:noProof/>
                <w:webHidden/>
              </w:rPr>
              <w:t>12</w:t>
            </w:r>
            <w:r w:rsidR="00B759BB">
              <w:rPr>
                <w:noProof/>
                <w:webHidden/>
              </w:rPr>
              <w:fldChar w:fldCharType="end"/>
            </w:r>
          </w:hyperlink>
        </w:p>
        <w:p w:rsidR="007F6B9C" w:rsidRDefault="005514DF">
          <w:pPr>
            <w:pStyle w:val="TOC1"/>
            <w:tabs>
              <w:tab w:val="right" w:leader="dot" w:pos="9350"/>
            </w:tabs>
            <w:rPr>
              <w:rFonts w:asciiTheme="minorHAnsi" w:eastAsiaTheme="minorEastAsia" w:hAnsiTheme="minorHAnsi"/>
              <w:noProof/>
              <w:lang w:val="en-GB" w:eastAsia="en-GB"/>
            </w:rPr>
          </w:pPr>
          <w:hyperlink w:anchor="_Toc448841662" w:history="1">
            <w:r w:rsidR="007F6B9C" w:rsidRPr="00431787">
              <w:rPr>
                <w:rStyle w:val="Hyperlink"/>
                <w:rFonts w:eastAsia="Times New Roman"/>
                <w:noProof/>
              </w:rPr>
              <w:t>Business Model</w:t>
            </w:r>
            <w:r w:rsidR="007F6B9C">
              <w:rPr>
                <w:noProof/>
                <w:webHidden/>
              </w:rPr>
              <w:tab/>
            </w:r>
            <w:r w:rsidR="00B759BB">
              <w:rPr>
                <w:noProof/>
                <w:webHidden/>
              </w:rPr>
              <w:fldChar w:fldCharType="begin"/>
            </w:r>
            <w:r w:rsidR="007F6B9C">
              <w:rPr>
                <w:noProof/>
                <w:webHidden/>
              </w:rPr>
              <w:instrText xml:space="preserve"> PAGEREF _Toc448841662 \h </w:instrText>
            </w:r>
            <w:r w:rsidR="00B759BB">
              <w:rPr>
                <w:noProof/>
                <w:webHidden/>
              </w:rPr>
            </w:r>
            <w:r w:rsidR="00B759BB">
              <w:rPr>
                <w:noProof/>
                <w:webHidden/>
              </w:rPr>
              <w:fldChar w:fldCharType="separate"/>
            </w:r>
            <w:r w:rsidR="007F6B9C">
              <w:rPr>
                <w:noProof/>
                <w:webHidden/>
              </w:rPr>
              <w:t>13</w:t>
            </w:r>
            <w:r w:rsidR="00B759BB">
              <w:rPr>
                <w:noProof/>
                <w:webHidden/>
              </w:rPr>
              <w:fldChar w:fldCharType="end"/>
            </w:r>
          </w:hyperlink>
        </w:p>
        <w:p w:rsidR="007F6B9C" w:rsidRDefault="005514DF">
          <w:pPr>
            <w:pStyle w:val="TOC1"/>
            <w:tabs>
              <w:tab w:val="right" w:leader="dot" w:pos="9350"/>
            </w:tabs>
            <w:rPr>
              <w:rFonts w:asciiTheme="minorHAnsi" w:eastAsiaTheme="minorEastAsia" w:hAnsiTheme="minorHAnsi"/>
              <w:noProof/>
              <w:lang w:val="en-GB" w:eastAsia="en-GB"/>
            </w:rPr>
          </w:pPr>
          <w:hyperlink w:anchor="_Toc448841663" w:history="1">
            <w:r w:rsidR="007F6B9C" w:rsidRPr="00431787">
              <w:rPr>
                <w:rStyle w:val="Hyperlink"/>
                <w:rFonts w:eastAsia="Times New Roman"/>
                <w:noProof/>
              </w:rPr>
              <w:t>Technical Documentation</w:t>
            </w:r>
            <w:r w:rsidR="007F6B9C">
              <w:rPr>
                <w:noProof/>
                <w:webHidden/>
              </w:rPr>
              <w:tab/>
            </w:r>
            <w:r w:rsidR="00B759BB">
              <w:rPr>
                <w:noProof/>
                <w:webHidden/>
              </w:rPr>
              <w:fldChar w:fldCharType="begin"/>
            </w:r>
            <w:r w:rsidR="007F6B9C">
              <w:rPr>
                <w:noProof/>
                <w:webHidden/>
              </w:rPr>
              <w:instrText xml:space="preserve"> PAGEREF _Toc448841663 \h </w:instrText>
            </w:r>
            <w:r w:rsidR="00B759BB">
              <w:rPr>
                <w:noProof/>
                <w:webHidden/>
              </w:rPr>
            </w:r>
            <w:r w:rsidR="00B759BB">
              <w:rPr>
                <w:noProof/>
                <w:webHidden/>
              </w:rPr>
              <w:fldChar w:fldCharType="separate"/>
            </w:r>
            <w:r w:rsidR="007F6B9C">
              <w:rPr>
                <w:noProof/>
                <w:webHidden/>
              </w:rPr>
              <w:t>14</w:t>
            </w:r>
            <w:r w:rsidR="00B759BB">
              <w:rPr>
                <w:noProof/>
                <w:webHidden/>
              </w:rPr>
              <w:fldChar w:fldCharType="end"/>
            </w:r>
          </w:hyperlink>
        </w:p>
        <w:p w:rsidR="007F6B9C" w:rsidRDefault="005514DF">
          <w:pPr>
            <w:pStyle w:val="TOC2"/>
            <w:tabs>
              <w:tab w:val="right" w:leader="dot" w:pos="9350"/>
            </w:tabs>
            <w:rPr>
              <w:rFonts w:cstheme="minorBidi"/>
              <w:noProof/>
              <w:lang w:val="en-GB" w:eastAsia="en-GB"/>
            </w:rPr>
          </w:pPr>
          <w:hyperlink w:anchor="_Toc448841664" w:history="1">
            <w:r w:rsidR="007F6B9C" w:rsidRPr="00431787">
              <w:rPr>
                <w:rStyle w:val="Hyperlink"/>
                <w:noProof/>
              </w:rPr>
              <w:t>Technical Documentation Embedded in Source Code</w:t>
            </w:r>
            <w:r w:rsidR="007F6B9C">
              <w:rPr>
                <w:noProof/>
                <w:webHidden/>
              </w:rPr>
              <w:tab/>
            </w:r>
            <w:r w:rsidR="00B759BB">
              <w:rPr>
                <w:noProof/>
                <w:webHidden/>
              </w:rPr>
              <w:fldChar w:fldCharType="begin"/>
            </w:r>
            <w:r w:rsidR="007F6B9C">
              <w:rPr>
                <w:noProof/>
                <w:webHidden/>
              </w:rPr>
              <w:instrText xml:space="preserve"> PAGEREF _Toc448841664 \h </w:instrText>
            </w:r>
            <w:r w:rsidR="00B759BB">
              <w:rPr>
                <w:noProof/>
                <w:webHidden/>
              </w:rPr>
            </w:r>
            <w:r w:rsidR="00B759BB">
              <w:rPr>
                <w:noProof/>
                <w:webHidden/>
              </w:rPr>
              <w:fldChar w:fldCharType="separate"/>
            </w:r>
            <w:r w:rsidR="007F6B9C">
              <w:rPr>
                <w:noProof/>
                <w:webHidden/>
              </w:rPr>
              <w:t>14</w:t>
            </w:r>
            <w:r w:rsidR="00B759BB">
              <w:rPr>
                <w:noProof/>
                <w:webHidden/>
              </w:rPr>
              <w:fldChar w:fldCharType="end"/>
            </w:r>
          </w:hyperlink>
        </w:p>
        <w:p w:rsidR="00A72A28" w:rsidRDefault="00B759BB">
          <w:r>
            <w:rPr>
              <w:b/>
              <w:bCs/>
              <w:noProof/>
            </w:rPr>
            <w:fldChar w:fldCharType="end"/>
          </w:r>
        </w:p>
      </w:sdtContent>
    </w:sdt>
    <w:p w:rsidR="00823BCD" w:rsidRDefault="00823BCD">
      <w:pPr>
        <w:rPr>
          <w:lang w:val="pt-PT"/>
        </w:rPr>
      </w:pPr>
    </w:p>
    <w:p w:rsidR="00143300" w:rsidRPr="00143300" w:rsidRDefault="00143300" w:rsidP="00143300">
      <w:pPr>
        <w:spacing w:before="100" w:beforeAutospacing="1" w:after="100" w:afterAutospacing="1" w:line="240" w:lineRule="auto"/>
        <w:ind w:left="720"/>
        <w:rPr>
          <w:rFonts w:ascii="Times New Roman" w:eastAsia="Times New Roman" w:hAnsi="Times New Roman" w:cs="Times New Roman"/>
          <w:sz w:val="24"/>
          <w:szCs w:val="24"/>
        </w:rPr>
      </w:pPr>
    </w:p>
    <w:p w:rsidR="00143300" w:rsidRPr="00143300" w:rsidRDefault="00143300" w:rsidP="00143300">
      <w:pPr>
        <w:spacing w:before="100" w:beforeAutospacing="1" w:after="100" w:afterAutospacing="1" w:line="240" w:lineRule="auto"/>
        <w:ind w:left="720"/>
        <w:rPr>
          <w:rFonts w:ascii="Times New Roman" w:eastAsia="Times New Roman" w:hAnsi="Times New Roman" w:cs="Times New Roman"/>
          <w:sz w:val="24"/>
          <w:szCs w:val="24"/>
        </w:rPr>
      </w:pPr>
    </w:p>
    <w:p w:rsidR="00143300" w:rsidRPr="00143300" w:rsidRDefault="00143300" w:rsidP="00143300">
      <w:pPr>
        <w:spacing w:before="100" w:beforeAutospacing="1" w:after="100" w:afterAutospacing="1" w:line="240" w:lineRule="auto"/>
        <w:rPr>
          <w:rFonts w:ascii="Times New Roman" w:eastAsia="Times New Roman" w:hAnsi="Times New Roman" w:cs="Times New Roman"/>
          <w:sz w:val="24"/>
          <w:szCs w:val="24"/>
        </w:rPr>
      </w:pPr>
    </w:p>
    <w:p w:rsidR="00823BCD" w:rsidRPr="00823BCD" w:rsidRDefault="00823BCD"/>
    <w:p w:rsidR="00E93B06" w:rsidRDefault="00E93B06"/>
    <w:p w:rsidR="00E82CBC" w:rsidRDefault="00E82CBC" w:rsidP="00E82CBC">
      <w:bookmarkStart w:id="0" w:name="_Requirements"/>
      <w:bookmarkEnd w:id="0"/>
    </w:p>
    <w:p w:rsidR="00E82CBC" w:rsidRDefault="00E82CBC" w:rsidP="00E82CBC"/>
    <w:p w:rsidR="00E82CBC" w:rsidRDefault="00E82CBC" w:rsidP="00E82CBC"/>
    <w:p w:rsidR="00E82CBC" w:rsidRDefault="00E82CBC" w:rsidP="00E82CBC"/>
    <w:p w:rsidR="00823BCD" w:rsidRPr="00E3706E" w:rsidRDefault="00E93B06" w:rsidP="00A72A28">
      <w:pPr>
        <w:pStyle w:val="Heading1"/>
      </w:pPr>
      <w:bookmarkStart w:id="1" w:name="_Toc448841649"/>
      <w:r w:rsidRPr="00E3706E">
        <w:lastRenderedPageBreak/>
        <w:t>Requirements</w:t>
      </w:r>
      <w:bookmarkEnd w:id="1"/>
    </w:p>
    <w:p w:rsidR="00C80FD0" w:rsidRDefault="00CB693C" w:rsidP="00A72A28">
      <w:pPr>
        <w:rPr>
          <w:rFonts w:eastAsia="Times New Roman" w:cs="Arial"/>
          <w:sz w:val="18"/>
          <w:szCs w:val="18"/>
        </w:rPr>
      </w:pPr>
      <w:r w:rsidRPr="00CB693C">
        <w:rPr>
          <w:rFonts w:eastAsia="Times New Roman" w:cs="Arial"/>
          <w:sz w:val="18"/>
          <w:szCs w:val="18"/>
        </w:rPr>
        <w:t>Attributes, capabilities, ch</w:t>
      </w:r>
      <w:r w:rsidR="00F93686">
        <w:rPr>
          <w:rFonts w:eastAsia="Times New Roman" w:cs="Arial"/>
          <w:sz w:val="18"/>
          <w:szCs w:val="18"/>
        </w:rPr>
        <w:t>aracteristics and</w:t>
      </w:r>
      <w:r>
        <w:rPr>
          <w:rFonts w:eastAsia="Times New Roman" w:cs="Arial"/>
          <w:sz w:val="18"/>
          <w:szCs w:val="18"/>
        </w:rPr>
        <w:t xml:space="preserve"> qualities the</w:t>
      </w:r>
      <w:r w:rsidRPr="00CB693C">
        <w:rPr>
          <w:rFonts w:eastAsia="Times New Roman" w:cs="Arial"/>
          <w:sz w:val="18"/>
          <w:szCs w:val="18"/>
        </w:rPr>
        <w:t xml:space="preserve"> system.</w:t>
      </w:r>
    </w:p>
    <w:p w:rsidR="00A72A28" w:rsidRPr="00A72A28" w:rsidRDefault="00A72A28" w:rsidP="00A72A28">
      <w:pPr>
        <w:rPr>
          <w:rFonts w:cs="Arial"/>
          <w:sz w:val="18"/>
          <w:szCs w:val="18"/>
        </w:rPr>
      </w:pPr>
    </w:p>
    <w:p w:rsidR="00E93B06" w:rsidRDefault="009970B2" w:rsidP="00A72A28">
      <w:pPr>
        <w:pStyle w:val="Heading2"/>
      </w:pPr>
      <w:bookmarkStart w:id="2" w:name="_Toc448841650"/>
      <w:r>
        <w:t>Architecturally Significant Requirements</w:t>
      </w:r>
      <w:bookmarkEnd w:id="2"/>
    </w:p>
    <w:p w:rsidR="00271BED" w:rsidRDefault="00271BED"/>
    <w:p w:rsidR="00EA5F7B" w:rsidRDefault="00E93B06">
      <w:r>
        <w:t xml:space="preserve">The purpose of this software is </w:t>
      </w:r>
      <w:r w:rsidR="00EC5416">
        <w:t>to manage</w:t>
      </w:r>
      <w:r>
        <w:t xml:space="preserve"> the connections from s</w:t>
      </w:r>
      <w:r w:rsidR="00ED6F41">
        <w:t>everal remote costume controller boards</w:t>
      </w:r>
      <w:r>
        <w:t xml:space="preserve"> to a user focused web interface, in real time. To achieve this effect we have broken the software in four main components of development</w:t>
      </w:r>
      <w:r w:rsidR="00202C01">
        <w:t xml:space="preserve">. From the lower level of complexity there is the </w:t>
      </w:r>
      <w:r w:rsidR="00ED6F41">
        <w:t>controller board</w:t>
      </w:r>
      <w:r w:rsidR="00EC5416">
        <w:t>’</w:t>
      </w:r>
      <w:r w:rsidR="00202C01">
        <w:t xml:space="preserve">s programming that should check and manage the state of the controller </w:t>
      </w:r>
      <w:r w:rsidR="00EC5416">
        <w:t xml:space="preserve">and send that information </w:t>
      </w:r>
      <w:r w:rsidR="00202C01">
        <w:t>via communications over IP.</w:t>
      </w:r>
      <w:r w:rsidR="00EC5416">
        <w:t xml:space="preserve"> Next we have the SimpleServer, an application that receives the information from </w:t>
      </w:r>
      <w:r w:rsidR="00BF7220" w:rsidRPr="00BF7220">
        <w:rPr>
          <w:i/>
        </w:rPr>
        <w:t>n</w:t>
      </w:r>
      <w:r w:rsidR="00EC5416">
        <w:t xml:space="preserve"> </w:t>
      </w:r>
      <w:r w:rsidR="00ED6F41">
        <w:t>controller board</w:t>
      </w:r>
      <w:r w:rsidR="00EC5416">
        <w:t>s and</w:t>
      </w:r>
      <w:r w:rsidR="00BF7220">
        <w:t xml:space="preserve"> puts it in a data configuration to be processed, or sends the </w:t>
      </w:r>
      <w:r w:rsidR="00ED6F41">
        <w:t>controller board</w:t>
      </w:r>
      <w:r w:rsidR="00BF7220">
        <w:t xml:space="preserve"> a message with the status it should be (in case the user change</w:t>
      </w:r>
      <w:r w:rsidR="00ED6F41">
        <w:t>s</w:t>
      </w:r>
      <w:r w:rsidR="00BF7220">
        <w:t xml:space="preserve"> it from the interface’s end). The converter verifies and compares the status received and stored to know how to process that information, with the ability to detect if a controller is not changing state, if the controller is not receiving messages, or any other communication error, and inform the user through the web interface. The communication exchange with the interface uses a</w:t>
      </w:r>
      <w:r w:rsidR="00E82CBC">
        <w:t>n</w:t>
      </w:r>
      <w:r w:rsidR="00BF7220">
        <w:t xml:space="preserve"> open source SOAP (Simple Object Access Protocol) based solution named OCIT (</w:t>
      </w:r>
      <w:r w:rsidR="007F435E">
        <w:t>Open Communication Interface for Traffic).</w:t>
      </w:r>
      <w:r w:rsidR="00BF7220">
        <w:t xml:space="preserve">  </w:t>
      </w:r>
    </w:p>
    <w:p w:rsidR="008C30CE" w:rsidRDefault="00EA5F7B">
      <w:r>
        <w:t>With this description an architecture was develop to be able to do these functions with some implicit compromises. The most limiting trade-off points in the converter application are the lack of adaptability of the messages sent and received as well as the need for the</w:t>
      </w:r>
      <w:r w:rsidR="008C30CE">
        <w:t xml:space="preserve"> converter</w:t>
      </w:r>
      <w:r>
        <w:t xml:space="preserve"> application to be pre-programmed with a specific number of field devices in order to be able to show the status correctly.  In the field device we have a constraining limitation that influences the architecture of the solution, the need to pre-program each device to correctly represent its data to the server.</w:t>
      </w:r>
      <w:r w:rsidR="006C5DFA">
        <w:t xml:space="preserve"> A non-negotiable breaking point is the delay of receiving the messages, it means there is a chance that the state represented on the interface might not be the current state of the device. This delay breaks the real time</w:t>
      </w:r>
      <w:r w:rsidR="00C145B1">
        <w:t xml:space="preserve"> monitoring of the devices but has</w:t>
      </w:r>
      <w:r w:rsidR="008C30CE">
        <w:t xml:space="preserve"> no impact in performance because the needed delays are very small (2 to 10 seconds between board and converter and 5 to 10 seconds from the converter to smartGuard).</w:t>
      </w:r>
      <w:r w:rsidR="00251114">
        <w:t xml:space="preserve"> </w:t>
      </w:r>
      <w:r w:rsidR="008C30CE">
        <w:t xml:space="preserve">The board’s software is also a fixed running detection cycle, because of the simple communication interface the commands it can process are limited, in the current state, there is no way to remotely change the configuration, name or fix a bug in the software running. A future achievement is to have a very solid remote update software running. </w:t>
      </w:r>
    </w:p>
    <w:p w:rsidR="008C30CE" w:rsidRDefault="008C30CE">
      <w:r>
        <w:t xml:space="preserve">This software handles all the possible errors of </w:t>
      </w:r>
      <w:r w:rsidR="00EE2A37">
        <w:t>communications, will always try to send a message in a set interval of time with exception of a unpredicted loss of power, due to battery concerns the software needs to send a message with priority before going offline. There is no interaction with the end user and the configuration is done at a source code level. The converter will be running in a Linux based system, the board’s software will be running in microprocessor.</w:t>
      </w:r>
    </w:p>
    <w:p w:rsidR="008C30CE" w:rsidRDefault="008C30CE"/>
    <w:p w:rsidR="00336DCF" w:rsidRDefault="00336DCF" w:rsidP="00D64CF8">
      <w:pPr>
        <w:pStyle w:val="Heading2"/>
      </w:pPr>
      <w:bookmarkStart w:id="3" w:name="_Toc448841651"/>
    </w:p>
    <w:p w:rsidR="008C30CE" w:rsidRDefault="00D64CF8" w:rsidP="00D64CF8">
      <w:pPr>
        <w:pStyle w:val="Heading2"/>
      </w:pPr>
      <w:r>
        <w:t>Business Requirements</w:t>
      </w:r>
      <w:bookmarkEnd w:id="3"/>
    </w:p>
    <w:p w:rsidR="00E649AD" w:rsidRPr="00E649AD" w:rsidRDefault="00E649AD" w:rsidP="00E649AD"/>
    <w:p w:rsidR="00897B29" w:rsidRDefault="00457342" w:rsidP="00336DCF">
      <w:r>
        <w:t>This project comes from a contractual requirement to implement remote monitoring on older controllers. When looking for a way to do this we found that several other cities had the same problem. They had old controllers, no central system and no money to replace all the controllers with new ones with remote access, this situation was a factor that influenced sales and the expansion of our products.</w:t>
      </w:r>
      <w:r w:rsidR="00897B29">
        <w:t xml:space="preserve"> </w:t>
      </w:r>
    </w:p>
    <w:p w:rsidR="00336DCF" w:rsidRDefault="00897B29" w:rsidP="00336DCF">
      <w:r>
        <w:t>Having this solution as possibility opens new options for our clients, but we need to keep in mind that this project is only a temporary patch while we are introducing our controllers and software. We are planning on using it no longer tha</w:t>
      </w:r>
      <w:r w:rsidR="00BE2F62">
        <w:t>n 3 years.</w:t>
      </w:r>
    </w:p>
    <w:p w:rsidR="00BE2F62" w:rsidRDefault="00BE2F62" w:rsidP="00336DCF">
      <w:r>
        <w:t xml:space="preserve">Planning for this life time we had to make sure to have a solid product that could endure the time and provide with all the </w:t>
      </w:r>
      <w:r w:rsidR="003F1F4B">
        <w:t xml:space="preserve">features required. This was achieved by making simplicity and adaptability our guidelines. </w:t>
      </w:r>
    </w:p>
    <w:p w:rsidR="003F1F4B" w:rsidRDefault="003F1F4B" w:rsidP="00336DCF">
      <w:r>
        <w:t xml:space="preserve">Because the project was not originally thought out to support long distance maintenance and with the newly discovered possibility of providing the service to other countries, there is a new factor to consider, while having several possible solutions, can still be a misaligned </w:t>
      </w:r>
      <w:r w:rsidR="00E649AD">
        <w:t>expectation by</w:t>
      </w:r>
      <w:r>
        <w:t xml:space="preserve"> the clients. </w:t>
      </w:r>
    </w:p>
    <w:p w:rsidR="003262F9" w:rsidRDefault="003262F9" w:rsidP="00336DCF">
      <w:r>
        <w:t xml:space="preserve">Plans for the future include the generalization of this solution with the goal of making it an adaptable platform for the integration of new devices into smartGuard, like low level add-on to the software. Keeping this solution under development can expand its capabilities, improve its quality and make it state of the art </w:t>
      </w:r>
      <w:r w:rsidR="005514DF">
        <w:t xml:space="preserve">integration </w:t>
      </w:r>
      <w:bookmarkStart w:id="4" w:name="_GoBack"/>
      <w:bookmarkEnd w:id="4"/>
      <w:r>
        <w:t xml:space="preserve">tool. </w:t>
      </w:r>
    </w:p>
    <w:p w:rsidR="00FF737F" w:rsidRDefault="00FF737F" w:rsidP="00D64CF8"/>
    <w:p w:rsidR="00FF737F" w:rsidRDefault="00FF737F" w:rsidP="00D64CF8"/>
    <w:p w:rsidR="00D64CF8" w:rsidRDefault="00D64CF8" w:rsidP="00D64CF8"/>
    <w:p w:rsidR="00D64CF8" w:rsidRDefault="00D64CF8" w:rsidP="00D64CF8"/>
    <w:p w:rsidR="00D64CF8" w:rsidRDefault="00D64CF8" w:rsidP="00D64CF8"/>
    <w:p w:rsidR="00D64CF8" w:rsidRDefault="00D64CF8" w:rsidP="00D64CF8"/>
    <w:p w:rsidR="00D64CF8" w:rsidRDefault="00D64CF8" w:rsidP="00D64CF8"/>
    <w:p w:rsidR="00D64CF8" w:rsidRDefault="00D64CF8" w:rsidP="00D64CF8"/>
    <w:p w:rsidR="00D64CF8" w:rsidRDefault="00D64CF8" w:rsidP="00D64CF8"/>
    <w:p w:rsidR="00D64CF8" w:rsidRDefault="00D64CF8" w:rsidP="00D64CF8"/>
    <w:p w:rsidR="00D64CF8" w:rsidRDefault="005514DF" w:rsidP="00D64CF8">
      <w:pPr>
        <w:pStyle w:val="Heading2"/>
      </w:pPr>
      <w:bookmarkStart w:id="5" w:name="_Toc448841652"/>
      <w:r>
        <w:lastRenderedPageBreak/>
        <w:t>F</w:t>
      </w:r>
      <w:r w:rsidR="00D64CF8">
        <w:t>unctional Requirements</w:t>
      </w:r>
      <w:bookmarkEnd w:id="5"/>
    </w:p>
    <w:p w:rsidR="00D64CF8" w:rsidRDefault="00D64CF8" w:rsidP="00D64CF8"/>
    <w:p w:rsidR="00D64CF8" w:rsidRDefault="00D64CF8" w:rsidP="00D64CF8"/>
    <w:p w:rsidR="00D64CF8" w:rsidRDefault="00D64CF8" w:rsidP="00D64CF8"/>
    <w:p w:rsidR="00D64CF8" w:rsidRDefault="00D64CF8" w:rsidP="00D64CF8"/>
    <w:p w:rsidR="00D64CF8" w:rsidRDefault="00D64CF8" w:rsidP="00D64CF8"/>
    <w:p w:rsidR="00D64CF8" w:rsidRDefault="00D64CF8" w:rsidP="00D64CF8"/>
    <w:p w:rsidR="00D64CF8" w:rsidRDefault="00D64CF8" w:rsidP="00D64CF8"/>
    <w:p w:rsidR="00D64CF8" w:rsidRDefault="00D64CF8" w:rsidP="00D64CF8"/>
    <w:p w:rsidR="00D64CF8" w:rsidRDefault="00D64CF8" w:rsidP="00D64CF8"/>
    <w:p w:rsidR="00D64CF8" w:rsidRDefault="00D64CF8" w:rsidP="00D64CF8"/>
    <w:p w:rsidR="00D64CF8" w:rsidRDefault="00D64CF8" w:rsidP="00D64CF8"/>
    <w:p w:rsidR="00D64CF8" w:rsidRDefault="00D64CF8" w:rsidP="00D64CF8"/>
    <w:p w:rsidR="00D64CF8" w:rsidRDefault="00D64CF8" w:rsidP="00D64CF8"/>
    <w:p w:rsidR="00D64CF8" w:rsidRDefault="00D64CF8" w:rsidP="00D64CF8"/>
    <w:p w:rsidR="00D64CF8" w:rsidRDefault="00D64CF8" w:rsidP="00D64CF8"/>
    <w:p w:rsidR="00D64CF8" w:rsidRDefault="00D64CF8" w:rsidP="00D64CF8"/>
    <w:p w:rsidR="00D64CF8" w:rsidRDefault="00D64CF8" w:rsidP="00D64CF8"/>
    <w:p w:rsidR="00FE3575" w:rsidRDefault="00FE3575" w:rsidP="00D64CF8">
      <w:pPr>
        <w:pStyle w:val="Heading2"/>
      </w:pPr>
      <w:bookmarkStart w:id="6" w:name="_Toc448841653"/>
    </w:p>
    <w:p w:rsidR="00FE3575" w:rsidRDefault="00FE3575" w:rsidP="00D64CF8">
      <w:pPr>
        <w:pStyle w:val="Heading2"/>
      </w:pPr>
    </w:p>
    <w:p w:rsidR="00FE3575" w:rsidRDefault="00FE3575" w:rsidP="00D64CF8">
      <w:pPr>
        <w:pStyle w:val="Heading2"/>
      </w:pPr>
    </w:p>
    <w:p w:rsidR="00FE3575" w:rsidRDefault="00FE3575" w:rsidP="00D64CF8">
      <w:pPr>
        <w:pStyle w:val="Heading2"/>
      </w:pPr>
    </w:p>
    <w:p w:rsidR="00FE3575" w:rsidRDefault="00FE3575" w:rsidP="00D64CF8">
      <w:pPr>
        <w:pStyle w:val="Heading2"/>
      </w:pPr>
    </w:p>
    <w:p w:rsidR="00FE3575" w:rsidRDefault="00FE3575" w:rsidP="00D64CF8">
      <w:pPr>
        <w:pStyle w:val="Heading2"/>
      </w:pPr>
    </w:p>
    <w:p w:rsidR="00FE3575" w:rsidRDefault="00FE3575" w:rsidP="00D64CF8">
      <w:pPr>
        <w:pStyle w:val="Heading2"/>
      </w:pPr>
    </w:p>
    <w:p w:rsidR="00FE3575" w:rsidRDefault="00FE3575" w:rsidP="00D64CF8">
      <w:pPr>
        <w:pStyle w:val="Heading2"/>
      </w:pPr>
    </w:p>
    <w:p w:rsidR="00FE3575" w:rsidRDefault="00FE3575" w:rsidP="00D64CF8">
      <w:pPr>
        <w:pStyle w:val="Heading2"/>
      </w:pPr>
    </w:p>
    <w:p w:rsidR="00FE3575" w:rsidRDefault="00FE3575" w:rsidP="00D64CF8">
      <w:pPr>
        <w:pStyle w:val="Heading2"/>
      </w:pPr>
    </w:p>
    <w:p w:rsidR="00D64CF8" w:rsidRPr="00D64CF8" w:rsidRDefault="00D64CF8" w:rsidP="00D64CF8">
      <w:pPr>
        <w:pStyle w:val="Heading2"/>
      </w:pPr>
      <w:r>
        <w:t>Quality-of-Service Requirements</w:t>
      </w:r>
      <w:bookmarkEnd w:id="6"/>
    </w:p>
    <w:p w:rsidR="008C30CE" w:rsidRDefault="008C30CE"/>
    <w:p w:rsidR="00EC5416" w:rsidRDefault="00EC5416"/>
    <w:p w:rsidR="00D64CF8" w:rsidRDefault="00D64CF8"/>
    <w:p w:rsidR="00D64CF8" w:rsidRDefault="00D64CF8"/>
    <w:p w:rsidR="00D64CF8" w:rsidRDefault="00D64CF8"/>
    <w:p w:rsidR="00D64CF8" w:rsidRDefault="00D64CF8"/>
    <w:p w:rsidR="00D64CF8" w:rsidRDefault="00D64CF8"/>
    <w:p w:rsidR="00D64CF8" w:rsidRDefault="00D64CF8"/>
    <w:p w:rsidR="00D64CF8" w:rsidRDefault="00D64CF8"/>
    <w:p w:rsidR="00D64CF8" w:rsidRDefault="00D64CF8"/>
    <w:p w:rsidR="00D64CF8" w:rsidRDefault="00D64CF8"/>
    <w:p w:rsidR="00D64CF8" w:rsidRDefault="00D64CF8"/>
    <w:p w:rsidR="00D64CF8" w:rsidRDefault="00D64CF8"/>
    <w:p w:rsidR="00D64CF8" w:rsidRDefault="00D64CF8"/>
    <w:p w:rsidR="00D64CF8" w:rsidRDefault="00D64CF8"/>
    <w:p w:rsidR="00D64CF8" w:rsidRDefault="00D64CF8"/>
    <w:p w:rsidR="00FE3575" w:rsidRDefault="00FE3575" w:rsidP="00D64CF8">
      <w:pPr>
        <w:pStyle w:val="Heading2"/>
      </w:pPr>
      <w:bookmarkStart w:id="7" w:name="_Toc448841654"/>
    </w:p>
    <w:p w:rsidR="00D64CF8" w:rsidRDefault="00D64CF8" w:rsidP="00D64CF8">
      <w:pPr>
        <w:pStyle w:val="Heading2"/>
      </w:pPr>
      <w:r>
        <w:t>Implementation Requirements</w:t>
      </w:r>
      <w:bookmarkEnd w:id="7"/>
    </w:p>
    <w:p w:rsidR="00D64CF8" w:rsidRDefault="00D64CF8" w:rsidP="00D64CF8"/>
    <w:p w:rsidR="00D64CF8" w:rsidRDefault="00D64CF8" w:rsidP="00D64CF8"/>
    <w:p w:rsidR="00D64CF8" w:rsidRDefault="00D64CF8" w:rsidP="00D64CF8"/>
    <w:p w:rsidR="00D64CF8" w:rsidRDefault="00D64CF8" w:rsidP="00D64CF8"/>
    <w:p w:rsidR="00D64CF8" w:rsidRPr="00D64CF8" w:rsidRDefault="00D64CF8" w:rsidP="00D64CF8"/>
    <w:p w:rsidR="00E93B06" w:rsidRDefault="00E93B06"/>
    <w:p w:rsidR="00E93B06" w:rsidRDefault="00E93B06"/>
    <w:p w:rsidR="00561F29" w:rsidRDefault="00561F29"/>
    <w:p w:rsidR="00561F29" w:rsidRDefault="00561F29"/>
    <w:p w:rsidR="00561F29" w:rsidRDefault="00561F29"/>
    <w:p w:rsidR="00561F29" w:rsidRDefault="00561F29"/>
    <w:p w:rsidR="00561F29" w:rsidRDefault="00561F29"/>
    <w:p w:rsidR="00561F29" w:rsidRDefault="00561F29"/>
    <w:p w:rsidR="00561F29" w:rsidRDefault="00561F29"/>
    <w:p w:rsidR="0016672E" w:rsidRPr="0016672E" w:rsidRDefault="0016672E" w:rsidP="0016672E"/>
    <w:p w:rsidR="00561F29" w:rsidRDefault="00561F29" w:rsidP="00561F29">
      <w:pPr>
        <w:pStyle w:val="Heading1"/>
      </w:pPr>
      <w:bookmarkStart w:id="8" w:name="_Toc448841655"/>
      <w:r>
        <w:t>Architecture and Design</w:t>
      </w:r>
      <w:bookmarkEnd w:id="8"/>
    </w:p>
    <w:p w:rsidR="00C34B29" w:rsidRDefault="00C34B29" w:rsidP="00C34B29">
      <w:pPr>
        <w:rPr>
          <w:rFonts w:eastAsia="Times New Roman" w:cs="Arial"/>
          <w:sz w:val="18"/>
          <w:szCs w:val="18"/>
        </w:rPr>
      </w:pPr>
      <w:r w:rsidRPr="00C34B29">
        <w:rPr>
          <w:rFonts w:eastAsia="Times New Roman" w:cs="Arial"/>
          <w:sz w:val="18"/>
          <w:szCs w:val="18"/>
        </w:rPr>
        <w:t>Overview of software. Includes relations to an environment and construct</w:t>
      </w:r>
      <w:r>
        <w:rPr>
          <w:rFonts w:eastAsia="Times New Roman" w:cs="Arial"/>
          <w:sz w:val="18"/>
          <w:szCs w:val="18"/>
        </w:rPr>
        <w:t>ion principles</w:t>
      </w:r>
      <w:r w:rsidRPr="00C34B29">
        <w:rPr>
          <w:rFonts w:eastAsia="Times New Roman" w:cs="Arial"/>
          <w:sz w:val="18"/>
          <w:szCs w:val="18"/>
        </w:rPr>
        <w:t xml:space="preserve"> used in design of</w:t>
      </w:r>
      <w:r>
        <w:rPr>
          <w:rFonts w:eastAsia="Times New Roman" w:cs="Arial"/>
          <w:sz w:val="18"/>
          <w:szCs w:val="18"/>
        </w:rPr>
        <w:t xml:space="preserve"> the</w:t>
      </w:r>
      <w:r w:rsidRPr="00C34B29">
        <w:rPr>
          <w:rFonts w:eastAsia="Times New Roman" w:cs="Arial"/>
          <w:sz w:val="18"/>
          <w:szCs w:val="18"/>
        </w:rPr>
        <w:t xml:space="preserve"> software components.</w:t>
      </w:r>
    </w:p>
    <w:p w:rsidR="00D9019A" w:rsidRDefault="00D9019A" w:rsidP="00C34B29">
      <w:pPr>
        <w:rPr>
          <w:rFonts w:eastAsia="Times New Roman" w:cs="Arial"/>
          <w:sz w:val="18"/>
          <w:szCs w:val="18"/>
        </w:rPr>
      </w:pPr>
    </w:p>
    <w:p w:rsidR="00D9019A" w:rsidRDefault="0016672E" w:rsidP="0016672E">
      <w:pPr>
        <w:pStyle w:val="Heading2"/>
        <w:rPr>
          <w:rFonts w:eastAsia="Times New Roman"/>
        </w:rPr>
      </w:pPr>
      <w:bookmarkStart w:id="9" w:name="_Toc448841656"/>
      <w:r>
        <w:rPr>
          <w:rFonts w:eastAsia="Times New Roman"/>
        </w:rPr>
        <w:t>Architecture Viewpoints</w:t>
      </w:r>
      <w:bookmarkEnd w:id="9"/>
    </w:p>
    <w:p w:rsidR="00D9019A" w:rsidRDefault="00D9019A" w:rsidP="00C34B29">
      <w:pPr>
        <w:rPr>
          <w:rFonts w:eastAsia="Times New Roman" w:cs="Arial"/>
          <w:sz w:val="18"/>
          <w:szCs w:val="18"/>
        </w:rPr>
      </w:pPr>
    </w:p>
    <w:p w:rsidR="0016672E" w:rsidRDefault="0016672E" w:rsidP="00C34B29">
      <w:pPr>
        <w:rPr>
          <w:rFonts w:eastAsia="Times New Roman" w:cs="Arial"/>
          <w:sz w:val="18"/>
          <w:szCs w:val="18"/>
        </w:rPr>
      </w:pPr>
    </w:p>
    <w:p w:rsidR="0016672E" w:rsidRDefault="0016672E" w:rsidP="00C34B29">
      <w:pPr>
        <w:rPr>
          <w:rFonts w:eastAsia="Times New Roman" w:cs="Arial"/>
          <w:sz w:val="18"/>
          <w:szCs w:val="18"/>
        </w:rPr>
      </w:pPr>
    </w:p>
    <w:p w:rsidR="0016672E" w:rsidRDefault="0016672E" w:rsidP="00C34B29">
      <w:pPr>
        <w:rPr>
          <w:rFonts w:eastAsia="Times New Roman" w:cs="Arial"/>
          <w:sz w:val="18"/>
          <w:szCs w:val="18"/>
        </w:rPr>
      </w:pPr>
    </w:p>
    <w:p w:rsidR="0016672E" w:rsidRDefault="0016672E" w:rsidP="00C34B29">
      <w:pPr>
        <w:rPr>
          <w:rFonts w:eastAsia="Times New Roman" w:cs="Arial"/>
          <w:sz w:val="18"/>
          <w:szCs w:val="18"/>
        </w:rPr>
      </w:pPr>
    </w:p>
    <w:p w:rsidR="0016672E" w:rsidRDefault="0016672E" w:rsidP="00C34B29">
      <w:pPr>
        <w:rPr>
          <w:rFonts w:eastAsia="Times New Roman" w:cs="Arial"/>
          <w:sz w:val="18"/>
          <w:szCs w:val="18"/>
        </w:rPr>
      </w:pPr>
    </w:p>
    <w:p w:rsidR="0016672E" w:rsidRDefault="0016672E" w:rsidP="00C34B29">
      <w:pPr>
        <w:rPr>
          <w:rFonts w:eastAsia="Times New Roman" w:cs="Arial"/>
          <w:sz w:val="18"/>
          <w:szCs w:val="18"/>
        </w:rPr>
      </w:pPr>
    </w:p>
    <w:p w:rsidR="0016672E" w:rsidRDefault="0016672E" w:rsidP="00C34B29">
      <w:pPr>
        <w:rPr>
          <w:rFonts w:eastAsia="Times New Roman" w:cs="Arial"/>
          <w:sz w:val="18"/>
          <w:szCs w:val="18"/>
        </w:rPr>
      </w:pPr>
    </w:p>
    <w:p w:rsidR="0016672E" w:rsidRDefault="0016672E" w:rsidP="00C34B29">
      <w:pPr>
        <w:rPr>
          <w:rFonts w:eastAsia="Times New Roman" w:cs="Arial"/>
          <w:sz w:val="18"/>
          <w:szCs w:val="18"/>
        </w:rPr>
      </w:pPr>
    </w:p>
    <w:p w:rsidR="0016672E" w:rsidRDefault="0016672E" w:rsidP="00C34B29">
      <w:pPr>
        <w:rPr>
          <w:rFonts w:eastAsia="Times New Roman" w:cs="Arial"/>
          <w:sz w:val="18"/>
          <w:szCs w:val="18"/>
        </w:rPr>
      </w:pPr>
    </w:p>
    <w:p w:rsidR="0016672E" w:rsidRDefault="0016672E" w:rsidP="00C34B29">
      <w:pPr>
        <w:rPr>
          <w:rFonts w:eastAsia="Times New Roman" w:cs="Arial"/>
          <w:sz w:val="18"/>
          <w:szCs w:val="18"/>
        </w:rPr>
      </w:pPr>
    </w:p>
    <w:p w:rsidR="0016672E" w:rsidRDefault="0016672E" w:rsidP="00C34B29">
      <w:pPr>
        <w:rPr>
          <w:rFonts w:eastAsia="Times New Roman" w:cs="Arial"/>
          <w:sz w:val="18"/>
          <w:szCs w:val="18"/>
        </w:rPr>
      </w:pPr>
    </w:p>
    <w:p w:rsidR="0016672E" w:rsidRDefault="0016672E" w:rsidP="00C34B29">
      <w:pPr>
        <w:rPr>
          <w:rFonts w:eastAsia="Times New Roman" w:cs="Arial"/>
          <w:sz w:val="18"/>
          <w:szCs w:val="18"/>
        </w:rPr>
      </w:pPr>
    </w:p>
    <w:p w:rsidR="0016672E" w:rsidRDefault="0016672E" w:rsidP="00C34B29">
      <w:pPr>
        <w:rPr>
          <w:rFonts w:eastAsia="Times New Roman" w:cs="Arial"/>
          <w:sz w:val="18"/>
          <w:szCs w:val="18"/>
        </w:rPr>
      </w:pPr>
    </w:p>
    <w:p w:rsidR="0016672E" w:rsidRDefault="0016672E" w:rsidP="00C34B29">
      <w:pPr>
        <w:rPr>
          <w:rFonts w:eastAsia="Times New Roman" w:cs="Arial"/>
          <w:sz w:val="18"/>
          <w:szCs w:val="18"/>
        </w:rPr>
      </w:pPr>
    </w:p>
    <w:p w:rsidR="0016672E" w:rsidRDefault="0016672E" w:rsidP="0016672E">
      <w:pPr>
        <w:pStyle w:val="Heading2"/>
        <w:rPr>
          <w:rFonts w:eastAsia="Times New Roman"/>
        </w:rPr>
      </w:pPr>
      <w:bookmarkStart w:id="10" w:name="_Toc448841657"/>
      <w:r>
        <w:rPr>
          <w:rFonts w:eastAsia="Times New Roman"/>
        </w:rPr>
        <w:t>Architecture Description</w:t>
      </w:r>
      <w:bookmarkEnd w:id="10"/>
    </w:p>
    <w:p w:rsidR="0016672E" w:rsidRDefault="0016672E" w:rsidP="0016672E">
      <w:pPr>
        <w:rPr>
          <w:sz w:val="18"/>
          <w:szCs w:val="18"/>
        </w:rPr>
      </w:pPr>
      <w:r w:rsidRPr="0016672E">
        <w:rPr>
          <w:sz w:val="18"/>
          <w:szCs w:val="18"/>
        </w:rPr>
        <w:t>Decision based</w:t>
      </w:r>
    </w:p>
    <w:p w:rsidR="009648E4" w:rsidRDefault="009648E4" w:rsidP="0016672E">
      <w:pPr>
        <w:rPr>
          <w:sz w:val="18"/>
          <w:szCs w:val="18"/>
        </w:rPr>
      </w:pPr>
    </w:p>
    <w:p w:rsidR="009648E4" w:rsidRDefault="009648E4" w:rsidP="0016672E">
      <w:pPr>
        <w:rPr>
          <w:sz w:val="18"/>
          <w:szCs w:val="18"/>
        </w:rPr>
      </w:pPr>
    </w:p>
    <w:p w:rsidR="009648E4" w:rsidRDefault="009648E4" w:rsidP="0016672E">
      <w:pPr>
        <w:rPr>
          <w:sz w:val="18"/>
          <w:szCs w:val="18"/>
        </w:rPr>
      </w:pPr>
    </w:p>
    <w:p w:rsidR="009648E4" w:rsidRDefault="009648E4" w:rsidP="0016672E">
      <w:pPr>
        <w:rPr>
          <w:sz w:val="18"/>
          <w:szCs w:val="18"/>
        </w:rPr>
      </w:pPr>
    </w:p>
    <w:p w:rsidR="009648E4" w:rsidRDefault="009648E4" w:rsidP="0016672E">
      <w:pPr>
        <w:rPr>
          <w:sz w:val="18"/>
          <w:szCs w:val="18"/>
        </w:rPr>
      </w:pPr>
    </w:p>
    <w:p w:rsidR="009648E4" w:rsidRDefault="009648E4" w:rsidP="0016672E">
      <w:pPr>
        <w:rPr>
          <w:sz w:val="18"/>
          <w:szCs w:val="18"/>
        </w:rPr>
      </w:pPr>
    </w:p>
    <w:p w:rsidR="009648E4" w:rsidRDefault="009648E4" w:rsidP="0016672E">
      <w:pPr>
        <w:rPr>
          <w:sz w:val="18"/>
          <w:szCs w:val="18"/>
        </w:rPr>
      </w:pPr>
    </w:p>
    <w:p w:rsidR="009648E4" w:rsidRDefault="009648E4" w:rsidP="0016672E">
      <w:pPr>
        <w:rPr>
          <w:sz w:val="18"/>
          <w:szCs w:val="18"/>
        </w:rPr>
      </w:pPr>
    </w:p>
    <w:p w:rsidR="009648E4" w:rsidRDefault="009648E4" w:rsidP="0016672E">
      <w:pPr>
        <w:rPr>
          <w:sz w:val="18"/>
          <w:szCs w:val="18"/>
        </w:rPr>
      </w:pPr>
    </w:p>
    <w:p w:rsidR="009648E4" w:rsidRDefault="009648E4" w:rsidP="0016672E">
      <w:pPr>
        <w:rPr>
          <w:sz w:val="18"/>
          <w:szCs w:val="18"/>
        </w:rPr>
      </w:pPr>
    </w:p>
    <w:p w:rsidR="009648E4" w:rsidRDefault="009648E4" w:rsidP="0016672E">
      <w:pPr>
        <w:rPr>
          <w:sz w:val="18"/>
          <w:szCs w:val="18"/>
        </w:rPr>
      </w:pPr>
    </w:p>
    <w:p w:rsidR="009648E4" w:rsidRDefault="009648E4" w:rsidP="0016672E">
      <w:pPr>
        <w:rPr>
          <w:sz w:val="18"/>
          <w:szCs w:val="18"/>
        </w:rPr>
      </w:pPr>
    </w:p>
    <w:p w:rsidR="009648E4" w:rsidRDefault="009648E4" w:rsidP="0016672E">
      <w:pPr>
        <w:rPr>
          <w:sz w:val="18"/>
          <w:szCs w:val="18"/>
        </w:rPr>
      </w:pPr>
    </w:p>
    <w:p w:rsidR="009648E4" w:rsidRDefault="009648E4" w:rsidP="0016672E">
      <w:pPr>
        <w:rPr>
          <w:sz w:val="18"/>
          <w:szCs w:val="18"/>
        </w:rPr>
      </w:pPr>
    </w:p>
    <w:p w:rsidR="009648E4" w:rsidRDefault="009648E4" w:rsidP="0016672E">
      <w:pPr>
        <w:rPr>
          <w:sz w:val="18"/>
          <w:szCs w:val="18"/>
        </w:rPr>
      </w:pPr>
    </w:p>
    <w:p w:rsidR="009648E4" w:rsidRDefault="009648E4" w:rsidP="0016672E">
      <w:pPr>
        <w:rPr>
          <w:sz w:val="18"/>
          <w:szCs w:val="18"/>
        </w:rPr>
      </w:pPr>
    </w:p>
    <w:p w:rsidR="009648E4" w:rsidRDefault="009648E4" w:rsidP="0016672E">
      <w:pPr>
        <w:rPr>
          <w:sz w:val="18"/>
          <w:szCs w:val="18"/>
        </w:rPr>
      </w:pPr>
    </w:p>
    <w:p w:rsidR="009648E4" w:rsidRDefault="009648E4" w:rsidP="0016672E">
      <w:pPr>
        <w:rPr>
          <w:sz w:val="18"/>
          <w:szCs w:val="18"/>
        </w:rPr>
      </w:pPr>
    </w:p>
    <w:p w:rsidR="00D9019A" w:rsidRDefault="00D9019A" w:rsidP="00C34B29">
      <w:pPr>
        <w:rPr>
          <w:rFonts w:eastAsia="Times New Roman" w:cs="Arial"/>
          <w:sz w:val="18"/>
          <w:szCs w:val="18"/>
        </w:rPr>
      </w:pPr>
    </w:p>
    <w:p w:rsidR="00D9019A" w:rsidRDefault="00D9019A" w:rsidP="00D9019A">
      <w:pPr>
        <w:pStyle w:val="Heading1"/>
        <w:rPr>
          <w:rFonts w:eastAsia="Times New Roman"/>
        </w:rPr>
      </w:pPr>
      <w:bookmarkStart w:id="11" w:name="_Toc448841658"/>
      <w:r>
        <w:rPr>
          <w:rFonts w:eastAsia="Times New Roman"/>
        </w:rPr>
        <w:lastRenderedPageBreak/>
        <w:t>End User Manual</w:t>
      </w:r>
      <w:bookmarkEnd w:id="11"/>
    </w:p>
    <w:p w:rsidR="00D9019A" w:rsidRDefault="00D9019A" w:rsidP="00D9019A">
      <w:pPr>
        <w:rPr>
          <w:sz w:val="18"/>
          <w:szCs w:val="18"/>
        </w:rPr>
      </w:pPr>
      <w:r>
        <w:rPr>
          <w:sz w:val="18"/>
          <w:szCs w:val="18"/>
        </w:rPr>
        <w:t xml:space="preserve"> Practical instructions for</w:t>
      </w:r>
      <w:r w:rsidRPr="00D9019A">
        <w:rPr>
          <w:sz w:val="18"/>
          <w:szCs w:val="18"/>
        </w:rPr>
        <w:t xml:space="preserve"> the end-user, system administrators and</w:t>
      </w:r>
      <w:r>
        <w:rPr>
          <w:sz w:val="18"/>
          <w:szCs w:val="18"/>
        </w:rPr>
        <w:t>/or</w:t>
      </w:r>
      <w:r w:rsidRPr="00D9019A">
        <w:rPr>
          <w:sz w:val="18"/>
          <w:szCs w:val="18"/>
        </w:rPr>
        <w:t xml:space="preserve"> support staff.</w:t>
      </w:r>
    </w:p>
    <w:p w:rsidR="006311C7" w:rsidRDefault="006311C7" w:rsidP="00D9019A">
      <w:pPr>
        <w:rPr>
          <w:sz w:val="18"/>
          <w:szCs w:val="18"/>
        </w:rPr>
      </w:pPr>
    </w:p>
    <w:p w:rsidR="006311C7" w:rsidRDefault="006311C7" w:rsidP="006311C7">
      <w:pPr>
        <w:pStyle w:val="Heading2"/>
      </w:pPr>
      <w:bookmarkStart w:id="12" w:name="_Toc448841659"/>
      <w:r>
        <w:t>Tutorial</w:t>
      </w:r>
      <w:bookmarkEnd w:id="12"/>
    </w:p>
    <w:p w:rsidR="006311C7" w:rsidRDefault="006311C7" w:rsidP="006311C7"/>
    <w:p w:rsidR="006311C7" w:rsidRDefault="006311C7" w:rsidP="006311C7"/>
    <w:p w:rsidR="006311C7" w:rsidRDefault="006311C7" w:rsidP="006311C7"/>
    <w:p w:rsidR="006311C7" w:rsidRDefault="006311C7" w:rsidP="006311C7"/>
    <w:p w:rsidR="006311C7" w:rsidRDefault="006311C7" w:rsidP="006311C7"/>
    <w:p w:rsidR="006311C7" w:rsidRDefault="006311C7" w:rsidP="006311C7"/>
    <w:p w:rsidR="006311C7" w:rsidRDefault="006311C7" w:rsidP="006311C7"/>
    <w:p w:rsidR="006311C7" w:rsidRDefault="006311C7" w:rsidP="006311C7"/>
    <w:p w:rsidR="006311C7" w:rsidRDefault="006311C7" w:rsidP="006311C7"/>
    <w:p w:rsidR="006311C7" w:rsidRDefault="006311C7" w:rsidP="006311C7"/>
    <w:p w:rsidR="006311C7" w:rsidRDefault="006311C7" w:rsidP="006311C7"/>
    <w:p w:rsidR="006311C7" w:rsidRDefault="006311C7" w:rsidP="006311C7"/>
    <w:p w:rsidR="006311C7" w:rsidRDefault="006311C7" w:rsidP="006311C7"/>
    <w:p w:rsidR="006311C7" w:rsidRDefault="006311C7" w:rsidP="006311C7"/>
    <w:p w:rsidR="00336DCF" w:rsidRDefault="00336DCF" w:rsidP="006311C7"/>
    <w:p w:rsidR="00336DCF" w:rsidRDefault="00336DCF" w:rsidP="006311C7"/>
    <w:p w:rsidR="00336DCF" w:rsidRDefault="00336DCF" w:rsidP="006311C7"/>
    <w:p w:rsidR="00336DCF" w:rsidRDefault="00336DCF" w:rsidP="006311C7"/>
    <w:p w:rsidR="00336DCF" w:rsidRDefault="00336DCF" w:rsidP="006311C7"/>
    <w:p w:rsidR="00336DCF" w:rsidRDefault="00336DCF" w:rsidP="006311C7"/>
    <w:p w:rsidR="00336DCF" w:rsidRDefault="00336DCF" w:rsidP="006311C7"/>
    <w:p w:rsidR="006311C7" w:rsidRPr="006311C7" w:rsidRDefault="006311C7" w:rsidP="006311C7">
      <w:pPr>
        <w:pStyle w:val="Heading2"/>
      </w:pPr>
      <w:bookmarkStart w:id="13" w:name="_Toc448841660"/>
      <w:r>
        <w:t>Thematic</w:t>
      </w:r>
      <w:bookmarkEnd w:id="13"/>
    </w:p>
    <w:p w:rsidR="005C6FB2" w:rsidRDefault="005C6FB2" w:rsidP="00D9019A">
      <w:pPr>
        <w:rPr>
          <w:sz w:val="18"/>
          <w:szCs w:val="18"/>
        </w:rPr>
      </w:pPr>
    </w:p>
    <w:p w:rsidR="005C6FB2" w:rsidRDefault="005C6FB2" w:rsidP="00D9019A">
      <w:pPr>
        <w:rPr>
          <w:sz w:val="18"/>
          <w:szCs w:val="18"/>
        </w:rPr>
      </w:pPr>
    </w:p>
    <w:p w:rsidR="0005579A" w:rsidRDefault="0005579A" w:rsidP="00D9019A">
      <w:pPr>
        <w:rPr>
          <w:sz w:val="18"/>
          <w:szCs w:val="18"/>
        </w:rPr>
      </w:pPr>
    </w:p>
    <w:p w:rsidR="0005579A" w:rsidRDefault="0005579A" w:rsidP="00D9019A">
      <w:pPr>
        <w:rPr>
          <w:sz w:val="18"/>
          <w:szCs w:val="18"/>
        </w:rPr>
      </w:pPr>
    </w:p>
    <w:p w:rsidR="0005579A" w:rsidRDefault="0005579A" w:rsidP="00D9019A">
      <w:pPr>
        <w:rPr>
          <w:sz w:val="18"/>
          <w:szCs w:val="18"/>
        </w:rPr>
      </w:pPr>
    </w:p>
    <w:p w:rsidR="0005579A" w:rsidRDefault="0005579A" w:rsidP="00D9019A">
      <w:pPr>
        <w:rPr>
          <w:sz w:val="18"/>
          <w:szCs w:val="18"/>
        </w:rPr>
      </w:pPr>
    </w:p>
    <w:p w:rsidR="0005579A" w:rsidRDefault="0005579A" w:rsidP="00D9019A">
      <w:pPr>
        <w:rPr>
          <w:sz w:val="18"/>
          <w:szCs w:val="18"/>
        </w:rPr>
      </w:pPr>
    </w:p>
    <w:p w:rsidR="0005579A" w:rsidRDefault="0005579A" w:rsidP="00D9019A">
      <w:pPr>
        <w:rPr>
          <w:sz w:val="18"/>
          <w:szCs w:val="18"/>
        </w:rPr>
      </w:pPr>
    </w:p>
    <w:p w:rsidR="0005579A" w:rsidRDefault="0005579A" w:rsidP="00D9019A">
      <w:pPr>
        <w:rPr>
          <w:sz w:val="18"/>
          <w:szCs w:val="18"/>
        </w:rPr>
      </w:pPr>
    </w:p>
    <w:p w:rsidR="0005579A" w:rsidRDefault="0005579A" w:rsidP="00D9019A">
      <w:pPr>
        <w:rPr>
          <w:sz w:val="18"/>
          <w:szCs w:val="18"/>
        </w:rPr>
      </w:pPr>
    </w:p>
    <w:p w:rsidR="0005579A" w:rsidRDefault="0005579A" w:rsidP="00D9019A">
      <w:pPr>
        <w:rPr>
          <w:sz w:val="18"/>
          <w:szCs w:val="18"/>
        </w:rPr>
      </w:pPr>
    </w:p>
    <w:p w:rsidR="0005579A" w:rsidRDefault="0005579A" w:rsidP="00D9019A">
      <w:pPr>
        <w:rPr>
          <w:sz w:val="18"/>
          <w:szCs w:val="18"/>
        </w:rPr>
      </w:pPr>
    </w:p>
    <w:p w:rsidR="0005579A" w:rsidRDefault="0005579A" w:rsidP="00D9019A">
      <w:pPr>
        <w:rPr>
          <w:sz w:val="18"/>
          <w:szCs w:val="18"/>
        </w:rPr>
      </w:pPr>
    </w:p>
    <w:p w:rsidR="0005579A" w:rsidRDefault="0005579A" w:rsidP="00D9019A">
      <w:pPr>
        <w:rPr>
          <w:sz w:val="18"/>
          <w:szCs w:val="18"/>
        </w:rPr>
      </w:pPr>
    </w:p>
    <w:p w:rsidR="0005579A" w:rsidRDefault="0005579A" w:rsidP="00D9019A">
      <w:pPr>
        <w:rPr>
          <w:sz w:val="18"/>
          <w:szCs w:val="18"/>
        </w:rPr>
      </w:pPr>
    </w:p>
    <w:p w:rsidR="0005579A" w:rsidRDefault="0005579A" w:rsidP="00D9019A">
      <w:pPr>
        <w:rPr>
          <w:sz w:val="18"/>
          <w:szCs w:val="18"/>
        </w:rPr>
      </w:pPr>
    </w:p>
    <w:p w:rsidR="0005579A" w:rsidRDefault="0005579A" w:rsidP="00D9019A">
      <w:pPr>
        <w:rPr>
          <w:sz w:val="18"/>
          <w:szCs w:val="18"/>
        </w:rPr>
      </w:pPr>
    </w:p>
    <w:p w:rsidR="0005579A" w:rsidRDefault="0005579A" w:rsidP="00D9019A">
      <w:pPr>
        <w:rPr>
          <w:sz w:val="18"/>
          <w:szCs w:val="18"/>
        </w:rPr>
      </w:pPr>
    </w:p>
    <w:p w:rsidR="0005579A" w:rsidRDefault="0005579A" w:rsidP="00D9019A">
      <w:pPr>
        <w:rPr>
          <w:sz w:val="18"/>
          <w:szCs w:val="18"/>
        </w:rPr>
      </w:pPr>
    </w:p>
    <w:p w:rsidR="0005579A" w:rsidRDefault="0005579A" w:rsidP="00D9019A">
      <w:pPr>
        <w:rPr>
          <w:sz w:val="18"/>
          <w:szCs w:val="18"/>
        </w:rPr>
      </w:pPr>
    </w:p>
    <w:p w:rsidR="0005579A" w:rsidRDefault="0005579A" w:rsidP="00D9019A">
      <w:pPr>
        <w:rPr>
          <w:sz w:val="18"/>
          <w:szCs w:val="18"/>
        </w:rPr>
      </w:pPr>
    </w:p>
    <w:p w:rsidR="0005579A" w:rsidRDefault="0005579A" w:rsidP="00D9019A">
      <w:pPr>
        <w:rPr>
          <w:sz w:val="18"/>
          <w:szCs w:val="18"/>
        </w:rPr>
      </w:pPr>
    </w:p>
    <w:p w:rsidR="0005579A" w:rsidRDefault="0005579A" w:rsidP="00D9019A">
      <w:pPr>
        <w:rPr>
          <w:sz w:val="18"/>
          <w:szCs w:val="18"/>
        </w:rPr>
      </w:pPr>
    </w:p>
    <w:p w:rsidR="0005579A" w:rsidRDefault="0005579A" w:rsidP="00D9019A">
      <w:pPr>
        <w:rPr>
          <w:sz w:val="18"/>
          <w:szCs w:val="18"/>
        </w:rPr>
      </w:pPr>
    </w:p>
    <w:p w:rsidR="0005579A" w:rsidRDefault="0005579A" w:rsidP="00D9019A">
      <w:pPr>
        <w:rPr>
          <w:sz w:val="18"/>
          <w:szCs w:val="18"/>
        </w:rPr>
      </w:pPr>
    </w:p>
    <w:p w:rsidR="0005579A" w:rsidRDefault="0005579A" w:rsidP="00D9019A">
      <w:pPr>
        <w:rPr>
          <w:sz w:val="18"/>
          <w:szCs w:val="18"/>
        </w:rPr>
      </w:pPr>
    </w:p>
    <w:p w:rsidR="0005579A" w:rsidRDefault="0005579A" w:rsidP="00D9019A">
      <w:pPr>
        <w:rPr>
          <w:sz w:val="18"/>
          <w:szCs w:val="18"/>
        </w:rPr>
      </w:pPr>
    </w:p>
    <w:p w:rsidR="0005579A" w:rsidRDefault="0005579A" w:rsidP="00D9019A">
      <w:pPr>
        <w:rPr>
          <w:sz w:val="18"/>
          <w:szCs w:val="18"/>
        </w:rPr>
      </w:pPr>
    </w:p>
    <w:p w:rsidR="0005579A" w:rsidRDefault="0005579A" w:rsidP="00D9019A">
      <w:pPr>
        <w:rPr>
          <w:sz w:val="18"/>
          <w:szCs w:val="18"/>
        </w:rPr>
      </w:pPr>
    </w:p>
    <w:p w:rsidR="0005579A" w:rsidRDefault="0005579A" w:rsidP="0005579A">
      <w:pPr>
        <w:pStyle w:val="Heading2"/>
      </w:pPr>
      <w:bookmarkStart w:id="14" w:name="_Toc448841661"/>
      <w:r>
        <w:t>Reference</w:t>
      </w:r>
      <w:bookmarkEnd w:id="14"/>
    </w:p>
    <w:p w:rsidR="005C6FB2" w:rsidRDefault="005C6FB2" w:rsidP="00D9019A">
      <w:pPr>
        <w:rPr>
          <w:sz w:val="18"/>
          <w:szCs w:val="18"/>
        </w:rPr>
      </w:pPr>
    </w:p>
    <w:p w:rsidR="005C6FB2" w:rsidRDefault="005C6FB2" w:rsidP="00D9019A">
      <w:pPr>
        <w:rPr>
          <w:sz w:val="18"/>
          <w:szCs w:val="18"/>
        </w:rPr>
      </w:pPr>
    </w:p>
    <w:p w:rsidR="005C6FB2" w:rsidRDefault="005C6FB2" w:rsidP="00D9019A">
      <w:pPr>
        <w:rPr>
          <w:sz w:val="18"/>
          <w:szCs w:val="18"/>
        </w:rPr>
      </w:pPr>
    </w:p>
    <w:p w:rsidR="005C6FB2" w:rsidRDefault="005C6FB2" w:rsidP="00D9019A">
      <w:pPr>
        <w:rPr>
          <w:sz w:val="18"/>
          <w:szCs w:val="18"/>
        </w:rPr>
      </w:pPr>
    </w:p>
    <w:p w:rsidR="005C6FB2" w:rsidRDefault="005C6FB2" w:rsidP="00D9019A">
      <w:pPr>
        <w:rPr>
          <w:sz w:val="18"/>
          <w:szCs w:val="18"/>
        </w:rPr>
      </w:pPr>
    </w:p>
    <w:p w:rsidR="005C6FB2" w:rsidRDefault="005C6FB2" w:rsidP="00D9019A">
      <w:pPr>
        <w:rPr>
          <w:sz w:val="18"/>
          <w:szCs w:val="18"/>
        </w:rPr>
      </w:pPr>
    </w:p>
    <w:p w:rsidR="005C6FB2" w:rsidRDefault="005C6FB2" w:rsidP="00D9019A">
      <w:pPr>
        <w:rPr>
          <w:sz w:val="18"/>
          <w:szCs w:val="18"/>
        </w:rPr>
      </w:pPr>
    </w:p>
    <w:p w:rsidR="005C6FB2" w:rsidRDefault="005C6FB2" w:rsidP="00D9019A">
      <w:pPr>
        <w:rPr>
          <w:sz w:val="18"/>
          <w:szCs w:val="18"/>
        </w:rPr>
      </w:pPr>
    </w:p>
    <w:p w:rsidR="005C6FB2" w:rsidRDefault="005C6FB2" w:rsidP="00D9019A">
      <w:pPr>
        <w:rPr>
          <w:sz w:val="18"/>
          <w:szCs w:val="18"/>
        </w:rPr>
      </w:pPr>
    </w:p>
    <w:p w:rsidR="005C6FB2" w:rsidRDefault="005C6FB2" w:rsidP="00D9019A">
      <w:pPr>
        <w:rPr>
          <w:sz w:val="18"/>
          <w:szCs w:val="18"/>
        </w:rPr>
      </w:pPr>
    </w:p>
    <w:p w:rsidR="005C6FB2" w:rsidRDefault="005C6FB2" w:rsidP="00D9019A">
      <w:pPr>
        <w:rPr>
          <w:sz w:val="18"/>
          <w:szCs w:val="18"/>
        </w:rPr>
      </w:pPr>
    </w:p>
    <w:p w:rsidR="005C6FB2" w:rsidRDefault="005C6FB2" w:rsidP="00D9019A">
      <w:pPr>
        <w:rPr>
          <w:sz w:val="18"/>
          <w:szCs w:val="18"/>
        </w:rPr>
      </w:pPr>
    </w:p>
    <w:p w:rsidR="005C6FB2" w:rsidRDefault="005C6FB2" w:rsidP="00D9019A">
      <w:pPr>
        <w:rPr>
          <w:sz w:val="18"/>
          <w:szCs w:val="18"/>
        </w:rPr>
      </w:pPr>
    </w:p>
    <w:p w:rsidR="005C6FB2" w:rsidRDefault="005C6FB2" w:rsidP="00D9019A">
      <w:pPr>
        <w:rPr>
          <w:sz w:val="18"/>
          <w:szCs w:val="18"/>
        </w:rPr>
      </w:pPr>
    </w:p>
    <w:p w:rsidR="005C6FB2" w:rsidRDefault="005C6FB2" w:rsidP="00D9019A">
      <w:pPr>
        <w:rPr>
          <w:sz w:val="18"/>
          <w:szCs w:val="18"/>
        </w:rPr>
      </w:pPr>
    </w:p>
    <w:p w:rsidR="005C6FB2" w:rsidRDefault="005C6FB2" w:rsidP="00D9019A">
      <w:pPr>
        <w:rPr>
          <w:sz w:val="18"/>
          <w:szCs w:val="18"/>
        </w:rPr>
      </w:pPr>
    </w:p>
    <w:p w:rsidR="005C6FB2" w:rsidRDefault="005C6FB2" w:rsidP="00D9019A">
      <w:pPr>
        <w:rPr>
          <w:sz w:val="18"/>
          <w:szCs w:val="18"/>
        </w:rPr>
      </w:pPr>
    </w:p>
    <w:p w:rsidR="005C6FB2" w:rsidRDefault="005C6FB2" w:rsidP="00D9019A">
      <w:pPr>
        <w:rPr>
          <w:sz w:val="18"/>
          <w:szCs w:val="18"/>
        </w:rPr>
      </w:pPr>
    </w:p>
    <w:p w:rsidR="005C6FB2" w:rsidRDefault="005C6FB2" w:rsidP="00D9019A">
      <w:pPr>
        <w:rPr>
          <w:sz w:val="18"/>
          <w:szCs w:val="18"/>
        </w:rPr>
      </w:pPr>
    </w:p>
    <w:p w:rsidR="005C6FB2" w:rsidRDefault="005C6FB2" w:rsidP="00D9019A">
      <w:pPr>
        <w:rPr>
          <w:sz w:val="18"/>
          <w:szCs w:val="18"/>
        </w:rPr>
      </w:pPr>
    </w:p>
    <w:p w:rsidR="005C6FB2" w:rsidRDefault="005C6FB2" w:rsidP="00D9019A">
      <w:pPr>
        <w:rPr>
          <w:sz w:val="18"/>
          <w:szCs w:val="18"/>
        </w:rPr>
      </w:pPr>
    </w:p>
    <w:p w:rsidR="005C6FB2" w:rsidRDefault="005C6FB2" w:rsidP="00D9019A">
      <w:pPr>
        <w:rPr>
          <w:sz w:val="18"/>
          <w:szCs w:val="18"/>
        </w:rPr>
      </w:pPr>
    </w:p>
    <w:p w:rsidR="005C6FB2" w:rsidRDefault="005C6FB2" w:rsidP="00D9019A">
      <w:pPr>
        <w:rPr>
          <w:sz w:val="18"/>
          <w:szCs w:val="18"/>
        </w:rPr>
      </w:pPr>
    </w:p>
    <w:p w:rsidR="005C6FB2" w:rsidRDefault="005C6FB2" w:rsidP="00D9019A">
      <w:pPr>
        <w:rPr>
          <w:sz w:val="18"/>
          <w:szCs w:val="18"/>
        </w:rPr>
      </w:pPr>
    </w:p>
    <w:p w:rsidR="005C6FB2" w:rsidRDefault="005C6FB2" w:rsidP="00D9019A">
      <w:pPr>
        <w:rPr>
          <w:sz w:val="18"/>
          <w:szCs w:val="18"/>
        </w:rPr>
      </w:pPr>
    </w:p>
    <w:p w:rsidR="005C6FB2" w:rsidRDefault="005C6FB2" w:rsidP="00D9019A">
      <w:pPr>
        <w:rPr>
          <w:sz w:val="18"/>
          <w:szCs w:val="18"/>
        </w:rPr>
      </w:pPr>
    </w:p>
    <w:p w:rsidR="00450262" w:rsidRDefault="00450262" w:rsidP="00D9019A">
      <w:pPr>
        <w:rPr>
          <w:sz w:val="18"/>
          <w:szCs w:val="18"/>
        </w:rPr>
      </w:pPr>
    </w:p>
    <w:p w:rsidR="005C6FB2" w:rsidRDefault="005C6FB2" w:rsidP="005C6FB2">
      <w:pPr>
        <w:pStyle w:val="Heading1"/>
        <w:rPr>
          <w:rFonts w:eastAsia="Times New Roman"/>
        </w:rPr>
      </w:pPr>
      <w:bookmarkStart w:id="15" w:name="_Toc448841662"/>
      <w:r>
        <w:rPr>
          <w:rFonts w:eastAsia="Times New Roman"/>
        </w:rPr>
        <w:t>Business Model</w:t>
      </w:r>
      <w:bookmarkEnd w:id="15"/>
    </w:p>
    <w:p w:rsidR="005C6FB2" w:rsidRPr="005C6FB2" w:rsidRDefault="005C6FB2" w:rsidP="005C6FB2">
      <w:pPr>
        <w:rPr>
          <w:sz w:val="18"/>
          <w:szCs w:val="18"/>
        </w:rPr>
      </w:pPr>
      <w:r w:rsidRPr="005C6FB2">
        <w:rPr>
          <w:sz w:val="18"/>
          <w:szCs w:val="18"/>
        </w:rPr>
        <w:t>How to market the product and analysis of the market demand.</w:t>
      </w:r>
    </w:p>
    <w:p w:rsidR="005C6FB2" w:rsidRDefault="005C6FB2" w:rsidP="00D9019A">
      <w:pPr>
        <w:rPr>
          <w:sz w:val="18"/>
          <w:szCs w:val="18"/>
        </w:rPr>
      </w:pPr>
    </w:p>
    <w:p w:rsidR="00450262" w:rsidRPr="00D9019A" w:rsidRDefault="00450262" w:rsidP="00D9019A">
      <w:pPr>
        <w:rPr>
          <w:sz w:val="18"/>
          <w:szCs w:val="18"/>
        </w:rPr>
      </w:pPr>
    </w:p>
    <w:p w:rsidR="00D9019A" w:rsidRDefault="00D9019A" w:rsidP="00C34B29">
      <w:pPr>
        <w:rPr>
          <w:rFonts w:eastAsia="Times New Roman" w:cs="Arial"/>
          <w:sz w:val="18"/>
          <w:szCs w:val="18"/>
        </w:rPr>
      </w:pPr>
    </w:p>
    <w:p w:rsidR="00D9019A" w:rsidRDefault="00D9019A" w:rsidP="00C34B29">
      <w:pPr>
        <w:rPr>
          <w:rFonts w:eastAsia="Times New Roman" w:cs="Arial"/>
          <w:sz w:val="18"/>
          <w:szCs w:val="18"/>
        </w:rPr>
      </w:pPr>
    </w:p>
    <w:p w:rsidR="00D9019A" w:rsidRDefault="00D9019A" w:rsidP="00C34B29">
      <w:pPr>
        <w:rPr>
          <w:rFonts w:eastAsia="Times New Roman" w:cs="Arial"/>
          <w:sz w:val="18"/>
          <w:szCs w:val="18"/>
        </w:rPr>
      </w:pPr>
    </w:p>
    <w:p w:rsidR="00D9019A" w:rsidRDefault="00D9019A" w:rsidP="00C34B29">
      <w:pPr>
        <w:rPr>
          <w:rFonts w:eastAsia="Times New Roman" w:cs="Arial"/>
          <w:sz w:val="18"/>
          <w:szCs w:val="18"/>
        </w:rPr>
      </w:pPr>
    </w:p>
    <w:p w:rsidR="00D9019A" w:rsidRDefault="00D9019A" w:rsidP="00C34B29">
      <w:pPr>
        <w:rPr>
          <w:rFonts w:eastAsia="Times New Roman" w:cs="Arial"/>
          <w:sz w:val="18"/>
          <w:szCs w:val="18"/>
        </w:rPr>
      </w:pPr>
    </w:p>
    <w:p w:rsidR="00D9019A" w:rsidRDefault="00D9019A" w:rsidP="00C34B29">
      <w:pPr>
        <w:rPr>
          <w:rFonts w:eastAsia="Times New Roman" w:cs="Arial"/>
          <w:sz w:val="18"/>
          <w:szCs w:val="18"/>
        </w:rPr>
      </w:pPr>
    </w:p>
    <w:p w:rsidR="00D9019A" w:rsidRDefault="00D9019A" w:rsidP="00C34B29">
      <w:pPr>
        <w:rPr>
          <w:rFonts w:eastAsia="Times New Roman" w:cs="Arial"/>
          <w:sz w:val="18"/>
          <w:szCs w:val="18"/>
        </w:rPr>
      </w:pPr>
    </w:p>
    <w:p w:rsidR="00D9019A" w:rsidRDefault="00D9019A" w:rsidP="00C34B29">
      <w:pPr>
        <w:rPr>
          <w:rFonts w:eastAsia="Times New Roman" w:cs="Arial"/>
          <w:sz w:val="18"/>
          <w:szCs w:val="18"/>
        </w:rPr>
      </w:pPr>
    </w:p>
    <w:p w:rsidR="00D9019A" w:rsidRDefault="00D9019A" w:rsidP="00C34B29">
      <w:pPr>
        <w:rPr>
          <w:rFonts w:eastAsia="Times New Roman" w:cs="Arial"/>
          <w:sz w:val="18"/>
          <w:szCs w:val="18"/>
        </w:rPr>
      </w:pPr>
    </w:p>
    <w:p w:rsidR="00D9019A" w:rsidRDefault="00D9019A" w:rsidP="00C34B29">
      <w:pPr>
        <w:rPr>
          <w:rFonts w:eastAsia="Times New Roman" w:cs="Arial"/>
          <w:sz w:val="18"/>
          <w:szCs w:val="18"/>
        </w:rPr>
      </w:pPr>
    </w:p>
    <w:p w:rsidR="00D9019A" w:rsidRDefault="00D9019A" w:rsidP="00C34B29">
      <w:pPr>
        <w:rPr>
          <w:rFonts w:eastAsia="Times New Roman" w:cs="Arial"/>
          <w:sz w:val="18"/>
          <w:szCs w:val="18"/>
        </w:rPr>
      </w:pPr>
    </w:p>
    <w:p w:rsidR="00D9019A" w:rsidRDefault="00D9019A" w:rsidP="00C34B29">
      <w:pPr>
        <w:rPr>
          <w:rFonts w:eastAsia="Times New Roman" w:cs="Arial"/>
          <w:sz w:val="18"/>
          <w:szCs w:val="18"/>
        </w:rPr>
      </w:pPr>
    </w:p>
    <w:p w:rsidR="00D9019A" w:rsidRDefault="00D9019A" w:rsidP="00C34B29">
      <w:pPr>
        <w:rPr>
          <w:rFonts w:eastAsia="Times New Roman" w:cs="Arial"/>
          <w:sz w:val="18"/>
          <w:szCs w:val="18"/>
        </w:rPr>
      </w:pPr>
    </w:p>
    <w:p w:rsidR="00D9019A" w:rsidRDefault="00D9019A" w:rsidP="00C34B29">
      <w:pPr>
        <w:rPr>
          <w:rFonts w:eastAsia="Times New Roman" w:cs="Arial"/>
          <w:sz w:val="18"/>
          <w:szCs w:val="18"/>
        </w:rPr>
      </w:pPr>
    </w:p>
    <w:p w:rsidR="00D9019A" w:rsidRDefault="00D9019A" w:rsidP="00C34B29">
      <w:pPr>
        <w:rPr>
          <w:rFonts w:eastAsia="Times New Roman" w:cs="Arial"/>
          <w:sz w:val="18"/>
          <w:szCs w:val="18"/>
        </w:rPr>
      </w:pPr>
    </w:p>
    <w:p w:rsidR="00D9019A" w:rsidRDefault="00D9019A" w:rsidP="00C34B29">
      <w:pPr>
        <w:rPr>
          <w:rFonts w:eastAsia="Times New Roman" w:cs="Arial"/>
          <w:sz w:val="18"/>
          <w:szCs w:val="18"/>
        </w:rPr>
      </w:pPr>
    </w:p>
    <w:p w:rsidR="00D9019A" w:rsidRDefault="00D9019A" w:rsidP="00C34B29">
      <w:pPr>
        <w:rPr>
          <w:rFonts w:eastAsia="Times New Roman" w:cs="Arial"/>
          <w:sz w:val="18"/>
          <w:szCs w:val="18"/>
        </w:rPr>
      </w:pPr>
    </w:p>
    <w:p w:rsidR="00D9019A" w:rsidRDefault="00D9019A" w:rsidP="00C34B29">
      <w:pPr>
        <w:rPr>
          <w:rFonts w:eastAsia="Times New Roman" w:cs="Arial"/>
          <w:sz w:val="18"/>
          <w:szCs w:val="18"/>
        </w:rPr>
      </w:pPr>
    </w:p>
    <w:p w:rsidR="00D9019A" w:rsidRDefault="00D9019A" w:rsidP="00C34B29">
      <w:pPr>
        <w:rPr>
          <w:rFonts w:eastAsia="Times New Roman" w:cs="Arial"/>
          <w:sz w:val="18"/>
          <w:szCs w:val="18"/>
        </w:rPr>
      </w:pPr>
    </w:p>
    <w:p w:rsidR="00D9019A" w:rsidRDefault="00D9019A" w:rsidP="00C34B29">
      <w:pPr>
        <w:rPr>
          <w:rFonts w:eastAsia="Times New Roman" w:cs="Arial"/>
          <w:sz w:val="18"/>
          <w:szCs w:val="18"/>
        </w:rPr>
      </w:pPr>
    </w:p>
    <w:p w:rsidR="00D9019A" w:rsidRDefault="00D9019A" w:rsidP="00C34B29">
      <w:pPr>
        <w:rPr>
          <w:rFonts w:eastAsia="Times New Roman" w:cs="Arial"/>
          <w:sz w:val="18"/>
          <w:szCs w:val="18"/>
        </w:rPr>
      </w:pPr>
    </w:p>
    <w:p w:rsidR="00D9019A" w:rsidRDefault="00D9019A" w:rsidP="00C34B29">
      <w:pPr>
        <w:rPr>
          <w:rFonts w:eastAsia="Times New Roman" w:cs="Arial"/>
          <w:sz w:val="18"/>
          <w:szCs w:val="18"/>
        </w:rPr>
      </w:pPr>
    </w:p>
    <w:p w:rsidR="00D9019A" w:rsidRDefault="00D9019A" w:rsidP="00C34B29">
      <w:pPr>
        <w:rPr>
          <w:rFonts w:eastAsia="Times New Roman" w:cs="Arial"/>
          <w:sz w:val="18"/>
          <w:szCs w:val="18"/>
        </w:rPr>
      </w:pPr>
    </w:p>
    <w:p w:rsidR="00D9019A" w:rsidRDefault="00D9019A" w:rsidP="00C34B29">
      <w:pPr>
        <w:rPr>
          <w:rFonts w:eastAsia="Times New Roman" w:cs="Arial"/>
          <w:sz w:val="18"/>
          <w:szCs w:val="18"/>
        </w:rPr>
      </w:pPr>
    </w:p>
    <w:p w:rsidR="00D9019A" w:rsidRDefault="00D9019A" w:rsidP="00C34B29">
      <w:pPr>
        <w:rPr>
          <w:rFonts w:eastAsia="Times New Roman" w:cs="Arial"/>
          <w:sz w:val="18"/>
          <w:szCs w:val="18"/>
        </w:rPr>
      </w:pPr>
    </w:p>
    <w:p w:rsidR="00D9019A" w:rsidRDefault="00D9019A" w:rsidP="00D9019A">
      <w:pPr>
        <w:pStyle w:val="Heading1"/>
        <w:rPr>
          <w:rFonts w:eastAsia="Times New Roman"/>
        </w:rPr>
      </w:pPr>
      <w:bookmarkStart w:id="16" w:name="_Toc448841663"/>
      <w:r w:rsidRPr="00823BCD">
        <w:rPr>
          <w:rFonts w:eastAsia="Times New Roman"/>
        </w:rPr>
        <w:t>Technical Documentation</w:t>
      </w:r>
      <w:bookmarkEnd w:id="16"/>
    </w:p>
    <w:p w:rsidR="00D9019A" w:rsidRPr="00D9019A" w:rsidRDefault="00D9019A" w:rsidP="00D9019A">
      <w:pPr>
        <w:rPr>
          <w:rFonts w:asciiTheme="majorHAnsi" w:hAnsiTheme="majorHAnsi" w:cstheme="majorBidi"/>
          <w:sz w:val="18"/>
          <w:szCs w:val="18"/>
        </w:rPr>
      </w:pPr>
      <w:r>
        <w:rPr>
          <w:sz w:val="18"/>
          <w:szCs w:val="18"/>
        </w:rPr>
        <w:t xml:space="preserve">Source </w:t>
      </w:r>
      <w:r w:rsidRPr="00D9019A">
        <w:rPr>
          <w:sz w:val="18"/>
          <w:szCs w:val="18"/>
        </w:rPr>
        <w:t>code, algorithms, interfaces, and APIs.</w:t>
      </w:r>
    </w:p>
    <w:p w:rsidR="00D9019A" w:rsidRDefault="00D9019A" w:rsidP="00C34B29">
      <w:pPr>
        <w:rPr>
          <w:rFonts w:cs="Arial"/>
          <w:sz w:val="18"/>
          <w:szCs w:val="18"/>
        </w:rPr>
      </w:pPr>
    </w:p>
    <w:p w:rsidR="009648E4" w:rsidRPr="00C34B29" w:rsidRDefault="00DB1FD9" w:rsidP="00DB1FD9">
      <w:pPr>
        <w:pStyle w:val="Heading2"/>
      </w:pPr>
      <w:bookmarkStart w:id="17" w:name="_Toc448841664"/>
      <w:r>
        <w:lastRenderedPageBreak/>
        <w:t>Technical Documentation Embedded in Source Code</w:t>
      </w:r>
      <w:bookmarkEnd w:id="17"/>
      <w:r>
        <w:t xml:space="preserve"> </w:t>
      </w:r>
    </w:p>
    <w:sectPr w:rsidR="009648E4" w:rsidRPr="00C34B29" w:rsidSect="00E240A9">
      <w:footerReference w:type="default" r:id="rId9"/>
      <w:footerReference w:type="first" r:id="rId10"/>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2CBC" w:rsidRDefault="00E82CBC" w:rsidP="00E82CBC">
      <w:pPr>
        <w:spacing w:after="0" w:line="240" w:lineRule="auto"/>
      </w:pPr>
      <w:r>
        <w:separator/>
      </w:r>
    </w:p>
  </w:endnote>
  <w:endnote w:type="continuationSeparator" w:id="0">
    <w:p w:rsidR="00E82CBC" w:rsidRDefault="00E82CBC" w:rsidP="00E82C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389476"/>
      <w:docPartObj>
        <w:docPartGallery w:val="Page Numbers (Bottom of Page)"/>
        <w:docPartUnique/>
      </w:docPartObj>
    </w:sdtPr>
    <w:sdtEndPr/>
    <w:sdtContent>
      <w:p w:rsidR="00E82CBC" w:rsidRDefault="00B759BB">
        <w:pPr>
          <w:pStyle w:val="Footer"/>
          <w:jc w:val="right"/>
        </w:pPr>
        <w:r>
          <w:fldChar w:fldCharType="begin"/>
        </w:r>
        <w:r w:rsidR="002233BB">
          <w:instrText xml:space="preserve"> PAGE   \* MERGEFORMAT </w:instrText>
        </w:r>
        <w:r>
          <w:fldChar w:fldCharType="separate"/>
        </w:r>
        <w:r w:rsidR="005514DF">
          <w:rPr>
            <w:noProof/>
          </w:rPr>
          <w:t>4</w:t>
        </w:r>
        <w:r>
          <w:rPr>
            <w:noProof/>
          </w:rPr>
          <w:fldChar w:fldCharType="end"/>
        </w:r>
      </w:p>
    </w:sdtContent>
  </w:sdt>
  <w:p w:rsidR="00E82CBC" w:rsidRDefault="00E82C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002F" w:rsidRDefault="00D7002F" w:rsidP="00D7002F">
    <w:pPr>
      <w:pStyle w:val="Footer"/>
    </w:pPr>
    <w:r>
      <w:t>Siemens SA, RC-PT MO MM ITS</w:t>
    </w:r>
  </w:p>
  <w:p w:rsidR="00D7002F" w:rsidRDefault="002038E6">
    <w:pPr>
      <w:pStyle w:val="Footer"/>
    </w:pPr>
    <w:r>
      <w:t>2016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2CBC" w:rsidRDefault="00E82CBC" w:rsidP="00E82CBC">
      <w:pPr>
        <w:spacing w:after="0" w:line="240" w:lineRule="auto"/>
      </w:pPr>
      <w:r>
        <w:separator/>
      </w:r>
    </w:p>
  </w:footnote>
  <w:footnote w:type="continuationSeparator" w:id="0">
    <w:p w:rsidR="00E82CBC" w:rsidRDefault="00E82CBC" w:rsidP="00E82C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D64045"/>
    <w:multiLevelType w:val="multilevel"/>
    <w:tmpl w:val="8B585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135645"/>
    <w:multiLevelType w:val="multilevel"/>
    <w:tmpl w:val="8B585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FC29FF"/>
    <w:multiLevelType w:val="multilevel"/>
    <w:tmpl w:val="8B585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1C2D12"/>
    <w:multiLevelType w:val="multilevel"/>
    <w:tmpl w:val="8B585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823BCD"/>
    <w:rsid w:val="0001173E"/>
    <w:rsid w:val="00021635"/>
    <w:rsid w:val="00050BCE"/>
    <w:rsid w:val="0005579A"/>
    <w:rsid w:val="00070B7B"/>
    <w:rsid w:val="00075622"/>
    <w:rsid w:val="00082847"/>
    <w:rsid w:val="00086239"/>
    <w:rsid w:val="00086BDD"/>
    <w:rsid w:val="00096B48"/>
    <w:rsid w:val="000B7C08"/>
    <w:rsid w:val="000D7077"/>
    <w:rsid w:val="001371A1"/>
    <w:rsid w:val="00143300"/>
    <w:rsid w:val="00151B32"/>
    <w:rsid w:val="001528E4"/>
    <w:rsid w:val="0015449B"/>
    <w:rsid w:val="001652C9"/>
    <w:rsid w:val="0016672E"/>
    <w:rsid w:val="00175ADD"/>
    <w:rsid w:val="00184487"/>
    <w:rsid w:val="001866D2"/>
    <w:rsid w:val="00190959"/>
    <w:rsid w:val="00195CA9"/>
    <w:rsid w:val="001B07B9"/>
    <w:rsid w:val="001D170B"/>
    <w:rsid w:val="001D2D60"/>
    <w:rsid w:val="001D4FBD"/>
    <w:rsid w:val="001D65B9"/>
    <w:rsid w:val="001E7375"/>
    <w:rsid w:val="001E762F"/>
    <w:rsid w:val="002004C6"/>
    <w:rsid w:val="00202C01"/>
    <w:rsid w:val="002038E6"/>
    <w:rsid w:val="00215DDE"/>
    <w:rsid w:val="002233BB"/>
    <w:rsid w:val="00223B0A"/>
    <w:rsid w:val="00235C2E"/>
    <w:rsid w:val="00251114"/>
    <w:rsid w:val="00271BED"/>
    <w:rsid w:val="002C35A5"/>
    <w:rsid w:val="002C63B7"/>
    <w:rsid w:val="002E18CC"/>
    <w:rsid w:val="002E20AF"/>
    <w:rsid w:val="002F0AAB"/>
    <w:rsid w:val="002F0FD0"/>
    <w:rsid w:val="00303E08"/>
    <w:rsid w:val="003201C3"/>
    <w:rsid w:val="00324C04"/>
    <w:rsid w:val="003262F9"/>
    <w:rsid w:val="00331703"/>
    <w:rsid w:val="00336DCF"/>
    <w:rsid w:val="0034373E"/>
    <w:rsid w:val="00347CC7"/>
    <w:rsid w:val="003A5C62"/>
    <w:rsid w:val="003C28FD"/>
    <w:rsid w:val="003C7995"/>
    <w:rsid w:val="003F1F4B"/>
    <w:rsid w:val="003F2F39"/>
    <w:rsid w:val="00401732"/>
    <w:rsid w:val="004237BC"/>
    <w:rsid w:val="004247B7"/>
    <w:rsid w:val="00430CDD"/>
    <w:rsid w:val="00450262"/>
    <w:rsid w:val="00455E5C"/>
    <w:rsid w:val="00457342"/>
    <w:rsid w:val="004838FB"/>
    <w:rsid w:val="0051389D"/>
    <w:rsid w:val="00536002"/>
    <w:rsid w:val="005514DF"/>
    <w:rsid w:val="00561F29"/>
    <w:rsid w:val="005621F4"/>
    <w:rsid w:val="005B2259"/>
    <w:rsid w:val="005C6FB2"/>
    <w:rsid w:val="005F7217"/>
    <w:rsid w:val="006226B0"/>
    <w:rsid w:val="00624AAD"/>
    <w:rsid w:val="0063096C"/>
    <w:rsid w:val="006311C7"/>
    <w:rsid w:val="00632DCC"/>
    <w:rsid w:val="00634A97"/>
    <w:rsid w:val="006448CC"/>
    <w:rsid w:val="00645673"/>
    <w:rsid w:val="00682EC5"/>
    <w:rsid w:val="006843E0"/>
    <w:rsid w:val="006C26F9"/>
    <w:rsid w:val="006C34DD"/>
    <w:rsid w:val="006C409B"/>
    <w:rsid w:val="006C5DFA"/>
    <w:rsid w:val="006E2DE7"/>
    <w:rsid w:val="006F5777"/>
    <w:rsid w:val="00701CA4"/>
    <w:rsid w:val="007754D5"/>
    <w:rsid w:val="00781924"/>
    <w:rsid w:val="007825A0"/>
    <w:rsid w:val="00787803"/>
    <w:rsid w:val="007910AA"/>
    <w:rsid w:val="007967CB"/>
    <w:rsid w:val="007A1785"/>
    <w:rsid w:val="007B185B"/>
    <w:rsid w:val="007C72BC"/>
    <w:rsid w:val="007F435E"/>
    <w:rsid w:val="007F6B9C"/>
    <w:rsid w:val="008122A6"/>
    <w:rsid w:val="00823BCD"/>
    <w:rsid w:val="00842315"/>
    <w:rsid w:val="008508E9"/>
    <w:rsid w:val="008576BD"/>
    <w:rsid w:val="00862681"/>
    <w:rsid w:val="00872B8F"/>
    <w:rsid w:val="00885EE5"/>
    <w:rsid w:val="00893BDF"/>
    <w:rsid w:val="00897B29"/>
    <w:rsid w:val="008A2ACF"/>
    <w:rsid w:val="008A326A"/>
    <w:rsid w:val="008C1BAA"/>
    <w:rsid w:val="008C30CE"/>
    <w:rsid w:val="008C7EEE"/>
    <w:rsid w:val="008E5C39"/>
    <w:rsid w:val="00904D49"/>
    <w:rsid w:val="00935FA6"/>
    <w:rsid w:val="009648E4"/>
    <w:rsid w:val="0098336B"/>
    <w:rsid w:val="00994DEA"/>
    <w:rsid w:val="009970B2"/>
    <w:rsid w:val="009B34EA"/>
    <w:rsid w:val="009B3B7C"/>
    <w:rsid w:val="009D125E"/>
    <w:rsid w:val="009E65EC"/>
    <w:rsid w:val="00A23264"/>
    <w:rsid w:val="00A63DD6"/>
    <w:rsid w:val="00A71201"/>
    <w:rsid w:val="00A72A28"/>
    <w:rsid w:val="00A939C0"/>
    <w:rsid w:val="00AA3613"/>
    <w:rsid w:val="00AB33D0"/>
    <w:rsid w:val="00AC6EC3"/>
    <w:rsid w:val="00AC7564"/>
    <w:rsid w:val="00AE06BF"/>
    <w:rsid w:val="00AE3B54"/>
    <w:rsid w:val="00B13F5C"/>
    <w:rsid w:val="00B40352"/>
    <w:rsid w:val="00B65BD9"/>
    <w:rsid w:val="00B724A5"/>
    <w:rsid w:val="00B759BB"/>
    <w:rsid w:val="00B80577"/>
    <w:rsid w:val="00B86733"/>
    <w:rsid w:val="00BA53E2"/>
    <w:rsid w:val="00BB5E69"/>
    <w:rsid w:val="00BC3521"/>
    <w:rsid w:val="00BC4B57"/>
    <w:rsid w:val="00BE0A60"/>
    <w:rsid w:val="00BE2F62"/>
    <w:rsid w:val="00BE4E61"/>
    <w:rsid w:val="00BF7220"/>
    <w:rsid w:val="00BF78FE"/>
    <w:rsid w:val="00C145B1"/>
    <w:rsid w:val="00C17830"/>
    <w:rsid w:val="00C301E4"/>
    <w:rsid w:val="00C34B29"/>
    <w:rsid w:val="00C80FD0"/>
    <w:rsid w:val="00C93038"/>
    <w:rsid w:val="00CA7BC5"/>
    <w:rsid w:val="00CB693C"/>
    <w:rsid w:val="00CB69A2"/>
    <w:rsid w:val="00CC0CB0"/>
    <w:rsid w:val="00CC1B4B"/>
    <w:rsid w:val="00CE691F"/>
    <w:rsid w:val="00CE7589"/>
    <w:rsid w:val="00D1470E"/>
    <w:rsid w:val="00D2329D"/>
    <w:rsid w:val="00D3465C"/>
    <w:rsid w:val="00D4059B"/>
    <w:rsid w:val="00D41D22"/>
    <w:rsid w:val="00D55566"/>
    <w:rsid w:val="00D6123D"/>
    <w:rsid w:val="00D64CF8"/>
    <w:rsid w:val="00D7002F"/>
    <w:rsid w:val="00D743EC"/>
    <w:rsid w:val="00D81C6F"/>
    <w:rsid w:val="00D86AF1"/>
    <w:rsid w:val="00D9019A"/>
    <w:rsid w:val="00DB1FD9"/>
    <w:rsid w:val="00DC3E0A"/>
    <w:rsid w:val="00DD1035"/>
    <w:rsid w:val="00DE28FD"/>
    <w:rsid w:val="00E008D2"/>
    <w:rsid w:val="00E01156"/>
    <w:rsid w:val="00E0407D"/>
    <w:rsid w:val="00E240A9"/>
    <w:rsid w:val="00E252D9"/>
    <w:rsid w:val="00E36B68"/>
    <w:rsid w:val="00E3706E"/>
    <w:rsid w:val="00E53FC3"/>
    <w:rsid w:val="00E62F7A"/>
    <w:rsid w:val="00E649AD"/>
    <w:rsid w:val="00E75B16"/>
    <w:rsid w:val="00E76F4D"/>
    <w:rsid w:val="00E82CBC"/>
    <w:rsid w:val="00E93B06"/>
    <w:rsid w:val="00E95FF8"/>
    <w:rsid w:val="00EA5F7B"/>
    <w:rsid w:val="00EC1A35"/>
    <w:rsid w:val="00EC5416"/>
    <w:rsid w:val="00ED6F41"/>
    <w:rsid w:val="00EE2A37"/>
    <w:rsid w:val="00F07019"/>
    <w:rsid w:val="00F565E6"/>
    <w:rsid w:val="00F65B68"/>
    <w:rsid w:val="00F93686"/>
    <w:rsid w:val="00F95B83"/>
    <w:rsid w:val="00FA6122"/>
    <w:rsid w:val="00FC5FC8"/>
    <w:rsid w:val="00FE1B47"/>
    <w:rsid w:val="00FE3575"/>
    <w:rsid w:val="00FF73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5D2C0"/>
  <w15:docId w15:val="{87542ED9-1B58-447F-984D-F670D9B18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C72BC"/>
  </w:style>
  <w:style w:type="paragraph" w:styleId="Heading1">
    <w:name w:val="heading 1"/>
    <w:basedOn w:val="Normal"/>
    <w:next w:val="Normal"/>
    <w:link w:val="Heading1Char"/>
    <w:uiPriority w:val="9"/>
    <w:qFormat/>
    <w:rsid w:val="00A72A28"/>
    <w:pPr>
      <w:keepNext/>
      <w:keepLines/>
      <w:spacing w:before="480" w:after="0"/>
      <w:outlineLvl w:val="0"/>
    </w:pPr>
    <w:rPr>
      <w:rFonts w:asciiTheme="majorHAnsi" w:eastAsiaTheme="majorEastAsia" w:hAnsiTheme="majorHAnsi" w:cstheme="majorBidi"/>
      <w:b/>
      <w:bCs/>
      <w:color w:val="365F91" w:themeColor="accent1" w:themeShade="BF"/>
      <w:sz w:val="40"/>
      <w:szCs w:val="28"/>
    </w:rPr>
  </w:style>
  <w:style w:type="paragraph" w:styleId="Heading2">
    <w:name w:val="heading 2"/>
    <w:basedOn w:val="Normal"/>
    <w:next w:val="Normal"/>
    <w:link w:val="Heading2Char"/>
    <w:uiPriority w:val="9"/>
    <w:unhideWhenUsed/>
    <w:qFormat/>
    <w:rsid w:val="009970B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3BCD"/>
    <w:rPr>
      <w:color w:val="0000FF"/>
      <w:u w:val="single"/>
    </w:rPr>
  </w:style>
  <w:style w:type="paragraph" w:styleId="Title">
    <w:name w:val="Title"/>
    <w:basedOn w:val="Normal"/>
    <w:next w:val="Normal"/>
    <w:link w:val="TitleChar"/>
    <w:uiPriority w:val="10"/>
    <w:qFormat/>
    <w:rsid w:val="00190959"/>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48"/>
      <w:szCs w:val="52"/>
    </w:rPr>
  </w:style>
  <w:style w:type="character" w:customStyle="1" w:styleId="TitleChar">
    <w:name w:val="Title Char"/>
    <w:basedOn w:val="DefaultParagraphFont"/>
    <w:link w:val="Title"/>
    <w:uiPriority w:val="10"/>
    <w:rsid w:val="00190959"/>
    <w:rPr>
      <w:rFonts w:eastAsiaTheme="majorEastAsia" w:cstheme="majorBidi"/>
      <w:color w:val="17365D" w:themeColor="text2" w:themeShade="BF"/>
      <w:spacing w:val="5"/>
      <w:kern w:val="28"/>
      <w:sz w:val="48"/>
      <w:szCs w:val="52"/>
    </w:rPr>
  </w:style>
  <w:style w:type="character" w:customStyle="1" w:styleId="Heading1Char">
    <w:name w:val="Heading 1 Char"/>
    <w:basedOn w:val="DefaultParagraphFont"/>
    <w:link w:val="Heading1"/>
    <w:uiPriority w:val="9"/>
    <w:rsid w:val="00A72A28"/>
    <w:rPr>
      <w:rFonts w:asciiTheme="majorHAnsi" w:eastAsiaTheme="majorEastAsia" w:hAnsiTheme="majorHAnsi" w:cstheme="majorBidi"/>
      <w:b/>
      <w:bCs/>
      <w:color w:val="365F91" w:themeColor="accent1" w:themeShade="BF"/>
      <w:sz w:val="40"/>
      <w:szCs w:val="28"/>
    </w:rPr>
  </w:style>
  <w:style w:type="paragraph" w:styleId="Subtitle">
    <w:name w:val="Subtitle"/>
    <w:basedOn w:val="Normal"/>
    <w:next w:val="Normal"/>
    <w:link w:val="SubtitleChar"/>
    <w:uiPriority w:val="11"/>
    <w:qFormat/>
    <w:rsid w:val="00E3706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3706E"/>
    <w:rPr>
      <w:rFonts w:asciiTheme="majorHAnsi" w:eastAsiaTheme="majorEastAsia" w:hAnsiTheme="majorHAnsi" w:cstheme="majorBidi"/>
      <w:i/>
      <w:iCs/>
      <w:color w:val="4F81BD" w:themeColor="accent1"/>
      <w:spacing w:val="15"/>
      <w:sz w:val="24"/>
      <w:szCs w:val="24"/>
    </w:rPr>
  </w:style>
  <w:style w:type="character" w:styleId="FollowedHyperlink">
    <w:name w:val="FollowedHyperlink"/>
    <w:basedOn w:val="DefaultParagraphFont"/>
    <w:uiPriority w:val="99"/>
    <w:semiHidden/>
    <w:unhideWhenUsed/>
    <w:rsid w:val="00E240A9"/>
    <w:rPr>
      <w:color w:val="800080" w:themeColor="followedHyperlink"/>
      <w:u w:val="single"/>
    </w:rPr>
  </w:style>
  <w:style w:type="paragraph" w:styleId="NoSpacing">
    <w:name w:val="No Spacing"/>
    <w:link w:val="NoSpacingChar"/>
    <w:uiPriority w:val="1"/>
    <w:qFormat/>
    <w:rsid w:val="00E240A9"/>
    <w:pPr>
      <w:spacing w:after="0" w:line="240" w:lineRule="auto"/>
    </w:pPr>
    <w:rPr>
      <w:rFonts w:asciiTheme="minorHAnsi" w:eastAsiaTheme="minorEastAsia" w:hAnsiTheme="minorHAnsi"/>
    </w:rPr>
  </w:style>
  <w:style w:type="character" w:customStyle="1" w:styleId="NoSpacingChar">
    <w:name w:val="No Spacing Char"/>
    <w:basedOn w:val="DefaultParagraphFont"/>
    <w:link w:val="NoSpacing"/>
    <w:uiPriority w:val="1"/>
    <w:rsid w:val="00E240A9"/>
    <w:rPr>
      <w:rFonts w:asciiTheme="minorHAnsi" w:eastAsiaTheme="minorEastAsia" w:hAnsiTheme="minorHAnsi"/>
    </w:rPr>
  </w:style>
  <w:style w:type="paragraph" w:styleId="BalloonText">
    <w:name w:val="Balloon Text"/>
    <w:basedOn w:val="Normal"/>
    <w:link w:val="BalloonTextChar"/>
    <w:uiPriority w:val="99"/>
    <w:semiHidden/>
    <w:unhideWhenUsed/>
    <w:rsid w:val="00E240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40A9"/>
    <w:rPr>
      <w:rFonts w:ascii="Tahoma" w:hAnsi="Tahoma" w:cs="Tahoma"/>
      <w:sz w:val="16"/>
      <w:szCs w:val="16"/>
    </w:rPr>
  </w:style>
  <w:style w:type="paragraph" w:styleId="Header">
    <w:name w:val="header"/>
    <w:basedOn w:val="Normal"/>
    <w:link w:val="HeaderChar"/>
    <w:uiPriority w:val="99"/>
    <w:unhideWhenUsed/>
    <w:rsid w:val="00E82C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2CBC"/>
  </w:style>
  <w:style w:type="paragraph" w:styleId="Footer">
    <w:name w:val="footer"/>
    <w:basedOn w:val="Normal"/>
    <w:link w:val="FooterChar"/>
    <w:uiPriority w:val="99"/>
    <w:unhideWhenUsed/>
    <w:rsid w:val="00E82C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2CBC"/>
  </w:style>
  <w:style w:type="paragraph" w:styleId="TOCHeading">
    <w:name w:val="TOC Heading"/>
    <w:basedOn w:val="Heading1"/>
    <w:next w:val="Normal"/>
    <w:uiPriority w:val="39"/>
    <w:unhideWhenUsed/>
    <w:qFormat/>
    <w:rsid w:val="001D65B9"/>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1D65B9"/>
    <w:pPr>
      <w:spacing w:after="100"/>
    </w:pPr>
  </w:style>
  <w:style w:type="character" w:customStyle="1" w:styleId="Heading2Char">
    <w:name w:val="Heading 2 Char"/>
    <w:basedOn w:val="DefaultParagraphFont"/>
    <w:link w:val="Heading2"/>
    <w:uiPriority w:val="9"/>
    <w:rsid w:val="009970B2"/>
    <w:rPr>
      <w:rFonts w:asciiTheme="majorHAnsi" w:eastAsiaTheme="majorEastAsia" w:hAnsiTheme="majorHAnsi" w:cstheme="majorBidi"/>
      <w:color w:val="365F91" w:themeColor="accent1" w:themeShade="BF"/>
      <w:sz w:val="26"/>
      <w:szCs w:val="26"/>
    </w:rPr>
  </w:style>
  <w:style w:type="paragraph" w:styleId="TOC2">
    <w:name w:val="toc 2"/>
    <w:basedOn w:val="Normal"/>
    <w:next w:val="Normal"/>
    <w:autoRedefine/>
    <w:uiPriority w:val="39"/>
    <w:unhideWhenUsed/>
    <w:rsid w:val="00A72A28"/>
    <w:pPr>
      <w:spacing w:after="100" w:line="259" w:lineRule="auto"/>
      <w:ind w:left="220"/>
    </w:pPr>
    <w:rPr>
      <w:rFonts w:asciiTheme="minorHAnsi" w:eastAsiaTheme="minorEastAsia" w:hAnsiTheme="minorHAnsi" w:cs="Times New Roman"/>
    </w:rPr>
  </w:style>
  <w:style w:type="paragraph" w:styleId="TOC3">
    <w:name w:val="toc 3"/>
    <w:basedOn w:val="Normal"/>
    <w:next w:val="Normal"/>
    <w:autoRedefine/>
    <w:uiPriority w:val="39"/>
    <w:unhideWhenUsed/>
    <w:rsid w:val="00A72A28"/>
    <w:pPr>
      <w:spacing w:after="100" w:line="259" w:lineRule="auto"/>
      <w:ind w:left="440"/>
    </w:pPr>
    <w:rPr>
      <w:rFonts w:asciiTheme="minorHAnsi" w:eastAsiaTheme="minorEastAsia" w:hAnsiTheme="minorHAns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4773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2E14EBA92F245C88705DEFCE49BD43A"/>
        <w:category>
          <w:name w:val="General"/>
          <w:gallery w:val="placeholder"/>
        </w:category>
        <w:types>
          <w:type w:val="bbPlcHdr"/>
        </w:types>
        <w:behaviors>
          <w:behavior w:val="content"/>
        </w:behaviors>
        <w:guid w:val="{35321D79-099D-4C51-9B9A-28C1BDEDFC57}"/>
      </w:docPartPr>
      <w:docPartBody>
        <w:p w:rsidR="00E04C25" w:rsidRDefault="00626FFF" w:rsidP="00626FFF">
          <w:pPr>
            <w:pStyle w:val="72E14EBA92F245C88705DEFCE49BD43A"/>
          </w:pPr>
          <w:r>
            <w:rPr>
              <w:rFonts w:asciiTheme="majorHAnsi" w:eastAsiaTheme="majorEastAsia" w:hAnsiTheme="majorHAnsi" w:cstheme="majorBidi"/>
              <w:sz w:val="72"/>
              <w:szCs w:val="72"/>
            </w:rPr>
            <w:t>[Type the document title]</w:t>
          </w:r>
        </w:p>
      </w:docPartBody>
    </w:docPart>
    <w:docPart>
      <w:docPartPr>
        <w:name w:val="674789F85505463FA91EEE98CC7F856C"/>
        <w:category>
          <w:name w:val="General"/>
          <w:gallery w:val="placeholder"/>
        </w:category>
        <w:types>
          <w:type w:val="bbPlcHdr"/>
        </w:types>
        <w:behaviors>
          <w:behavior w:val="content"/>
        </w:behaviors>
        <w:guid w:val="{D1F93408-14D7-4218-931C-017C609F74E6}"/>
      </w:docPartPr>
      <w:docPartBody>
        <w:p w:rsidR="00E04C25" w:rsidRDefault="00626FFF" w:rsidP="00626FFF">
          <w:pPr>
            <w:pStyle w:val="674789F85505463FA91EEE98CC7F856C"/>
          </w:pPr>
          <w:r>
            <w:rPr>
              <w:rFonts w:asciiTheme="majorHAnsi" w:eastAsiaTheme="majorEastAsia" w:hAnsiTheme="majorHAnsi" w:cstheme="majorBidi"/>
              <w:sz w:val="36"/>
              <w:szCs w:val="36"/>
            </w:rPr>
            <w:t>[Pick the date]</w:t>
          </w:r>
        </w:p>
      </w:docPartBody>
    </w:docPart>
    <w:docPart>
      <w:docPartPr>
        <w:name w:val="616DAA704078477CAFBF7835153F4901"/>
        <w:category>
          <w:name w:val="General"/>
          <w:gallery w:val="placeholder"/>
        </w:category>
        <w:types>
          <w:type w:val="bbPlcHdr"/>
        </w:types>
        <w:behaviors>
          <w:behavior w:val="content"/>
        </w:behaviors>
        <w:guid w:val="{82186179-E60F-4581-BA1A-583D281A4707}"/>
      </w:docPartPr>
      <w:docPartBody>
        <w:p w:rsidR="00E04C25" w:rsidRDefault="00626FFF" w:rsidP="00626FFF">
          <w:pPr>
            <w:pStyle w:val="616DAA704078477CAFBF7835153F4901"/>
          </w:pPr>
          <w:r>
            <w:rPr>
              <w:color w:val="5B9BD5" w:themeColor="accent1"/>
              <w:sz w:val="200"/>
              <w:szCs w:val="200"/>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626FFF"/>
    <w:rsid w:val="00626FFF"/>
    <w:rsid w:val="008B2E8E"/>
    <w:rsid w:val="00E04C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B2E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2E14EBA92F245C88705DEFCE49BD43A">
    <w:name w:val="72E14EBA92F245C88705DEFCE49BD43A"/>
    <w:rsid w:val="00626FFF"/>
  </w:style>
  <w:style w:type="paragraph" w:customStyle="1" w:styleId="674789F85505463FA91EEE98CC7F856C">
    <w:name w:val="674789F85505463FA91EEE98CC7F856C"/>
    <w:rsid w:val="00626FFF"/>
  </w:style>
  <w:style w:type="paragraph" w:customStyle="1" w:styleId="616DAA704078477CAFBF7835153F4901">
    <w:name w:val="616DAA704078477CAFBF7835153F4901"/>
    <w:rsid w:val="00626FFF"/>
  </w:style>
  <w:style w:type="paragraph" w:customStyle="1" w:styleId="833C29AB885343D28D5A3D1345AF1ECE">
    <w:name w:val="833C29AB885343D28D5A3D1345AF1ECE"/>
    <w:rsid w:val="00626FFF"/>
  </w:style>
  <w:style w:type="paragraph" w:customStyle="1" w:styleId="B4D4695B67864D3497CCC1DBD0297233">
    <w:name w:val="B4D4695B67864D3497CCC1DBD0297233"/>
    <w:rsid w:val="00626FFF"/>
  </w:style>
  <w:style w:type="paragraph" w:customStyle="1" w:styleId="C601D334AB8645C7B176F2950C44ADDA">
    <w:name w:val="C601D334AB8645C7B176F2950C44ADDA"/>
    <w:rsid w:val="00E04C25"/>
    <w:pPr>
      <w:spacing w:after="160" w:line="259" w:lineRule="auto"/>
    </w:pPr>
  </w:style>
  <w:style w:type="paragraph" w:customStyle="1" w:styleId="74BFC7C6749541F399F3AAAA745D8828">
    <w:name w:val="74BFC7C6749541F399F3AAAA745D8828"/>
    <w:rsid w:val="00E04C25"/>
    <w:pPr>
      <w:spacing w:after="160" w:line="259" w:lineRule="auto"/>
    </w:pPr>
  </w:style>
  <w:style w:type="paragraph" w:customStyle="1" w:styleId="D931FB8FF6E84435AC34A6E11246FB12">
    <w:name w:val="D931FB8FF6E84435AC34A6E11246FB12"/>
    <w:rsid w:val="00E04C25"/>
    <w:pPr>
      <w:spacing w:after="160" w:line="259" w:lineRule="auto"/>
    </w:pPr>
  </w:style>
  <w:style w:type="paragraph" w:customStyle="1" w:styleId="92397C89AF594BF9BB1C3CEC3D95C741">
    <w:name w:val="92397C89AF594BF9BB1C3CEC3D95C741"/>
    <w:rsid w:val="00E04C2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2016-04-14T00:00:00</PublishDate>
  <Abstract>Illustration and explanation of how the software operates and how to apply it in the solution.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61D63DA-CC94-42CE-9922-DC8C24F28D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TotalTime>
  <Pages>13</Pages>
  <Words>1068</Words>
  <Characters>6090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Software Documentation</vt:lpstr>
    </vt:vector>
  </TitlesOfParts>
  <Company>Siemens AG</Company>
  <LinksUpToDate>false</LinksUpToDate>
  <CharactersWithSpaces>7144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Documentation</dc:title>
  <dc:subject>Sitraffic smartTL Connect</dc:subject>
  <dc:creator>Pedro Revez da Silva</dc:creator>
  <cp:lastModifiedBy>Pedro Silva</cp:lastModifiedBy>
  <cp:revision>54</cp:revision>
  <cp:lastPrinted>2016-04-15T09:27:00Z</cp:lastPrinted>
  <dcterms:created xsi:type="dcterms:W3CDTF">2016-04-14T09:48:00Z</dcterms:created>
  <dcterms:modified xsi:type="dcterms:W3CDTF">2016-05-03T11:02:00Z</dcterms:modified>
</cp:coreProperties>
</file>