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099AF" w14:textId="1B8D0AFD" w:rsidR="001400F5" w:rsidRDefault="00CB4596">
      <w:r>
        <w:t>We need the deterministic model to learn about the average or expected behavior.</w:t>
      </w:r>
    </w:p>
    <w:p w14:paraId="0CEB5412" w14:textId="38A315BB" w:rsidR="00CB4596" w:rsidRDefault="00CB4596">
      <w:r>
        <w:t>We need the stochastic model to know about the variation.</w:t>
      </w:r>
    </w:p>
    <w:p w14:paraId="638581F8" w14:textId="30A3014D" w:rsidR="00CB4596" w:rsidRDefault="00CB4596">
      <w:r>
        <w:t>Stochastic model shows us if an observation is unusual.</w:t>
      </w:r>
    </w:p>
    <w:p w14:paraId="7875C0F5" w14:textId="58787CF9" w:rsidR="00CB4596" w:rsidRDefault="00CB4596"/>
    <w:p w14:paraId="3E853D59" w14:textId="368D7334" w:rsidR="00CB4596" w:rsidRDefault="00CB4596">
      <w:r>
        <w:t xml:space="preserve">Inference is a way to learn something about a larger population from the properties of a sample. More formally: Inference is estimating population </w:t>
      </w:r>
      <w:r>
        <w:rPr>
          <w:i/>
          <w:iCs/>
        </w:rPr>
        <w:t>parameters</w:t>
      </w:r>
      <w:r>
        <w:t xml:space="preserve"> from sample </w:t>
      </w:r>
      <w:r>
        <w:rPr>
          <w:i/>
          <w:iCs/>
        </w:rPr>
        <w:t>statistics</w:t>
      </w:r>
      <w:r>
        <w:t>.</w:t>
      </w:r>
      <w:r>
        <w:br/>
      </w:r>
      <w:r>
        <w:tab/>
        <w:t>We use the deterministic model to calculate model parameter estimates</w:t>
      </w:r>
      <w:r>
        <w:br/>
      </w:r>
      <w:r>
        <w:tab/>
        <w:t xml:space="preserve">We use the stochastic model to quantify </w:t>
      </w:r>
      <w:proofErr w:type="spellStart"/>
      <w:r>
        <w:t>condfidence</w:t>
      </w:r>
      <w:proofErr w:type="spellEnd"/>
      <w:r>
        <w:t xml:space="preserve"> and significance</w:t>
      </w:r>
    </w:p>
    <w:p w14:paraId="6B89588C" w14:textId="0F16D7B7" w:rsidR="00CB4596" w:rsidRDefault="00CB4596"/>
    <w:p w14:paraId="7A5E4DAF" w14:textId="2D7D6804" w:rsidR="00CB4596" w:rsidRDefault="00883B2C">
      <w:r>
        <w:t>Probability Density Functions are used for continuous distributions</w:t>
      </w:r>
    </w:p>
    <w:p w14:paraId="3F0C2E68" w14:textId="1A82778A" w:rsidR="00883B2C" w:rsidRDefault="00883B2C">
      <w:r>
        <w:t>Probability Mass Functions are used for discrete distributions</w:t>
      </w:r>
    </w:p>
    <w:p w14:paraId="1A30B663" w14:textId="65542CCB" w:rsidR="00883B2C" w:rsidRDefault="00883B2C">
      <w:r>
        <w:t>Values of PDFs and PMFs are always non-negative, by definition of probability</w:t>
      </w:r>
    </w:p>
    <w:p w14:paraId="5CA0F9BF" w14:textId="5D048077" w:rsidR="00883B2C" w:rsidRDefault="00883B2C">
      <w:r>
        <w:t>Cumulative and Quantile Functions also exist</w:t>
      </w:r>
    </w:p>
    <w:p w14:paraId="10C14B52" w14:textId="627351EB" w:rsidR="00883B2C" w:rsidRDefault="00883B2C"/>
    <w:p w14:paraId="7D1A88FF" w14:textId="77777777" w:rsidR="00883B2C" w:rsidRPr="00CB4596" w:rsidRDefault="00883B2C"/>
    <w:sectPr w:rsidR="00883B2C" w:rsidRPr="00CB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88"/>
    <w:rsid w:val="001400F5"/>
    <w:rsid w:val="004D3FDC"/>
    <w:rsid w:val="00641488"/>
    <w:rsid w:val="0083649F"/>
    <w:rsid w:val="00883B2C"/>
    <w:rsid w:val="00B319FA"/>
    <w:rsid w:val="00C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6CBD"/>
  <w15:chartTrackingRefBased/>
  <w15:docId w15:val="{51F43EAF-18CF-4B97-925E-4D78F0D2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2022-09-27T12:32:00Z</dcterms:created>
  <dcterms:modified xsi:type="dcterms:W3CDTF">2022-09-27T13:30:00Z</dcterms:modified>
</cp:coreProperties>
</file>