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4C1B" w14:textId="5167B10D" w:rsidR="007210E9" w:rsidRDefault="00864293">
      <w:r>
        <w:t>Matthew Jusino</w:t>
      </w:r>
    </w:p>
    <w:p w14:paraId="1200155E" w14:textId="74E78E73" w:rsidR="00864293" w:rsidRDefault="00864293">
      <w:r>
        <w:t>Week 5 Reading Questions</w:t>
      </w:r>
    </w:p>
    <w:p w14:paraId="7250D0EE" w14:textId="3F29BF04" w:rsidR="004C7DC6" w:rsidRDefault="004C7DC6">
      <w:r>
        <w:t>I</w:t>
      </w:r>
      <w:r w:rsidR="00DE63B9">
        <w:t xml:space="preserve"> did not</w:t>
      </w:r>
      <w:r>
        <w:t xml:space="preserve"> work</w:t>
      </w:r>
      <w:r w:rsidR="00DE63B9">
        <w:t xml:space="preserve"> </w:t>
      </w:r>
      <w:r>
        <w:t xml:space="preserve">with </w:t>
      </w:r>
      <w:r w:rsidR="00DE63B9">
        <w:t>anyone on these questions.</w:t>
      </w:r>
    </w:p>
    <w:p w14:paraId="0968A2BB" w14:textId="0E3785ED" w:rsidR="00864293" w:rsidRDefault="00864293"/>
    <w:p w14:paraId="5000E0A2" w14:textId="257BA3C6"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 (2 pts.):</w:t>
      </w:r>
      <w:r w:rsidRPr="00864293">
        <w:rPr>
          <w:rFonts w:ascii="Tahoma" w:eastAsia="Times New Roman" w:hAnsi="Tahoma" w:cs="Tahoma"/>
          <w:color w:val="000000"/>
          <w:sz w:val="21"/>
          <w:szCs w:val="21"/>
        </w:rPr>
        <w:t> Choose the best words or phrases to fill in the blanks: A probability distribution is a map from the (a)_____ to the (b)_____.</w:t>
      </w:r>
    </w:p>
    <w:p w14:paraId="1346A28C" w14:textId="02BFC85F" w:rsidR="00864293" w:rsidRPr="00864293" w:rsidRDefault="00864293"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 xml:space="preserve">A probability distribution is a map from the </w:t>
      </w:r>
      <w:r w:rsidR="00261529">
        <w:rPr>
          <w:rFonts w:ascii="Tahoma" w:eastAsia="Times New Roman" w:hAnsi="Tahoma" w:cs="Tahoma"/>
          <w:color w:val="000000"/>
          <w:sz w:val="21"/>
          <w:szCs w:val="21"/>
        </w:rPr>
        <w:t>events to the likelihoods.</w:t>
      </w:r>
    </w:p>
    <w:p w14:paraId="4CB6838A" w14:textId="77777777" w:rsidR="00864293" w:rsidRP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Q2 (2 pts.):</w:t>
      </w:r>
      <w:r w:rsidRPr="00864293">
        <w:rPr>
          <w:rFonts w:ascii="Tahoma" w:eastAsia="Times New Roman" w:hAnsi="Tahoma" w:cs="Tahoma"/>
          <w:color w:val="000000"/>
          <w:sz w:val="21"/>
          <w:szCs w:val="21"/>
        </w:rPr>
        <w:t> How many possible outcomes are there (i.e. what is the sample space) if you flip two coins </w:t>
      </w:r>
      <w:r w:rsidRPr="00864293">
        <w:rPr>
          <w:rFonts w:ascii="Tahoma" w:eastAsia="Times New Roman" w:hAnsi="Tahoma" w:cs="Tahoma"/>
          <w:i/>
          <w:iCs/>
          <w:color w:val="000000"/>
          <w:sz w:val="21"/>
          <w:szCs w:val="21"/>
        </w:rPr>
        <w:t>sequentially</w:t>
      </w:r>
      <w:r w:rsidRPr="00864293">
        <w:rPr>
          <w:rFonts w:ascii="Tahoma" w:eastAsia="Times New Roman" w:hAnsi="Tahoma" w:cs="Tahoma"/>
          <w:color w:val="000000"/>
          <w:sz w:val="21"/>
          <w:szCs w:val="21"/>
        </w:rPr>
        <w:t>: a penny and a quarter? Assume that</w:t>
      </w:r>
    </w:p>
    <w:p w14:paraId="10E11310"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the two coins each have a </w:t>
      </w:r>
      <w:r w:rsidRPr="00864293">
        <w:rPr>
          <w:rFonts w:ascii="Tahoma" w:eastAsia="Times New Roman" w:hAnsi="Tahoma" w:cs="Tahoma"/>
          <w:i/>
          <w:iCs/>
          <w:color w:val="000000"/>
          <w:sz w:val="21"/>
          <w:szCs w:val="21"/>
        </w:rPr>
        <w:t>head</w:t>
      </w:r>
      <w:r w:rsidRPr="00864293">
        <w:rPr>
          <w:rFonts w:ascii="Tahoma" w:eastAsia="Times New Roman" w:hAnsi="Tahoma" w:cs="Tahoma"/>
          <w:color w:val="000000"/>
          <w:sz w:val="21"/>
          <w:szCs w:val="21"/>
        </w:rPr>
        <w:t> and a </w:t>
      </w:r>
      <w:r w:rsidRPr="00864293">
        <w:rPr>
          <w:rFonts w:ascii="Tahoma" w:eastAsia="Times New Roman" w:hAnsi="Tahoma" w:cs="Tahoma"/>
          <w:i/>
          <w:iCs/>
          <w:color w:val="000000"/>
          <w:sz w:val="21"/>
          <w:szCs w:val="21"/>
        </w:rPr>
        <w:t>tail</w:t>
      </w:r>
    </w:p>
    <w:p w14:paraId="25A4FCB2"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you care about order</w:t>
      </w:r>
    </w:p>
    <w:p w14:paraId="457EEEC3" w14:textId="1DA97ABD" w:rsid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the probability of heads or tails is about 0.5 for each coin.</w:t>
      </w:r>
    </w:p>
    <w:p w14:paraId="09D66660" w14:textId="11571465" w:rsidR="00864293" w:rsidRPr="00864293" w:rsidRDefault="00864293" w:rsidP="00864293">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 xml:space="preserve">There are </w:t>
      </w:r>
      <w:r w:rsidR="00261529">
        <w:rPr>
          <w:rFonts w:ascii="Tahoma" w:eastAsia="Times New Roman" w:hAnsi="Tahoma" w:cs="Tahoma"/>
          <w:color w:val="000000"/>
          <w:sz w:val="21"/>
          <w:szCs w:val="21"/>
        </w:rPr>
        <w:t>8</w:t>
      </w:r>
      <w:r>
        <w:rPr>
          <w:rFonts w:ascii="Tahoma" w:eastAsia="Times New Roman" w:hAnsi="Tahoma" w:cs="Tahoma"/>
          <w:color w:val="000000"/>
          <w:sz w:val="21"/>
          <w:szCs w:val="21"/>
        </w:rPr>
        <w:t xml:space="preserve"> possible outcomes. </w:t>
      </w:r>
      <w:r w:rsidR="00261529">
        <w:rPr>
          <w:rFonts w:ascii="Tahoma" w:eastAsia="Times New Roman" w:hAnsi="Tahoma" w:cs="Tahoma"/>
          <w:color w:val="000000"/>
          <w:sz w:val="21"/>
          <w:szCs w:val="21"/>
        </w:rPr>
        <w:t>Penny first: p</w:t>
      </w:r>
      <w:r>
        <w:rPr>
          <w:rFonts w:ascii="Tahoma" w:eastAsia="Times New Roman" w:hAnsi="Tahoma" w:cs="Tahoma"/>
          <w:color w:val="000000"/>
          <w:sz w:val="21"/>
          <w:szCs w:val="21"/>
        </w:rPr>
        <w:t>enny heads quarter heads, penny heads quarter tails, penny tails quarter heads, penny tails, quarter tails.</w:t>
      </w:r>
      <w:r w:rsidR="00261529">
        <w:rPr>
          <w:rFonts w:ascii="Tahoma" w:eastAsia="Times New Roman" w:hAnsi="Tahoma" w:cs="Tahoma"/>
          <w:color w:val="000000"/>
          <w:sz w:val="21"/>
          <w:szCs w:val="21"/>
        </w:rPr>
        <w:t xml:space="preserve"> Quarter first: quarter heads penny heads, quarter heads penny tails, quarter tails penny heads, quarter tails penny tails.</w:t>
      </w:r>
    </w:p>
    <w:p w14:paraId="319A8E3A" w14:textId="77777777" w:rsidR="00864293" w:rsidRP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Q3 (2 pts.):</w:t>
      </w:r>
      <w:r w:rsidRPr="00864293">
        <w:rPr>
          <w:rFonts w:ascii="Tahoma" w:eastAsia="Times New Roman" w:hAnsi="Tahoma" w:cs="Tahoma"/>
          <w:color w:val="000000"/>
          <w:sz w:val="21"/>
          <w:szCs w:val="21"/>
        </w:rPr>
        <w:t> How many possible outcomes are there (i.e. what is the sample space) if you flip two quarters </w:t>
      </w:r>
      <w:r w:rsidRPr="00864293">
        <w:rPr>
          <w:rFonts w:ascii="Tahoma" w:eastAsia="Times New Roman" w:hAnsi="Tahoma" w:cs="Tahoma"/>
          <w:i/>
          <w:iCs/>
          <w:color w:val="000000"/>
          <w:sz w:val="21"/>
          <w:szCs w:val="21"/>
        </w:rPr>
        <w:t>at the same time</w:t>
      </w:r>
      <w:r w:rsidRPr="00864293">
        <w:rPr>
          <w:rFonts w:ascii="Tahoma" w:eastAsia="Times New Roman" w:hAnsi="Tahoma" w:cs="Tahoma"/>
          <w:color w:val="000000"/>
          <w:sz w:val="21"/>
          <w:szCs w:val="21"/>
        </w:rPr>
        <w:t>? Assume that</w:t>
      </w:r>
    </w:p>
    <w:p w14:paraId="114F0351"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the two coins are indistinguishable</w:t>
      </w:r>
    </w:p>
    <w:p w14:paraId="1F3EEF67" w14:textId="77777777" w:rsidR="00864293" w:rsidRPr="00864293" w:rsidRDefault="00864293" w:rsidP="00864293">
      <w:pPr>
        <w:numPr>
          <w:ilvl w:val="2"/>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i.e. you just want to know the number of heads or tails for each possible outcome.</w:t>
      </w:r>
    </w:p>
    <w:p w14:paraId="4C730601"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each have a </w:t>
      </w:r>
      <w:r w:rsidRPr="00864293">
        <w:rPr>
          <w:rFonts w:ascii="Tahoma" w:eastAsia="Times New Roman" w:hAnsi="Tahoma" w:cs="Tahoma"/>
          <w:i/>
          <w:iCs/>
          <w:color w:val="000000"/>
          <w:sz w:val="21"/>
          <w:szCs w:val="21"/>
        </w:rPr>
        <w:t>head</w:t>
      </w:r>
      <w:r w:rsidRPr="00864293">
        <w:rPr>
          <w:rFonts w:ascii="Tahoma" w:eastAsia="Times New Roman" w:hAnsi="Tahoma" w:cs="Tahoma"/>
          <w:color w:val="000000"/>
          <w:sz w:val="21"/>
          <w:szCs w:val="21"/>
        </w:rPr>
        <w:t> and a </w:t>
      </w:r>
      <w:r w:rsidRPr="00864293">
        <w:rPr>
          <w:rFonts w:ascii="Tahoma" w:eastAsia="Times New Roman" w:hAnsi="Tahoma" w:cs="Tahoma"/>
          <w:i/>
          <w:iCs/>
          <w:color w:val="000000"/>
          <w:sz w:val="21"/>
          <w:szCs w:val="21"/>
        </w:rPr>
        <w:t>tail</w:t>
      </w:r>
    </w:p>
    <w:p w14:paraId="73BA280E" w14:textId="5DAAA45D" w:rsid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the probability of heads or tails is about 0.5 for each quarter.</w:t>
      </w:r>
    </w:p>
    <w:p w14:paraId="7670694F" w14:textId="657BA6DA" w:rsidR="00864293" w:rsidRPr="00864293" w:rsidRDefault="00864293" w:rsidP="00864293">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There are three possibilities. Both are heads, one is heads one is tails, or both are tails.</w:t>
      </w:r>
    </w:p>
    <w:p w14:paraId="479F9D2B" w14:textId="53BCE265"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Q4 (2 pts.):</w:t>
      </w:r>
      <w:r w:rsidRPr="00864293">
        <w:rPr>
          <w:rFonts w:ascii="Tahoma" w:eastAsia="Times New Roman" w:hAnsi="Tahoma" w:cs="Tahoma"/>
          <w:color w:val="000000"/>
          <w:sz w:val="21"/>
          <w:szCs w:val="21"/>
        </w:rPr>
        <w:t> How many outcomes are there if you flip a penny three times? If you care about the order flips, how many possible events are there in the sample space?</w:t>
      </w:r>
    </w:p>
    <w:p w14:paraId="5D0731B1" w14:textId="39FB21C7"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If you care about the order, there are 8 possibilities, as shown below:</w:t>
      </w:r>
    </w:p>
    <w:p w14:paraId="22C79082" w14:textId="32E18DDB"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HHH</w:t>
      </w:r>
    </w:p>
    <w:p w14:paraId="120BCEAC" w14:textId="1C0B896B"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HHT</w:t>
      </w:r>
    </w:p>
    <w:p w14:paraId="01A38027" w14:textId="07260DAC"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HTH</w:t>
      </w:r>
    </w:p>
    <w:p w14:paraId="59E72B2B" w14:textId="4E2ED234"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THH</w:t>
      </w:r>
    </w:p>
    <w:p w14:paraId="75430594" w14:textId="5ACD73CC"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HTT</w:t>
      </w:r>
    </w:p>
    <w:p w14:paraId="16E052CC" w14:textId="22C337E9"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THT</w:t>
      </w:r>
    </w:p>
    <w:p w14:paraId="3644A735" w14:textId="016F0A4F" w:rsidR="00B05561"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TTH</w:t>
      </w:r>
    </w:p>
    <w:p w14:paraId="1BEB358B" w14:textId="3F5BA5F9" w:rsidR="00B05561" w:rsidRPr="00864293" w:rsidRDefault="00B05561" w:rsidP="00864293">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TTT</w:t>
      </w:r>
    </w:p>
    <w:p w14:paraId="515D4CAB" w14:textId="724BA921"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Q5 (1 pt.):</w:t>
      </w:r>
      <w:r w:rsidRPr="00864293">
        <w:rPr>
          <w:rFonts w:ascii="Tahoma" w:eastAsia="Times New Roman" w:hAnsi="Tahoma" w:cs="Tahoma"/>
          <w:color w:val="000000"/>
          <w:sz w:val="21"/>
          <w:szCs w:val="21"/>
        </w:rPr>
        <w:t> Are these </w:t>
      </w:r>
      <w:r w:rsidRPr="00864293">
        <w:rPr>
          <w:rFonts w:ascii="Tahoma" w:eastAsia="Times New Roman" w:hAnsi="Tahoma" w:cs="Tahoma"/>
          <w:i/>
          <w:iCs/>
          <w:color w:val="000000"/>
          <w:sz w:val="21"/>
          <w:szCs w:val="21"/>
        </w:rPr>
        <w:t>combinations</w:t>
      </w:r>
      <w:r w:rsidRPr="00864293">
        <w:rPr>
          <w:rFonts w:ascii="Tahoma" w:eastAsia="Times New Roman" w:hAnsi="Tahoma" w:cs="Tahoma"/>
          <w:color w:val="000000"/>
          <w:sz w:val="21"/>
          <w:szCs w:val="21"/>
        </w:rPr>
        <w:t>, or </w:t>
      </w:r>
      <w:r w:rsidRPr="00864293">
        <w:rPr>
          <w:rFonts w:ascii="Tahoma" w:eastAsia="Times New Roman" w:hAnsi="Tahoma" w:cs="Tahoma"/>
          <w:i/>
          <w:iCs/>
          <w:color w:val="000000"/>
          <w:sz w:val="21"/>
          <w:szCs w:val="21"/>
        </w:rPr>
        <w:t>permutations</w:t>
      </w:r>
      <w:r w:rsidRPr="00864293">
        <w:rPr>
          <w:rFonts w:ascii="Tahoma" w:eastAsia="Times New Roman" w:hAnsi="Tahoma" w:cs="Tahoma"/>
          <w:color w:val="000000"/>
          <w:sz w:val="21"/>
          <w:szCs w:val="21"/>
        </w:rPr>
        <w:t>?</w:t>
      </w:r>
    </w:p>
    <w:p w14:paraId="5BA44F06" w14:textId="5A0E53C5" w:rsidR="00B05561" w:rsidRPr="00864293"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lastRenderedPageBreak/>
        <w:t>They’re permutations.</w:t>
      </w:r>
    </w:p>
    <w:p w14:paraId="035311FE" w14:textId="2C74A364"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Q6 (2 pts.):</w:t>
      </w:r>
      <w:r w:rsidRPr="00864293">
        <w:rPr>
          <w:rFonts w:ascii="Tahoma" w:eastAsia="Times New Roman" w:hAnsi="Tahoma" w:cs="Tahoma"/>
          <w:color w:val="000000"/>
          <w:sz w:val="21"/>
          <w:szCs w:val="21"/>
        </w:rPr>
        <w:t> Now suppose you don’t care about the order, and you simply want to know about the number of heads when you flip the penny three times. How many possible events are in the sample space?</w:t>
      </w:r>
    </w:p>
    <w:p w14:paraId="29AB6126" w14:textId="77777777" w:rsidR="00B05561"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If you flip a penny 3 times not caring about the order, there are 4 possibilities, as shown below:</w:t>
      </w:r>
    </w:p>
    <w:p w14:paraId="2EBAB7A3" w14:textId="77777777" w:rsidR="00B05561"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HHH</w:t>
      </w:r>
    </w:p>
    <w:p w14:paraId="4C23B0F8" w14:textId="77777777" w:rsidR="00B05561"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HHT</w:t>
      </w:r>
    </w:p>
    <w:p w14:paraId="1049023F" w14:textId="77777777" w:rsidR="00B05561"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HTT</w:t>
      </w:r>
    </w:p>
    <w:p w14:paraId="11AD06CD" w14:textId="2D294E87" w:rsidR="00B05561" w:rsidRPr="00864293"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TTT</w:t>
      </w:r>
    </w:p>
    <w:p w14:paraId="24E5F6E5" w14:textId="72B09563"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Q7 (1 pt.):</w:t>
      </w:r>
      <w:r w:rsidRPr="00864293">
        <w:rPr>
          <w:rFonts w:ascii="Tahoma" w:eastAsia="Times New Roman" w:hAnsi="Tahoma" w:cs="Tahoma"/>
          <w:color w:val="000000"/>
          <w:sz w:val="21"/>
          <w:szCs w:val="21"/>
        </w:rPr>
        <w:t> Are these </w:t>
      </w:r>
      <w:r w:rsidRPr="00864293">
        <w:rPr>
          <w:rFonts w:ascii="Tahoma" w:eastAsia="Times New Roman" w:hAnsi="Tahoma" w:cs="Tahoma"/>
          <w:i/>
          <w:iCs/>
          <w:color w:val="000000"/>
          <w:sz w:val="21"/>
          <w:szCs w:val="21"/>
        </w:rPr>
        <w:t>combinations</w:t>
      </w:r>
      <w:r w:rsidRPr="00864293">
        <w:rPr>
          <w:rFonts w:ascii="Tahoma" w:eastAsia="Times New Roman" w:hAnsi="Tahoma" w:cs="Tahoma"/>
          <w:color w:val="000000"/>
          <w:sz w:val="21"/>
          <w:szCs w:val="21"/>
        </w:rPr>
        <w:t>, or </w:t>
      </w:r>
      <w:r w:rsidRPr="00864293">
        <w:rPr>
          <w:rFonts w:ascii="Tahoma" w:eastAsia="Times New Roman" w:hAnsi="Tahoma" w:cs="Tahoma"/>
          <w:i/>
          <w:iCs/>
          <w:color w:val="000000"/>
          <w:sz w:val="21"/>
          <w:szCs w:val="21"/>
        </w:rPr>
        <w:t>permutations</w:t>
      </w:r>
      <w:r w:rsidRPr="00864293">
        <w:rPr>
          <w:rFonts w:ascii="Tahoma" w:eastAsia="Times New Roman" w:hAnsi="Tahoma" w:cs="Tahoma"/>
          <w:color w:val="000000"/>
          <w:sz w:val="21"/>
          <w:szCs w:val="21"/>
        </w:rPr>
        <w:t>?</w:t>
      </w:r>
    </w:p>
    <w:p w14:paraId="7B5FFB96" w14:textId="1B0E3C44" w:rsidR="00B05561" w:rsidRPr="00864293" w:rsidRDefault="00B05561" w:rsidP="00B05561">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They are combinations.</w:t>
      </w:r>
    </w:p>
    <w:p w14:paraId="59172F64" w14:textId="2D2D34BA"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Q8 (2 pts.):</w:t>
      </w:r>
      <w:r w:rsidRPr="00864293">
        <w:rPr>
          <w:rFonts w:ascii="Tahoma" w:eastAsia="Times New Roman" w:hAnsi="Tahoma" w:cs="Tahoma"/>
          <w:color w:val="000000"/>
          <w:sz w:val="21"/>
          <w:szCs w:val="21"/>
        </w:rPr>
        <w:t> What is the size of the sample space?</w:t>
      </w:r>
    </w:p>
    <w:p w14:paraId="5D13D61E"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QM QM</w:t>
      </w:r>
    </w:p>
    <w:p w14:paraId="5D0A15FD"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QM QR</w:t>
      </w:r>
    </w:p>
    <w:p w14:paraId="66FA63A0"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QM QA</w:t>
      </w:r>
    </w:p>
    <w:p w14:paraId="2ECCCD5D"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QR QR</w:t>
      </w:r>
    </w:p>
    <w:p w14:paraId="01EF3345"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QR QA</w:t>
      </w:r>
    </w:p>
    <w:p w14:paraId="508E804F" w14:textId="77777777"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QA QA</w:t>
      </w:r>
    </w:p>
    <w:p w14:paraId="3A4C994A" w14:textId="632004AA" w:rsidR="00837CB5" w:rsidRPr="00864293"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There is a sample space of six.</w:t>
      </w:r>
    </w:p>
    <w:p w14:paraId="6981F42E" w14:textId="717F3D2D"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Q9 (2 pts.):</w:t>
      </w:r>
      <w:r w:rsidRPr="00864293">
        <w:rPr>
          <w:rFonts w:ascii="Tahoma" w:eastAsia="Times New Roman" w:hAnsi="Tahoma" w:cs="Tahoma"/>
          <w:color w:val="000000"/>
          <w:sz w:val="21"/>
          <w:szCs w:val="21"/>
        </w:rPr>
        <w:t> Given the scenario description, how many ways are to there to collect two acorns of the </w:t>
      </w:r>
      <w:r w:rsidRPr="00864293">
        <w:rPr>
          <w:rFonts w:ascii="Tahoma" w:eastAsia="Times New Roman" w:hAnsi="Tahoma" w:cs="Tahoma"/>
          <w:i/>
          <w:iCs/>
          <w:color w:val="000000"/>
          <w:sz w:val="21"/>
          <w:szCs w:val="21"/>
        </w:rPr>
        <w:t>same species</w:t>
      </w:r>
      <w:r w:rsidRPr="00864293">
        <w:rPr>
          <w:rFonts w:ascii="Tahoma" w:eastAsia="Times New Roman" w:hAnsi="Tahoma" w:cs="Tahoma"/>
          <w:color w:val="000000"/>
          <w:sz w:val="21"/>
          <w:szCs w:val="21"/>
        </w:rPr>
        <w:t>?</w:t>
      </w:r>
    </w:p>
    <w:p w14:paraId="08521BB0" w14:textId="2059E796" w:rsidR="00837CB5" w:rsidRPr="00864293"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There are three ways to collect two acorns of the same species.</w:t>
      </w:r>
    </w:p>
    <w:p w14:paraId="39817548" w14:textId="34163392"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Q10 (2 pts.):</w:t>
      </w:r>
      <w:r w:rsidRPr="00864293">
        <w:rPr>
          <w:rFonts w:ascii="Tahoma" w:eastAsia="Times New Roman" w:hAnsi="Tahoma" w:cs="Tahoma"/>
          <w:color w:val="000000"/>
          <w:sz w:val="21"/>
          <w:szCs w:val="21"/>
        </w:rPr>
        <w:t> Given the scenario description, how many ways can you collect two acorns of </w:t>
      </w:r>
      <w:r w:rsidRPr="00864293">
        <w:rPr>
          <w:rFonts w:ascii="Tahoma" w:eastAsia="Times New Roman" w:hAnsi="Tahoma" w:cs="Tahoma"/>
          <w:i/>
          <w:iCs/>
          <w:color w:val="000000"/>
          <w:sz w:val="21"/>
          <w:szCs w:val="21"/>
        </w:rPr>
        <w:t>different species</w:t>
      </w:r>
      <w:r w:rsidRPr="00864293">
        <w:rPr>
          <w:rFonts w:ascii="Tahoma" w:eastAsia="Times New Roman" w:hAnsi="Tahoma" w:cs="Tahoma"/>
          <w:color w:val="000000"/>
          <w:sz w:val="21"/>
          <w:szCs w:val="21"/>
        </w:rPr>
        <w:t>?</w:t>
      </w:r>
    </w:p>
    <w:p w14:paraId="52C5315B" w14:textId="31377BF6" w:rsidR="00837CB5" w:rsidRDefault="00837CB5"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There are three ways to collect two acorns of different species.</w:t>
      </w:r>
    </w:p>
    <w:p w14:paraId="389B4F21" w14:textId="393778C2" w:rsidR="00B17D4B" w:rsidRDefault="00B17D4B" w:rsidP="00837CB5">
      <w:pPr>
        <w:spacing w:before="100" w:beforeAutospacing="1" w:after="100" w:afterAutospacing="1" w:line="240" w:lineRule="auto"/>
        <w:rPr>
          <w:rFonts w:ascii="Tahoma" w:eastAsia="Times New Roman" w:hAnsi="Tahoma" w:cs="Tahoma"/>
          <w:color w:val="000000"/>
          <w:sz w:val="21"/>
          <w:szCs w:val="21"/>
        </w:rPr>
      </w:pPr>
    </w:p>
    <w:p w14:paraId="2020872A" w14:textId="1AEE2430" w:rsidR="00B17D4B" w:rsidRDefault="00B17D4B" w:rsidP="00837CB5">
      <w:pPr>
        <w:spacing w:before="100" w:beforeAutospacing="1" w:after="100" w:afterAutospacing="1" w:line="240" w:lineRule="auto"/>
        <w:rPr>
          <w:rFonts w:ascii="Tahoma" w:eastAsia="Times New Roman" w:hAnsi="Tahoma" w:cs="Tahoma"/>
          <w:color w:val="000000"/>
          <w:sz w:val="21"/>
          <w:szCs w:val="21"/>
        </w:rPr>
      </w:pPr>
    </w:p>
    <w:p w14:paraId="3CEEF551" w14:textId="364600E3" w:rsidR="00B17D4B" w:rsidRDefault="00B17D4B" w:rsidP="00837CB5">
      <w:pPr>
        <w:spacing w:before="100" w:beforeAutospacing="1" w:after="100" w:afterAutospacing="1" w:line="240" w:lineRule="auto"/>
        <w:rPr>
          <w:rFonts w:ascii="Tahoma" w:eastAsia="Times New Roman" w:hAnsi="Tahoma" w:cs="Tahoma"/>
          <w:color w:val="000000"/>
          <w:sz w:val="21"/>
          <w:szCs w:val="21"/>
        </w:rPr>
      </w:pPr>
    </w:p>
    <w:p w14:paraId="369CE3D9" w14:textId="3BDDDE70" w:rsidR="00B17D4B" w:rsidRDefault="00B17D4B" w:rsidP="00837CB5">
      <w:pPr>
        <w:spacing w:before="100" w:beforeAutospacing="1" w:after="100" w:afterAutospacing="1" w:line="240" w:lineRule="auto"/>
        <w:rPr>
          <w:rFonts w:ascii="Tahoma" w:eastAsia="Times New Roman" w:hAnsi="Tahoma" w:cs="Tahoma"/>
          <w:color w:val="000000"/>
          <w:sz w:val="21"/>
          <w:szCs w:val="21"/>
        </w:rPr>
      </w:pPr>
    </w:p>
    <w:p w14:paraId="49AB4A06" w14:textId="5EB378EF" w:rsidR="00B17D4B" w:rsidRDefault="00B17D4B"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QA QA</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QR QR</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QM QM</w:t>
      </w:r>
    </w:p>
    <w:p w14:paraId="6E5EB5D5" w14:textId="357CCEA6" w:rsidR="00B17D4B" w:rsidRDefault="00B17D4B"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QA QR</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QR QA</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QM QA</w:t>
      </w:r>
    </w:p>
    <w:p w14:paraId="340472B3" w14:textId="3D1D30F9" w:rsidR="00B17D4B" w:rsidRDefault="00B17D4B" w:rsidP="00837CB5">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QA QM</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QR QM</w:t>
      </w:r>
      <w:r>
        <w:rPr>
          <w:rFonts w:ascii="Tahoma" w:eastAsia="Times New Roman" w:hAnsi="Tahoma" w:cs="Tahoma"/>
          <w:color w:val="000000"/>
          <w:sz w:val="21"/>
          <w:szCs w:val="21"/>
        </w:rPr>
        <w:tab/>
      </w:r>
      <w:r>
        <w:rPr>
          <w:rFonts w:ascii="Tahoma" w:eastAsia="Times New Roman" w:hAnsi="Tahoma" w:cs="Tahoma"/>
          <w:color w:val="000000"/>
          <w:sz w:val="21"/>
          <w:szCs w:val="21"/>
        </w:rPr>
        <w:tab/>
      </w:r>
      <w:r>
        <w:rPr>
          <w:rFonts w:ascii="Tahoma" w:eastAsia="Times New Roman" w:hAnsi="Tahoma" w:cs="Tahoma"/>
          <w:color w:val="000000"/>
          <w:sz w:val="21"/>
          <w:szCs w:val="21"/>
        </w:rPr>
        <w:tab/>
        <w:t>QM QR</w:t>
      </w:r>
    </w:p>
    <w:p w14:paraId="7181A40F" w14:textId="0CA0BA79"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Q11 (1 pt.):</w:t>
      </w:r>
      <w:r w:rsidRPr="00864293">
        <w:rPr>
          <w:rFonts w:ascii="Tahoma" w:eastAsia="Times New Roman" w:hAnsi="Tahoma" w:cs="Tahoma"/>
          <w:color w:val="000000"/>
          <w:sz w:val="21"/>
          <w:szCs w:val="21"/>
        </w:rPr>
        <w:t> What is the probability that the acorn in your </w:t>
      </w:r>
      <w:r w:rsidRPr="00864293">
        <w:rPr>
          <w:rFonts w:ascii="Tahoma" w:eastAsia="Times New Roman" w:hAnsi="Tahoma" w:cs="Tahoma"/>
          <w:i/>
          <w:iCs/>
          <w:color w:val="000000"/>
          <w:sz w:val="21"/>
          <w:szCs w:val="21"/>
        </w:rPr>
        <w:t>left pocket</w:t>
      </w:r>
      <w:r w:rsidRPr="00864293">
        <w:rPr>
          <w:rFonts w:ascii="Tahoma" w:eastAsia="Times New Roman" w:hAnsi="Tahoma" w:cs="Tahoma"/>
          <w:color w:val="000000"/>
          <w:sz w:val="21"/>
          <w:szCs w:val="21"/>
        </w:rPr>
        <w:t> is </w:t>
      </w:r>
      <w:r w:rsidRPr="00864293">
        <w:rPr>
          <w:rFonts w:ascii="Tahoma" w:eastAsia="Times New Roman" w:hAnsi="Tahoma" w:cs="Tahoma"/>
          <w:i/>
          <w:iCs/>
          <w:color w:val="000000"/>
          <w:sz w:val="21"/>
          <w:szCs w:val="21"/>
        </w:rPr>
        <w:t>Q. alba</w:t>
      </w:r>
      <w:r w:rsidRPr="00864293">
        <w:rPr>
          <w:rFonts w:ascii="Tahoma" w:eastAsia="Times New Roman" w:hAnsi="Tahoma" w:cs="Tahoma"/>
          <w:color w:val="000000"/>
          <w:sz w:val="21"/>
          <w:szCs w:val="21"/>
        </w:rPr>
        <w:t>?</w:t>
      </w:r>
    </w:p>
    <w:p w14:paraId="0D1E6317" w14:textId="21183F96"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3/9 or 1/3</w:t>
      </w:r>
    </w:p>
    <w:p w14:paraId="157FD3BB" w14:textId="75CCC920"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Q12 (1 pt.):</w:t>
      </w:r>
      <w:r w:rsidRPr="00864293">
        <w:rPr>
          <w:rFonts w:ascii="Tahoma" w:eastAsia="Times New Roman" w:hAnsi="Tahoma" w:cs="Tahoma"/>
          <w:color w:val="000000"/>
          <w:sz w:val="21"/>
          <w:szCs w:val="21"/>
        </w:rPr>
        <w:t> What is the probability that the acorn in your </w:t>
      </w:r>
      <w:r w:rsidRPr="00864293">
        <w:rPr>
          <w:rFonts w:ascii="Tahoma" w:eastAsia="Times New Roman" w:hAnsi="Tahoma" w:cs="Tahoma"/>
          <w:i/>
          <w:iCs/>
          <w:color w:val="000000"/>
          <w:sz w:val="21"/>
          <w:szCs w:val="21"/>
        </w:rPr>
        <w:t>right pocket</w:t>
      </w:r>
      <w:r w:rsidRPr="00864293">
        <w:rPr>
          <w:rFonts w:ascii="Tahoma" w:eastAsia="Times New Roman" w:hAnsi="Tahoma" w:cs="Tahoma"/>
          <w:color w:val="000000"/>
          <w:sz w:val="21"/>
          <w:szCs w:val="21"/>
        </w:rPr>
        <w:t> is </w:t>
      </w:r>
      <w:r w:rsidRPr="00864293">
        <w:rPr>
          <w:rFonts w:ascii="Tahoma" w:eastAsia="Times New Roman" w:hAnsi="Tahoma" w:cs="Tahoma"/>
          <w:i/>
          <w:iCs/>
          <w:color w:val="000000"/>
          <w:sz w:val="21"/>
          <w:szCs w:val="21"/>
        </w:rPr>
        <w:t>Q. macrocarpa</w:t>
      </w:r>
      <w:r w:rsidRPr="00864293">
        <w:rPr>
          <w:rFonts w:ascii="Tahoma" w:eastAsia="Times New Roman" w:hAnsi="Tahoma" w:cs="Tahoma"/>
          <w:color w:val="000000"/>
          <w:sz w:val="21"/>
          <w:szCs w:val="21"/>
        </w:rPr>
        <w:t>?</w:t>
      </w:r>
    </w:p>
    <w:p w14:paraId="4C4CBD0C" w14:textId="6145C1FB"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3/9 or 1/3</w:t>
      </w:r>
    </w:p>
    <w:p w14:paraId="63EA5F35" w14:textId="64FE4E90"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Q13 (2 pts.):</w:t>
      </w:r>
      <w:r w:rsidRPr="00864293">
        <w:rPr>
          <w:rFonts w:ascii="Tahoma" w:eastAsia="Times New Roman" w:hAnsi="Tahoma" w:cs="Tahoma"/>
          <w:color w:val="000000"/>
          <w:sz w:val="21"/>
          <w:szCs w:val="21"/>
        </w:rPr>
        <w:t> If you already know that the acorn in your left pocket is </w:t>
      </w:r>
      <w:r w:rsidRPr="00864293">
        <w:rPr>
          <w:rFonts w:ascii="Tahoma" w:eastAsia="Times New Roman" w:hAnsi="Tahoma" w:cs="Tahoma"/>
          <w:i/>
          <w:iCs/>
          <w:color w:val="000000"/>
          <w:sz w:val="21"/>
          <w:szCs w:val="21"/>
        </w:rPr>
        <w:t>Q. alba</w:t>
      </w:r>
      <w:r w:rsidRPr="00864293">
        <w:rPr>
          <w:rFonts w:ascii="Tahoma" w:eastAsia="Times New Roman" w:hAnsi="Tahoma" w:cs="Tahoma"/>
          <w:color w:val="000000"/>
          <w:sz w:val="21"/>
          <w:szCs w:val="21"/>
        </w:rPr>
        <w:t>, what is the probability that the acorn in your </w:t>
      </w:r>
      <w:r w:rsidRPr="00864293">
        <w:rPr>
          <w:rFonts w:ascii="Tahoma" w:eastAsia="Times New Roman" w:hAnsi="Tahoma" w:cs="Tahoma"/>
          <w:i/>
          <w:iCs/>
          <w:color w:val="000000"/>
          <w:sz w:val="21"/>
          <w:szCs w:val="21"/>
        </w:rPr>
        <w:t>right pocket</w:t>
      </w:r>
      <w:r w:rsidRPr="00864293">
        <w:rPr>
          <w:rFonts w:ascii="Tahoma" w:eastAsia="Times New Roman" w:hAnsi="Tahoma" w:cs="Tahoma"/>
          <w:color w:val="000000"/>
          <w:sz w:val="21"/>
          <w:szCs w:val="21"/>
        </w:rPr>
        <w:t> is also </w:t>
      </w:r>
      <w:r w:rsidRPr="00864293">
        <w:rPr>
          <w:rFonts w:ascii="Tahoma" w:eastAsia="Times New Roman" w:hAnsi="Tahoma" w:cs="Tahoma"/>
          <w:i/>
          <w:iCs/>
          <w:color w:val="000000"/>
          <w:sz w:val="21"/>
          <w:szCs w:val="21"/>
        </w:rPr>
        <w:t>Q. alba</w:t>
      </w:r>
      <w:r w:rsidRPr="00864293">
        <w:rPr>
          <w:rFonts w:ascii="Tahoma" w:eastAsia="Times New Roman" w:hAnsi="Tahoma" w:cs="Tahoma"/>
          <w:color w:val="000000"/>
          <w:sz w:val="21"/>
          <w:szCs w:val="21"/>
        </w:rPr>
        <w:t>?</w:t>
      </w:r>
    </w:p>
    <w:p w14:paraId="0B18D158" w14:textId="5C2DE292"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1/9</w:t>
      </w:r>
    </w:p>
    <w:p w14:paraId="31536FE3" w14:textId="5223C714"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Q14 (2 pts.):</w:t>
      </w:r>
      <w:r w:rsidRPr="00864293">
        <w:rPr>
          <w:rFonts w:ascii="Tahoma" w:eastAsia="Times New Roman" w:hAnsi="Tahoma" w:cs="Tahoma"/>
          <w:color w:val="000000"/>
          <w:sz w:val="21"/>
          <w:szCs w:val="21"/>
        </w:rPr>
        <w:t> What is the probability that </w:t>
      </w:r>
      <w:r w:rsidRPr="00864293">
        <w:rPr>
          <w:rFonts w:ascii="Tahoma" w:eastAsia="Times New Roman" w:hAnsi="Tahoma" w:cs="Tahoma"/>
          <w:b/>
          <w:bCs/>
          <w:color w:val="000000"/>
          <w:sz w:val="21"/>
          <w:szCs w:val="21"/>
        </w:rPr>
        <w:t>both</w:t>
      </w:r>
      <w:r w:rsidRPr="00864293">
        <w:rPr>
          <w:rFonts w:ascii="Tahoma" w:eastAsia="Times New Roman" w:hAnsi="Tahoma" w:cs="Tahoma"/>
          <w:color w:val="000000"/>
          <w:sz w:val="21"/>
          <w:szCs w:val="21"/>
        </w:rPr>
        <w:t> acorns are </w:t>
      </w:r>
      <w:r w:rsidRPr="00864293">
        <w:rPr>
          <w:rFonts w:ascii="Tahoma" w:eastAsia="Times New Roman" w:hAnsi="Tahoma" w:cs="Tahoma"/>
          <w:i/>
          <w:iCs/>
          <w:color w:val="000000"/>
          <w:sz w:val="21"/>
          <w:szCs w:val="21"/>
        </w:rPr>
        <w:t>Q rubra</w:t>
      </w:r>
      <w:r w:rsidRPr="00864293">
        <w:rPr>
          <w:rFonts w:ascii="Tahoma" w:eastAsia="Times New Roman" w:hAnsi="Tahoma" w:cs="Tahoma"/>
          <w:color w:val="000000"/>
          <w:sz w:val="21"/>
          <w:szCs w:val="21"/>
        </w:rPr>
        <w:t>?</w:t>
      </w:r>
    </w:p>
    <w:p w14:paraId="41992740" w14:textId="7412AF8A"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1/9</w:t>
      </w:r>
    </w:p>
    <w:p w14:paraId="68F82610" w14:textId="0BE5313B"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Q15 (2 pts.):</w:t>
      </w:r>
      <w:r w:rsidRPr="00864293">
        <w:rPr>
          <w:rFonts w:ascii="Tahoma" w:eastAsia="Times New Roman" w:hAnsi="Tahoma" w:cs="Tahoma"/>
          <w:color w:val="000000"/>
          <w:sz w:val="21"/>
          <w:szCs w:val="21"/>
        </w:rPr>
        <w:t> What is the probability that you collected exactly one each of </w:t>
      </w:r>
      <w:r w:rsidRPr="00864293">
        <w:rPr>
          <w:rFonts w:ascii="Tahoma" w:eastAsia="Times New Roman" w:hAnsi="Tahoma" w:cs="Tahoma"/>
          <w:i/>
          <w:iCs/>
          <w:color w:val="000000"/>
          <w:sz w:val="21"/>
          <w:szCs w:val="21"/>
        </w:rPr>
        <w:t>Q. alba</w:t>
      </w:r>
      <w:r w:rsidRPr="00864293">
        <w:rPr>
          <w:rFonts w:ascii="Tahoma" w:eastAsia="Times New Roman" w:hAnsi="Tahoma" w:cs="Tahoma"/>
          <w:color w:val="000000"/>
          <w:sz w:val="21"/>
          <w:szCs w:val="21"/>
        </w:rPr>
        <w:t> and </w:t>
      </w:r>
      <w:r w:rsidRPr="00864293">
        <w:rPr>
          <w:rFonts w:ascii="Tahoma" w:eastAsia="Times New Roman" w:hAnsi="Tahoma" w:cs="Tahoma"/>
          <w:i/>
          <w:iCs/>
          <w:color w:val="000000"/>
          <w:sz w:val="21"/>
          <w:szCs w:val="21"/>
        </w:rPr>
        <w:t>Q. rubra</w:t>
      </w:r>
      <w:r w:rsidRPr="00864293">
        <w:rPr>
          <w:rFonts w:ascii="Tahoma" w:eastAsia="Times New Roman" w:hAnsi="Tahoma" w:cs="Tahoma"/>
          <w:color w:val="000000"/>
          <w:sz w:val="21"/>
          <w:szCs w:val="21"/>
        </w:rPr>
        <w:t>?</w:t>
      </w:r>
    </w:p>
    <w:p w14:paraId="729E4DB7" w14:textId="358CE870"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2/9</w:t>
      </w:r>
    </w:p>
    <w:p w14:paraId="12D92269" w14:textId="79BDD8FD" w:rsidR="00864293" w:rsidRDefault="00864293" w:rsidP="00864293">
      <w:pPr>
        <w:numPr>
          <w:ilvl w:val="0"/>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Q16 (2 pts.):</w:t>
      </w:r>
      <w:r w:rsidRPr="00864293">
        <w:rPr>
          <w:rFonts w:ascii="Tahoma" w:eastAsia="Times New Roman" w:hAnsi="Tahoma" w:cs="Tahoma"/>
          <w:color w:val="000000"/>
          <w:sz w:val="21"/>
          <w:szCs w:val="21"/>
        </w:rPr>
        <w:t> What is the probability that the acorn in your </w:t>
      </w:r>
      <w:r w:rsidRPr="00864293">
        <w:rPr>
          <w:rFonts w:ascii="Tahoma" w:eastAsia="Times New Roman" w:hAnsi="Tahoma" w:cs="Tahoma"/>
          <w:i/>
          <w:iCs/>
          <w:color w:val="000000"/>
          <w:sz w:val="21"/>
          <w:szCs w:val="21"/>
        </w:rPr>
        <w:t>left</w:t>
      </w:r>
      <w:r w:rsidRPr="00864293">
        <w:rPr>
          <w:rFonts w:ascii="Tahoma" w:eastAsia="Times New Roman" w:hAnsi="Tahoma" w:cs="Tahoma"/>
          <w:color w:val="000000"/>
          <w:sz w:val="21"/>
          <w:szCs w:val="21"/>
        </w:rPr>
        <w:t> pocket is </w:t>
      </w:r>
      <w:r w:rsidRPr="00864293">
        <w:rPr>
          <w:rFonts w:ascii="Tahoma" w:eastAsia="Times New Roman" w:hAnsi="Tahoma" w:cs="Tahoma"/>
          <w:i/>
          <w:iCs/>
          <w:color w:val="000000"/>
          <w:sz w:val="21"/>
          <w:szCs w:val="21"/>
        </w:rPr>
        <w:t>Q. alba</w:t>
      </w:r>
      <w:r w:rsidRPr="00864293">
        <w:rPr>
          <w:rFonts w:ascii="Tahoma" w:eastAsia="Times New Roman" w:hAnsi="Tahoma" w:cs="Tahoma"/>
          <w:color w:val="000000"/>
          <w:sz w:val="21"/>
          <w:szCs w:val="21"/>
        </w:rPr>
        <w:t> and you have an acorn of </w:t>
      </w:r>
      <w:r w:rsidRPr="00864293">
        <w:rPr>
          <w:rFonts w:ascii="Tahoma" w:eastAsia="Times New Roman" w:hAnsi="Tahoma" w:cs="Tahoma"/>
          <w:i/>
          <w:iCs/>
          <w:color w:val="000000"/>
          <w:sz w:val="21"/>
          <w:szCs w:val="21"/>
        </w:rPr>
        <w:t>Q. rubra</w:t>
      </w:r>
      <w:r w:rsidRPr="00864293">
        <w:rPr>
          <w:rFonts w:ascii="Tahoma" w:eastAsia="Times New Roman" w:hAnsi="Tahoma" w:cs="Tahoma"/>
          <w:color w:val="000000"/>
          <w:sz w:val="21"/>
          <w:szCs w:val="21"/>
        </w:rPr>
        <w:t> in your </w:t>
      </w:r>
      <w:r w:rsidRPr="00864293">
        <w:rPr>
          <w:rFonts w:ascii="Tahoma" w:eastAsia="Times New Roman" w:hAnsi="Tahoma" w:cs="Tahoma"/>
          <w:i/>
          <w:iCs/>
          <w:color w:val="000000"/>
          <w:sz w:val="21"/>
          <w:szCs w:val="21"/>
        </w:rPr>
        <w:t>right</w:t>
      </w:r>
      <w:r w:rsidRPr="00864293">
        <w:rPr>
          <w:rFonts w:ascii="Tahoma" w:eastAsia="Times New Roman" w:hAnsi="Tahoma" w:cs="Tahoma"/>
          <w:color w:val="000000"/>
          <w:sz w:val="21"/>
          <w:szCs w:val="21"/>
        </w:rPr>
        <w:t> pocket?</w:t>
      </w:r>
    </w:p>
    <w:p w14:paraId="033A6CFB" w14:textId="1B185280" w:rsidR="00B17D4B" w:rsidRPr="00864293" w:rsidRDefault="00B17D4B" w:rsidP="00B17D4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1/9</w:t>
      </w:r>
    </w:p>
    <w:p w14:paraId="594D08AF" w14:textId="77777777" w:rsidR="00864293" w:rsidRP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Q17 (1 pt.):</w:t>
      </w:r>
      <w:r w:rsidRPr="00864293">
        <w:rPr>
          <w:rFonts w:ascii="Tahoma" w:eastAsia="Times New Roman" w:hAnsi="Tahoma" w:cs="Tahoma"/>
          <w:color w:val="000000"/>
          <w:sz w:val="21"/>
          <w:szCs w:val="21"/>
        </w:rPr>
        <w:t> Which of the following is the size of the sample space of this Poisson distribution?</w:t>
      </w:r>
    </w:p>
    <w:p w14:paraId="7B5313FD"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10</w:t>
      </w:r>
    </w:p>
    <w:p w14:paraId="3D32B8C3"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11</w:t>
      </w:r>
    </w:p>
    <w:p w14:paraId="5DE6E13D"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0</w:t>
      </w:r>
    </w:p>
    <w:p w14:paraId="7D5BB72D"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2</w:t>
      </w:r>
    </w:p>
    <w:p w14:paraId="428F2745"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6</w:t>
      </w:r>
    </w:p>
    <w:p w14:paraId="08E24787" w14:textId="628D30F7" w:rsidR="00864293" w:rsidRPr="00DE63B9" w:rsidRDefault="00864293" w:rsidP="00864293">
      <w:pPr>
        <w:numPr>
          <w:ilvl w:val="1"/>
          <w:numId w:val="1"/>
        </w:numPr>
        <w:spacing w:beforeAutospacing="1" w:after="0" w:afterAutospacing="1" w:line="240" w:lineRule="auto"/>
        <w:rPr>
          <w:rFonts w:ascii="Tahoma" w:eastAsia="Times New Roman" w:hAnsi="Tahoma" w:cs="Tahoma"/>
          <w:color w:val="000000"/>
          <w:sz w:val="21"/>
          <w:szCs w:val="21"/>
          <w:highlight w:val="yellow"/>
        </w:rPr>
      </w:pPr>
      <w:r w:rsidRPr="00DE63B9">
        <w:rPr>
          <w:rFonts w:ascii="MathJax_Main" w:eastAsia="Times New Roman" w:hAnsi="MathJax_Main" w:cs="Tahoma"/>
          <w:color w:val="000000"/>
          <w:sz w:val="25"/>
          <w:szCs w:val="25"/>
          <w:highlight w:val="yellow"/>
          <w:bdr w:val="none" w:sz="0" w:space="0" w:color="auto" w:frame="1"/>
        </w:rPr>
        <w:t>∞</w:t>
      </w:r>
      <w:r w:rsidRPr="00DE63B9">
        <w:rPr>
          <w:rFonts w:ascii="Tahoma" w:eastAsia="Times New Roman" w:hAnsi="Tahoma" w:cs="Tahoma"/>
          <w:color w:val="000000"/>
          <w:sz w:val="21"/>
          <w:szCs w:val="21"/>
          <w:highlight w:val="yellow"/>
          <w:bdr w:val="none" w:sz="0" w:space="0" w:color="auto" w:frame="1"/>
        </w:rPr>
        <w:t>∞</w:t>
      </w:r>
    </w:p>
    <w:p w14:paraId="5D9C4E2B" w14:textId="625C914F" w:rsidR="00DE63B9" w:rsidRPr="00DE63B9" w:rsidRDefault="00DE63B9" w:rsidP="00DE63B9">
      <w:pPr>
        <w:spacing w:beforeAutospacing="1" w:after="0" w:afterAutospacing="1" w:line="240" w:lineRule="auto"/>
        <w:rPr>
          <w:rFonts w:ascii="Tahoma" w:eastAsia="Times New Roman" w:hAnsi="Tahoma" w:cs="Tahoma"/>
          <w:color w:val="000000"/>
          <w:sz w:val="21"/>
          <w:szCs w:val="21"/>
        </w:rPr>
      </w:pPr>
      <w:r w:rsidRPr="00DE63B9">
        <w:rPr>
          <w:rFonts w:ascii="Tahoma" w:eastAsia="Times New Roman" w:hAnsi="Tahoma" w:cs="Tahoma"/>
          <w:color w:val="000000"/>
          <w:sz w:val="21"/>
          <w:szCs w:val="21"/>
          <w:bdr w:val="none" w:sz="0" w:space="0" w:color="auto" w:frame="1"/>
        </w:rPr>
        <w:t xml:space="preserve">The </w:t>
      </w:r>
      <w:r>
        <w:rPr>
          <w:rFonts w:ascii="Tahoma" w:eastAsia="Times New Roman" w:hAnsi="Tahoma" w:cs="Tahoma"/>
          <w:color w:val="000000"/>
          <w:sz w:val="21"/>
          <w:szCs w:val="21"/>
          <w:bdr w:val="none" w:sz="0" w:space="0" w:color="auto" w:frame="1"/>
        </w:rPr>
        <w:t>sample size should be infinite for a Poisson distribution.</w:t>
      </w:r>
    </w:p>
    <w:p w14:paraId="6BDEC821" w14:textId="77777777" w:rsidR="00864293" w:rsidRP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Q18 (2 pts.):</w:t>
      </w:r>
      <w:r w:rsidRPr="00864293">
        <w:rPr>
          <w:rFonts w:ascii="Tahoma" w:eastAsia="Times New Roman" w:hAnsi="Tahoma" w:cs="Tahoma"/>
          <w:color w:val="000000"/>
          <w:sz w:val="21"/>
          <w:szCs w:val="21"/>
        </w:rPr>
        <w:t> Which of the following is the size of the sample space of this Binomial distribution?</w:t>
      </w:r>
    </w:p>
    <w:p w14:paraId="5CB07BC5" w14:textId="77777777" w:rsidR="00864293" w:rsidRPr="00DE63B9"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highlight w:val="yellow"/>
        </w:rPr>
      </w:pPr>
      <w:r w:rsidRPr="00DE63B9">
        <w:rPr>
          <w:rFonts w:ascii="Tahoma" w:eastAsia="Times New Roman" w:hAnsi="Tahoma" w:cs="Tahoma"/>
          <w:color w:val="000000"/>
          <w:sz w:val="21"/>
          <w:szCs w:val="21"/>
          <w:highlight w:val="yellow"/>
        </w:rPr>
        <w:lastRenderedPageBreak/>
        <w:t>10</w:t>
      </w:r>
    </w:p>
    <w:p w14:paraId="7989100D"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11</w:t>
      </w:r>
    </w:p>
    <w:p w14:paraId="1A39BA9C"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0</w:t>
      </w:r>
    </w:p>
    <w:p w14:paraId="33B8BE20"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2</w:t>
      </w:r>
    </w:p>
    <w:p w14:paraId="5162A817" w14:textId="77777777" w:rsidR="00864293" w:rsidRPr="00864293" w:rsidRDefault="00864293" w:rsidP="00864293">
      <w:pPr>
        <w:numPr>
          <w:ilvl w:val="1"/>
          <w:numId w:val="1"/>
        </w:numPr>
        <w:spacing w:before="100" w:beforeAutospacing="1" w:after="100" w:afterAutospacing="1" w:line="240" w:lineRule="auto"/>
        <w:rPr>
          <w:rFonts w:ascii="Tahoma" w:eastAsia="Times New Roman" w:hAnsi="Tahoma" w:cs="Tahoma"/>
          <w:color w:val="000000"/>
          <w:sz w:val="21"/>
          <w:szCs w:val="21"/>
        </w:rPr>
      </w:pPr>
      <w:r w:rsidRPr="00864293">
        <w:rPr>
          <w:rFonts w:ascii="Tahoma" w:eastAsia="Times New Roman" w:hAnsi="Tahoma" w:cs="Tahoma"/>
          <w:color w:val="000000"/>
          <w:sz w:val="21"/>
          <w:szCs w:val="21"/>
        </w:rPr>
        <w:t>6</w:t>
      </w:r>
    </w:p>
    <w:p w14:paraId="50D76BB9" w14:textId="7086AE76" w:rsidR="00864293" w:rsidRPr="00DE63B9" w:rsidRDefault="00864293" w:rsidP="00864293">
      <w:pPr>
        <w:numPr>
          <w:ilvl w:val="1"/>
          <w:numId w:val="1"/>
        </w:numPr>
        <w:spacing w:beforeAutospacing="1" w:after="0" w:afterAutospacing="1" w:line="240" w:lineRule="auto"/>
        <w:rPr>
          <w:rFonts w:ascii="Tahoma" w:eastAsia="Times New Roman" w:hAnsi="Tahoma" w:cs="Tahoma"/>
          <w:color w:val="000000"/>
          <w:sz w:val="21"/>
          <w:szCs w:val="21"/>
        </w:rPr>
      </w:pPr>
      <w:r w:rsidRPr="00864293">
        <w:rPr>
          <w:rFonts w:ascii="MathJax_Main" w:eastAsia="Times New Roman" w:hAnsi="MathJax_Main" w:cs="Tahoma"/>
          <w:color w:val="000000"/>
          <w:sz w:val="25"/>
          <w:szCs w:val="25"/>
          <w:bdr w:val="none" w:sz="0" w:space="0" w:color="auto" w:frame="1"/>
        </w:rPr>
        <w:t>∞</w:t>
      </w:r>
      <w:r w:rsidRPr="00864293">
        <w:rPr>
          <w:rFonts w:ascii="Tahoma" w:eastAsia="Times New Roman" w:hAnsi="Tahoma" w:cs="Tahoma"/>
          <w:color w:val="000000"/>
          <w:sz w:val="21"/>
          <w:szCs w:val="21"/>
          <w:bdr w:val="none" w:sz="0" w:space="0" w:color="auto" w:frame="1"/>
        </w:rPr>
        <w:t>∞</w:t>
      </w:r>
    </w:p>
    <w:p w14:paraId="79DFD7CE" w14:textId="3D157E06" w:rsidR="00DE63B9" w:rsidRPr="00864293" w:rsidRDefault="00DE63B9" w:rsidP="00DE63B9">
      <w:pPr>
        <w:spacing w:beforeAutospacing="1" w:after="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bdr w:val="none" w:sz="0" w:space="0" w:color="auto" w:frame="1"/>
        </w:rPr>
        <w:t>The sample size of the binomial distribution is 10, as 10 is the specified number of trials.</w:t>
      </w:r>
    </w:p>
    <w:p w14:paraId="734C6B3A" w14:textId="028B94BC" w:rsid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Q19 (2 pts.):</w:t>
      </w:r>
      <w:r w:rsidRPr="00864293">
        <w:rPr>
          <w:rFonts w:ascii="Tahoma" w:eastAsia="Times New Roman" w:hAnsi="Tahoma" w:cs="Tahoma"/>
          <w:color w:val="000000"/>
          <w:sz w:val="21"/>
          <w:szCs w:val="21"/>
        </w:rPr>
        <w:t> Describe a characistic that is common to both the Binomial and Poisson distributions that makes them good models for counts.</w:t>
      </w:r>
    </w:p>
    <w:p w14:paraId="3FD5A51F" w14:textId="164559C1" w:rsidR="006A416B" w:rsidRPr="00864293" w:rsidRDefault="006A416B" w:rsidP="006A416B">
      <w:pPr>
        <w:spacing w:after="150" w:line="240" w:lineRule="auto"/>
        <w:rPr>
          <w:rFonts w:ascii="Tahoma" w:eastAsia="Times New Roman" w:hAnsi="Tahoma" w:cs="Tahoma"/>
          <w:color w:val="000000"/>
          <w:sz w:val="21"/>
          <w:szCs w:val="21"/>
        </w:rPr>
      </w:pPr>
      <w:r>
        <w:rPr>
          <w:rFonts w:ascii="Tahoma" w:eastAsia="Times New Roman" w:hAnsi="Tahoma" w:cs="Tahoma"/>
          <w:color w:val="000000"/>
          <w:sz w:val="21"/>
          <w:szCs w:val="21"/>
        </w:rPr>
        <w:t>Both the Binomial and the Poisson distributions can model a situation where events occur independently of one another. This is good for counts be the occurrence of one member of a species does not affect the probability of the occurrence of other members of the species.</w:t>
      </w:r>
    </w:p>
    <w:p w14:paraId="1AB2C618" w14:textId="7DEDC3C0" w:rsidR="00864293" w:rsidRPr="00864293" w:rsidRDefault="00864293" w:rsidP="00864293">
      <w:pPr>
        <w:numPr>
          <w:ilvl w:val="0"/>
          <w:numId w:val="1"/>
        </w:numPr>
        <w:spacing w:after="150" w:line="240" w:lineRule="auto"/>
        <w:rPr>
          <w:rFonts w:ascii="Tahoma" w:eastAsia="Times New Roman" w:hAnsi="Tahoma" w:cs="Tahoma"/>
          <w:color w:val="000000"/>
          <w:sz w:val="21"/>
          <w:szCs w:val="21"/>
        </w:rPr>
      </w:pPr>
      <w:r w:rsidRPr="00864293">
        <w:rPr>
          <w:rFonts w:ascii="Tahoma" w:eastAsia="Times New Roman" w:hAnsi="Tahoma" w:cs="Tahoma"/>
          <w:b/>
          <w:bCs/>
          <w:color w:val="000000"/>
          <w:sz w:val="21"/>
          <w:szCs w:val="21"/>
        </w:rPr>
        <w:t>Q20 (2 pts.):</w:t>
      </w:r>
      <w:r w:rsidRPr="00864293">
        <w:rPr>
          <w:rFonts w:ascii="Tahoma" w:eastAsia="Times New Roman" w:hAnsi="Tahoma" w:cs="Tahoma"/>
          <w:color w:val="000000"/>
          <w:sz w:val="21"/>
          <w:szCs w:val="21"/>
        </w:rPr>
        <w:t> Hypothesize a scenario in which a Binomial distribution may be a better count model than a Poisson distribution.</w:t>
      </w:r>
    </w:p>
    <w:p w14:paraId="03198C19" w14:textId="4BE9AA94" w:rsidR="00864293" w:rsidRDefault="006A416B">
      <w:r>
        <w:t>Binomial distributions are typically better with a very limited trial size. The larger the trial size, the more it will approach a Poisson distribution, so if you only have a small sampling, you will want to use the Binomial distribution.</w:t>
      </w:r>
    </w:p>
    <w:sectPr w:rsidR="0086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B5D"/>
    <w:multiLevelType w:val="multilevel"/>
    <w:tmpl w:val="20F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76118"/>
    <w:multiLevelType w:val="multilevel"/>
    <w:tmpl w:val="44D0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B132D"/>
    <w:multiLevelType w:val="multilevel"/>
    <w:tmpl w:val="A4AA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D747E"/>
    <w:multiLevelType w:val="multilevel"/>
    <w:tmpl w:val="CE9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771817">
    <w:abstractNumId w:val="1"/>
  </w:num>
  <w:num w:numId="2" w16cid:durableId="608393756">
    <w:abstractNumId w:val="3"/>
  </w:num>
  <w:num w:numId="3" w16cid:durableId="1130710336">
    <w:abstractNumId w:val="0"/>
  </w:num>
  <w:num w:numId="4" w16cid:durableId="1759668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71"/>
    <w:rsid w:val="00261529"/>
    <w:rsid w:val="004C7DC6"/>
    <w:rsid w:val="004F2171"/>
    <w:rsid w:val="006A416B"/>
    <w:rsid w:val="007210E9"/>
    <w:rsid w:val="0083649F"/>
    <w:rsid w:val="00837CB5"/>
    <w:rsid w:val="00864293"/>
    <w:rsid w:val="00B05561"/>
    <w:rsid w:val="00B17D4B"/>
    <w:rsid w:val="00B319FA"/>
    <w:rsid w:val="00DE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85BA"/>
  <w15:chartTrackingRefBased/>
  <w15:docId w15:val="{65730869-5822-40A6-AF8C-45B47223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293"/>
    <w:rPr>
      <w:b/>
      <w:bCs/>
    </w:rPr>
  </w:style>
  <w:style w:type="character" w:styleId="Emphasis">
    <w:name w:val="Emphasis"/>
    <w:basedOn w:val="DefaultParagraphFont"/>
    <w:uiPriority w:val="20"/>
    <w:qFormat/>
    <w:rsid w:val="00864293"/>
    <w:rPr>
      <w:i/>
      <w:iCs/>
    </w:rPr>
  </w:style>
  <w:style w:type="character" w:customStyle="1" w:styleId="mi">
    <w:name w:val="mi"/>
    <w:basedOn w:val="DefaultParagraphFont"/>
    <w:rsid w:val="00864293"/>
  </w:style>
  <w:style w:type="character" w:customStyle="1" w:styleId="mjxassistivemathml">
    <w:name w:val="mjx_assistive_mathml"/>
    <w:basedOn w:val="DefaultParagraphFont"/>
    <w:rsid w:val="00864293"/>
  </w:style>
  <w:style w:type="paragraph" w:styleId="ListParagraph">
    <w:name w:val="List Paragraph"/>
    <w:basedOn w:val="Normal"/>
    <w:uiPriority w:val="34"/>
    <w:qFormat/>
    <w:rsid w:val="00B0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150">
      <w:bodyDiv w:val="1"/>
      <w:marLeft w:val="0"/>
      <w:marRight w:val="0"/>
      <w:marTop w:val="0"/>
      <w:marBottom w:val="0"/>
      <w:divBdr>
        <w:top w:val="none" w:sz="0" w:space="0" w:color="auto"/>
        <w:left w:val="none" w:sz="0" w:space="0" w:color="auto"/>
        <w:bottom w:val="none" w:sz="0" w:space="0" w:color="auto"/>
        <w:right w:val="none" w:sz="0" w:space="0" w:color="auto"/>
      </w:divBdr>
    </w:div>
    <w:div w:id="211692706">
      <w:bodyDiv w:val="1"/>
      <w:marLeft w:val="0"/>
      <w:marRight w:val="0"/>
      <w:marTop w:val="0"/>
      <w:marBottom w:val="0"/>
      <w:divBdr>
        <w:top w:val="none" w:sz="0" w:space="0" w:color="auto"/>
        <w:left w:val="none" w:sz="0" w:space="0" w:color="auto"/>
        <w:bottom w:val="none" w:sz="0" w:space="0" w:color="auto"/>
        <w:right w:val="none" w:sz="0" w:space="0" w:color="auto"/>
      </w:divBdr>
    </w:div>
    <w:div w:id="340352138">
      <w:bodyDiv w:val="1"/>
      <w:marLeft w:val="0"/>
      <w:marRight w:val="0"/>
      <w:marTop w:val="0"/>
      <w:marBottom w:val="0"/>
      <w:divBdr>
        <w:top w:val="none" w:sz="0" w:space="0" w:color="auto"/>
        <w:left w:val="none" w:sz="0" w:space="0" w:color="auto"/>
        <w:bottom w:val="none" w:sz="0" w:space="0" w:color="auto"/>
        <w:right w:val="none" w:sz="0" w:space="0" w:color="auto"/>
      </w:divBdr>
    </w:div>
    <w:div w:id="7969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8</cp:revision>
  <dcterms:created xsi:type="dcterms:W3CDTF">2022-10-06T12:19:00Z</dcterms:created>
  <dcterms:modified xsi:type="dcterms:W3CDTF">2022-10-16T22:14:00Z</dcterms:modified>
</cp:coreProperties>
</file>