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69A8" w14:textId="0FADF377" w:rsidR="0025349C" w:rsidRDefault="007B5970">
      <w:r>
        <w:t>Matthew Jusino</w:t>
      </w:r>
    </w:p>
    <w:p w14:paraId="1F61D46E" w14:textId="2447AAA7" w:rsidR="007B5970" w:rsidRDefault="007B5970">
      <w:r>
        <w:t>Lab 3</w:t>
      </w:r>
    </w:p>
    <w:p w14:paraId="6C6AA068" w14:textId="5198AA85" w:rsidR="007B5970" w:rsidRDefault="007B5970"/>
    <w:p w14:paraId="5A9F7475" w14:textId="12F74C12" w:rsidR="007B5970" w:rsidRDefault="007B5970" w:rsidP="007B5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7B5970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Q5 (1 pt.):</w:t>
      </w:r>
      <w:r w:rsidRPr="007B5970">
        <w:rPr>
          <w:rFonts w:ascii="Tahoma" w:eastAsia="Times New Roman" w:hAnsi="Tahoma" w:cs="Tahoma"/>
          <w:color w:val="000000"/>
          <w:sz w:val="21"/>
          <w:szCs w:val="21"/>
        </w:rPr>
        <w:t> What is basal area, and how is it measured?</w:t>
      </w:r>
    </w:p>
    <w:p w14:paraId="342DFB7F" w14:textId="7775DC91" w:rsidR="007B5970" w:rsidRPr="007B5970" w:rsidRDefault="00402B58" w:rsidP="007B597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Basal area is the amount of tree trunks in a study area, usually expressed as sq ft of tree at breast height per acre. Measured using the cross-sectional area of each tree in the area to determine an average for the study area.</w:t>
      </w:r>
    </w:p>
    <w:p w14:paraId="324394BB" w14:textId="63161060" w:rsidR="007B5970" w:rsidRDefault="007B5970" w:rsidP="007B5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7B5970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 (2 pts.):</w:t>
      </w:r>
      <w:r w:rsidRPr="007B5970">
        <w:rPr>
          <w:rFonts w:ascii="Tahoma" w:eastAsia="Times New Roman" w:hAnsi="Tahoma" w:cs="Tahoma"/>
          <w:color w:val="000000"/>
          <w:sz w:val="21"/>
          <w:szCs w:val="21"/>
        </w:rPr>
        <w:t> Include a figure of your terrain/basal area pairplot.</w:t>
      </w:r>
    </w:p>
    <w:p w14:paraId="607F1986" w14:textId="0555C5C8" w:rsidR="007B5970" w:rsidRPr="007B5970" w:rsidRDefault="00AD4BF7" w:rsidP="007B597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46913809" wp14:editId="4EA8BFD8">
            <wp:extent cx="3229426" cy="4458322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64D9" w14:textId="0CE27E93" w:rsidR="00491E84" w:rsidRDefault="00491E84" w:rsidP="00491E84">
      <w:pPr>
        <w:numPr>
          <w:ilvl w:val="0"/>
          <w:numId w:val="3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1E8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Q3 (1 pt.):</w:t>
      </w:r>
      <w:r w:rsidRPr="00491E84">
        <w:rPr>
          <w:rFonts w:ascii="Tahoma" w:eastAsia="Times New Roman" w:hAnsi="Tahoma" w:cs="Tahoma"/>
          <w:color w:val="000000"/>
          <w:sz w:val="21"/>
          <w:szCs w:val="21"/>
        </w:rPr>
        <w:t> Include a figure of your logistic function plot. Your figure must include the name of the bird species, appropriate title, axes, etc.</w:t>
      </w:r>
    </w:p>
    <w:p w14:paraId="1A5D80FC" w14:textId="0F215CFB" w:rsidR="00491E84" w:rsidRPr="00491E84" w:rsidRDefault="003C3A3C" w:rsidP="00491E84">
      <w:p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3E798D" wp14:editId="745C6B8A">
            <wp:extent cx="5943600" cy="4071620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AFE6" w14:textId="77777777" w:rsidR="00491E84" w:rsidRPr="00491E84" w:rsidRDefault="00491E84" w:rsidP="00491E84">
      <w:pPr>
        <w:numPr>
          <w:ilvl w:val="0"/>
          <w:numId w:val="3"/>
        </w:numPr>
        <w:spacing w:after="15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1E8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Q4 (3 pts.):</w:t>
      </w:r>
      <w:r w:rsidRPr="00491E84">
        <w:rPr>
          <w:rFonts w:ascii="Tahoma" w:eastAsia="Times New Roman" w:hAnsi="Tahoma" w:cs="Tahoma"/>
          <w:color w:val="000000"/>
          <w:sz w:val="21"/>
          <w:szCs w:val="21"/>
        </w:rPr>
        <w:t> Qualitatively describe the bird’s presence/absence patterns in terms of basal area (or your other chosen predictor). Your answer should make reference to your fitted logistic model plot. Some questions you might consider are:</w:t>
      </w:r>
    </w:p>
    <w:p w14:paraId="67B7E6F0" w14:textId="77777777" w:rsidR="00491E84" w:rsidRPr="00491E84" w:rsidRDefault="00491E84" w:rsidP="00491E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1E84">
        <w:rPr>
          <w:rFonts w:ascii="Tahoma" w:eastAsia="Times New Roman" w:hAnsi="Tahoma" w:cs="Tahoma"/>
          <w:color w:val="000000"/>
          <w:sz w:val="21"/>
          <w:szCs w:val="21"/>
        </w:rPr>
        <w:t>Does the bird species seem to prefer areas with high or low tree cover?</w:t>
      </w:r>
    </w:p>
    <w:p w14:paraId="152383F8" w14:textId="77777777" w:rsidR="00491E84" w:rsidRPr="00491E84" w:rsidRDefault="00491E84" w:rsidP="00491E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1E84">
        <w:rPr>
          <w:rFonts w:ascii="Tahoma" w:eastAsia="Times New Roman" w:hAnsi="Tahoma" w:cs="Tahoma"/>
          <w:color w:val="000000"/>
          <w:sz w:val="21"/>
          <w:szCs w:val="21"/>
        </w:rPr>
        <w:t>Does the bird species prefer low or high elevations? (for example, if you used elevation instead of basal area)</w:t>
      </w:r>
    </w:p>
    <w:p w14:paraId="0E8A8176" w14:textId="1029F215" w:rsidR="00491E84" w:rsidRDefault="00491E84" w:rsidP="00491E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491E84">
        <w:rPr>
          <w:rFonts w:ascii="Tahoma" w:eastAsia="Times New Roman" w:hAnsi="Tahoma" w:cs="Tahoma"/>
          <w:color w:val="000000"/>
          <w:sz w:val="21"/>
          <w:szCs w:val="21"/>
        </w:rPr>
        <w:t>Does a logistic model seem like a good fit?</w:t>
      </w:r>
    </w:p>
    <w:p w14:paraId="3438BB63" w14:textId="7494142F" w:rsidR="00491E84" w:rsidRDefault="00DA14AF" w:rsidP="00491E8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The </w:t>
      </w:r>
      <w:r w:rsidR="003C3A3C">
        <w:rPr>
          <w:rFonts w:ascii="Tahoma" w:eastAsia="Times New Roman" w:hAnsi="Tahoma" w:cs="Tahoma"/>
          <w:color w:val="000000"/>
          <w:sz w:val="21"/>
          <w:szCs w:val="21"/>
        </w:rPr>
        <w:t>b</w:t>
      </w:r>
      <w:r>
        <w:rPr>
          <w:rFonts w:ascii="Tahoma" w:eastAsia="Times New Roman" w:hAnsi="Tahoma" w:cs="Tahoma"/>
          <w:color w:val="000000"/>
          <w:sz w:val="21"/>
          <w:szCs w:val="21"/>
        </w:rPr>
        <w:t>ushtit appears to prefer areas with a lower tree cover. There were no bushtits present in areas with more than approximately 60 sq ft of trees per acre.</w:t>
      </w:r>
      <w:r w:rsidR="003C3A3C">
        <w:rPr>
          <w:rFonts w:ascii="Tahoma" w:eastAsia="Times New Roman" w:hAnsi="Tahoma" w:cs="Tahoma"/>
          <w:color w:val="000000"/>
          <w:sz w:val="21"/>
          <w:szCs w:val="21"/>
        </w:rPr>
        <w:t xml:space="preserve"> The logistical model doesn’t really seem like a good fit, since there are many points not along the line in the areas with lower basal area. </w:t>
      </w:r>
    </w:p>
    <w:p w14:paraId="063F9745" w14:textId="00878C36" w:rsidR="00C573BD" w:rsidRDefault="00C573BD" w:rsidP="00C573BD">
      <w:pPr>
        <w:numPr>
          <w:ilvl w:val="0"/>
          <w:numId w:val="4"/>
        </w:num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573BD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Q5 (1 pt.):</w:t>
      </w:r>
      <w:r w:rsidRPr="00C573BD">
        <w:rPr>
          <w:rFonts w:ascii="Ubuntu" w:eastAsia="Times New Roman" w:hAnsi="Ubuntu" w:cs="Times New Roman"/>
          <w:color w:val="000000"/>
          <w:sz w:val="21"/>
          <w:szCs w:val="21"/>
        </w:rPr>
        <w:t> Include a figure of your logistic function plot. Your figure must include the name of the bird species, appropriate title, axes, etc.</w:t>
      </w:r>
    </w:p>
    <w:p w14:paraId="6B1AAC09" w14:textId="7DE4CF84" w:rsidR="00C573BD" w:rsidRPr="00C573BD" w:rsidRDefault="003C3A3C" w:rsidP="00C573BD">
      <w:p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B0275CA" wp14:editId="256B6F5D">
            <wp:extent cx="5943600" cy="4071620"/>
            <wp:effectExtent l="0" t="0" r="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DF66" w14:textId="77777777" w:rsidR="00C573BD" w:rsidRPr="00C573BD" w:rsidRDefault="00C573BD" w:rsidP="00C573BD">
      <w:pPr>
        <w:numPr>
          <w:ilvl w:val="0"/>
          <w:numId w:val="4"/>
        </w:num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573BD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Q6 (3 pts.):</w:t>
      </w:r>
      <w:r w:rsidRPr="00C573BD">
        <w:rPr>
          <w:rFonts w:ascii="Ubuntu" w:eastAsia="Times New Roman" w:hAnsi="Ubuntu" w:cs="Times New Roman"/>
          <w:color w:val="000000"/>
          <w:sz w:val="21"/>
          <w:szCs w:val="21"/>
        </w:rPr>
        <w:t> Qualitatively describe the bird’s presence/absence patterns in terms of basal area (or your other chosen predictor). Your answer should make reference to your fitted logistic model plot. Some questions you might consider are:</w:t>
      </w:r>
    </w:p>
    <w:p w14:paraId="607921C5" w14:textId="77777777" w:rsidR="00C573BD" w:rsidRPr="00C573BD" w:rsidRDefault="00C573BD" w:rsidP="00C57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573BD">
        <w:rPr>
          <w:rFonts w:ascii="Ubuntu" w:eastAsia="Times New Roman" w:hAnsi="Ubuntu" w:cs="Times New Roman"/>
          <w:color w:val="000000"/>
          <w:sz w:val="21"/>
          <w:szCs w:val="21"/>
        </w:rPr>
        <w:t>Does the bird species seem to prefer areas with high or low tree cover?</w:t>
      </w:r>
    </w:p>
    <w:p w14:paraId="22117AFA" w14:textId="77777777" w:rsidR="00C573BD" w:rsidRPr="00C573BD" w:rsidRDefault="00C573BD" w:rsidP="00C573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573BD">
        <w:rPr>
          <w:rFonts w:ascii="Ubuntu" w:eastAsia="Times New Roman" w:hAnsi="Ubuntu" w:cs="Times New Roman"/>
          <w:color w:val="000000"/>
          <w:sz w:val="21"/>
          <w:szCs w:val="21"/>
        </w:rPr>
        <w:t>Does the bird species prefer low or high elevations? (for example, if you used elevation instead of basal area)</w:t>
      </w:r>
    </w:p>
    <w:p w14:paraId="6501AFAB" w14:textId="6D67FAED" w:rsidR="00C573BD" w:rsidRPr="00491E84" w:rsidRDefault="00C573BD" w:rsidP="00491E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573BD">
        <w:rPr>
          <w:rFonts w:ascii="Ubuntu" w:eastAsia="Times New Roman" w:hAnsi="Ubuntu" w:cs="Times New Roman"/>
          <w:color w:val="000000"/>
          <w:sz w:val="21"/>
          <w:szCs w:val="21"/>
        </w:rPr>
        <w:t>Does a logistic model seem like a good fit?</w:t>
      </w:r>
    </w:p>
    <w:p w14:paraId="5E12D47F" w14:textId="778FB4D7" w:rsidR="003C3A3C" w:rsidRDefault="003C3A3C" w:rsidP="003C3A3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The </w:t>
      </w:r>
      <w:r>
        <w:rPr>
          <w:rFonts w:ascii="Tahoma" w:eastAsia="Times New Roman" w:hAnsi="Tahoma" w:cs="Tahoma"/>
          <w:color w:val="000000"/>
          <w:sz w:val="21"/>
          <w:szCs w:val="21"/>
        </w:rPr>
        <w:t>ravens also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appear to prefer areas with a lower tree cover. There were no </w:t>
      </w:r>
      <w:r>
        <w:rPr>
          <w:rFonts w:ascii="Tahoma" w:eastAsia="Times New Roman" w:hAnsi="Tahoma" w:cs="Tahoma"/>
          <w:color w:val="000000"/>
          <w:sz w:val="21"/>
          <w:szCs w:val="21"/>
        </w:rPr>
        <w:t>ravens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present in areas with more than approximately </w:t>
      </w:r>
      <w:r>
        <w:rPr>
          <w:rFonts w:ascii="Tahoma" w:eastAsia="Times New Roman" w:hAnsi="Tahoma" w:cs="Tahoma"/>
          <w:color w:val="000000"/>
          <w:sz w:val="21"/>
          <w:szCs w:val="21"/>
        </w:rPr>
        <w:t>75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sq ft of trees per acre. The logistical model 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also </w:t>
      </w:r>
      <w:r>
        <w:rPr>
          <w:rFonts w:ascii="Tahoma" w:eastAsia="Times New Roman" w:hAnsi="Tahoma" w:cs="Tahoma"/>
          <w:color w:val="000000"/>
          <w:sz w:val="21"/>
          <w:szCs w:val="21"/>
        </w:rPr>
        <w:t>doesn’t really seem like a good fit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here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as </w:t>
      </w:r>
      <w:r>
        <w:rPr>
          <w:rFonts w:ascii="Tahoma" w:eastAsia="Times New Roman" w:hAnsi="Tahoma" w:cs="Tahoma"/>
          <w:color w:val="000000"/>
          <w:sz w:val="21"/>
          <w:szCs w:val="21"/>
        </w:rPr>
        <w:t>there are many points not along the line in the areas with lower basal area</w:t>
      </w:r>
      <w:r>
        <w:rPr>
          <w:rFonts w:ascii="Tahoma" w:eastAsia="Times New Roman" w:hAnsi="Tahoma" w:cs="Tahoma"/>
          <w:color w:val="000000"/>
          <w:sz w:val="21"/>
          <w:szCs w:val="21"/>
        </w:rPr>
        <w:t>, and even fewer along the line than with the bushtits.</w:t>
      </w:r>
      <w:r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</w:p>
    <w:p w14:paraId="0E4CEAA0" w14:textId="69531D2A" w:rsidR="007C2873" w:rsidRDefault="007C2873" w:rsidP="007C28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C287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Q7 (1 pt.):</w:t>
      </w:r>
      <w:r w:rsidRPr="007C2873">
        <w:rPr>
          <w:rFonts w:ascii="Ubuntu" w:eastAsia="Times New Roman" w:hAnsi="Ubuntu" w:cs="Times New Roman"/>
          <w:color w:val="000000"/>
          <w:sz w:val="21"/>
          <w:szCs w:val="21"/>
        </w:rPr>
        <w:t> How many </w:t>
      </w:r>
      <w:r w:rsidRPr="007C287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total number of Gray Jays</w:t>
      </w:r>
      <w:r w:rsidRPr="007C2873">
        <w:rPr>
          <w:rFonts w:ascii="Ubuntu" w:eastAsia="Times New Roman" w:hAnsi="Ubuntu" w:cs="Times New Roman"/>
          <w:color w:val="000000"/>
          <w:sz w:val="21"/>
          <w:szCs w:val="21"/>
        </w:rPr>
        <w:t> were observed in all of the sampling sites.</w:t>
      </w:r>
    </w:p>
    <w:p w14:paraId="3492C972" w14:textId="50105F23" w:rsidR="007C2873" w:rsidRPr="007C2873" w:rsidRDefault="00451879" w:rsidP="007C2873">
      <w:p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181 gray jays were observed across all sampling sites.</w:t>
      </w:r>
    </w:p>
    <w:p w14:paraId="37D1BC6A" w14:textId="1F1EB1F6" w:rsidR="007C2873" w:rsidRDefault="007C2873" w:rsidP="007C2873">
      <w:pPr>
        <w:numPr>
          <w:ilvl w:val="0"/>
          <w:numId w:val="6"/>
        </w:num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C287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Q8 (2 pts.):</w:t>
      </w:r>
      <w:r w:rsidRPr="007C2873">
        <w:rPr>
          <w:rFonts w:ascii="Ubuntu" w:eastAsia="Times New Roman" w:hAnsi="Ubuntu" w:cs="Times New Roman"/>
          <w:color w:val="000000"/>
          <w:sz w:val="21"/>
          <w:szCs w:val="21"/>
        </w:rPr>
        <w:t> Show the R code you used to perform the calculation.</w:t>
      </w:r>
    </w:p>
    <w:p w14:paraId="779DE196" w14:textId="581104CC" w:rsidR="00451879" w:rsidRPr="007C2873" w:rsidRDefault="00451879" w:rsidP="00451879">
      <w:p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451879">
        <w:rPr>
          <w:rFonts w:ascii="Ubuntu" w:eastAsia="Times New Roman" w:hAnsi="Ubuntu" w:cs="Times New Roman"/>
          <w:color w:val="000000"/>
          <w:sz w:val="21"/>
          <w:szCs w:val="21"/>
        </w:rPr>
        <w:t>sum(dat_all$GRJA)</w:t>
      </w:r>
    </w:p>
    <w:p w14:paraId="04360282" w14:textId="1FF1E56C" w:rsidR="007C2873" w:rsidRDefault="007C2873" w:rsidP="007C2873">
      <w:pPr>
        <w:numPr>
          <w:ilvl w:val="0"/>
          <w:numId w:val="6"/>
        </w:num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C287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Q9 (1 pt.):</w:t>
      </w:r>
      <w:r w:rsidRPr="007C2873">
        <w:rPr>
          <w:rFonts w:ascii="Ubuntu" w:eastAsia="Times New Roman" w:hAnsi="Ubuntu" w:cs="Times New Roman"/>
          <w:color w:val="000000"/>
          <w:sz w:val="21"/>
          <w:szCs w:val="21"/>
        </w:rPr>
        <w:t> Calculate the </w:t>
      </w:r>
      <w:r w:rsidRPr="007C287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total number of sampling sites</w:t>
      </w:r>
      <w:r w:rsidRPr="007C2873">
        <w:rPr>
          <w:rFonts w:ascii="Ubuntu" w:eastAsia="Times New Roman" w:hAnsi="Ubuntu" w:cs="Times New Roman"/>
          <w:color w:val="000000"/>
          <w:sz w:val="21"/>
          <w:szCs w:val="21"/>
        </w:rPr>
        <w:t> in which Gray Jays were observed.</w:t>
      </w:r>
    </w:p>
    <w:p w14:paraId="1DFB1583" w14:textId="2A81876E" w:rsidR="00451879" w:rsidRDefault="00451879" w:rsidP="00451879">
      <w:p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110 sites were observed to have at least a single gray jay present at time of sampling.</w:t>
      </w:r>
    </w:p>
    <w:p w14:paraId="04265400" w14:textId="77777777" w:rsidR="00D3262C" w:rsidRPr="00D3262C" w:rsidRDefault="00D3262C" w:rsidP="00D326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D3262C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lastRenderedPageBreak/>
        <w:t>Q10 (2 pts.):</w:t>
      </w:r>
      <w:r w:rsidRPr="00D3262C">
        <w:rPr>
          <w:rFonts w:ascii="Ubuntu" w:eastAsia="Times New Roman" w:hAnsi="Ubuntu" w:cs="Times New Roman"/>
          <w:color w:val="000000"/>
          <w:sz w:val="21"/>
          <w:szCs w:val="21"/>
        </w:rPr>
        <w:t> Include the R code you used to perform the presence/absence calculation.</w:t>
      </w:r>
    </w:p>
    <w:p w14:paraId="1EE38075" w14:textId="77777777" w:rsidR="00D3262C" w:rsidRPr="00D3262C" w:rsidRDefault="00D3262C" w:rsidP="00D3262C">
      <w:p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D3262C">
        <w:rPr>
          <w:rFonts w:ascii="Ubuntu" w:eastAsia="Times New Roman" w:hAnsi="Ubuntu" w:cs="Times New Roman"/>
          <w:color w:val="000000"/>
          <w:sz w:val="21"/>
          <w:szCs w:val="21"/>
        </w:rPr>
        <w:t>jay_vec = dat_all$GRJA &gt; 0</w:t>
      </w:r>
    </w:p>
    <w:p w14:paraId="46354899" w14:textId="18C3B8FC" w:rsidR="00D3262C" w:rsidRPr="007C2873" w:rsidRDefault="00D3262C" w:rsidP="00D3262C">
      <w:pPr>
        <w:spacing w:after="150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D3262C">
        <w:rPr>
          <w:rFonts w:ascii="Ubuntu" w:eastAsia="Times New Roman" w:hAnsi="Ubuntu" w:cs="Times New Roman"/>
          <w:color w:val="000000"/>
          <w:sz w:val="21"/>
          <w:szCs w:val="21"/>
        </w:rPr>
        <w:t>sum(jay_vec)</w:t>
      </w:r>
    </w:p>
    <w:p w14:paraId="68D28A01" w14:textId="77777777" w:rsidR="007B5970" w:rsidRDefault="007B5970"/>
    <w:sectPr w:rsidR="007B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2F75"/>
    <w:multiLevelType w:val="multilevel"/>
    <w:tmpl w:val="B46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5470A"/>
    <w:multiLevelType w:val="multilevel"/>
    <w:tmpl w:val="1E5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0AB1"/>
    <w:multiLevelType w:val="multilevel"/>
    <w:tmpl w:val="AAA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F5EED"/>
    <w:multiLevelType w:val="multilevel"/>
    <w:tmpl w:val="F342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53E54"/>
    <w:multiLevelType w:val="multilevel"/>
    <w:tmpl w:val="9EB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85791"/>
    <w:multiLevelType w:val="multilevel"/>
    <w:tmpl w:val="5ACA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42C8D"/>
    <w:multiLevelType w:val="multilevel"/>
    <w:tmpl w:val="B0B6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791358">
    <w:abstractNumId w:val="6"/>
  </w:num>
  <w:num w:numId="2" w16cid:durableId="1714816035">
    <w:abstractNumId w:val="3"/>
  </w:num>
  <w:num w:numId="3" w16cid:durableId="2112817254">
    <w:abstractNumId w:val="5"/>
  </w:num>
  <w:num w:numId="4" w16cid:durableId="521482206">
    <w:abstractNumId w:val="4"/>
  </w:num>
  <w:num w:numId="5" w16cid:durableId="1563176276">
    <w:abstractNumId w:val="2"/>
  </w:num>
  <w:num w:numId="6" w16cid:durableId="511800040">
    <w:abstractNumId w:val="0"/>
  </w:num>
  <w:num w:numId="7" w16cid:durableId="202185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0"/>
    <w:rsid w:val="0025349C"/>
    <w:rsid w:val="003C3A3C"/>
    <w:rsid w:val="00402B58"/>
    <w:rsid w:val="00451879"/>
    <w:rsid w:val="00491E84"/>
    <w:rsid w:val="00783A80"/>
    <w:rsid w:val="007B5970"/>
    <w:rsid w:val="007C2873"/>
    <w:rsid w:val="0083649F"/>
    <w:rsid w:val="00AD4BF7"/>
    <w:rsid w:val="00B319FA"/>
    <w:rsid w:val="00C573BD"/>
    <w:rsid w:val="00D3262C"/>
    <w:rsid w:val="00DA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F06E"/>
  <w15:chartTrackingRefBased/>
  <w15:docId w15:val="{C3CB08B8-A813-441E-80AD-CD8721FF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5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2022-09-21T16:40:00Z</dcterms:created>
  <dcterms:modified xsi:type="dcterms:W3CDTF">2022-09-21T18:23:00Z</dcterms:modified>
</cp:coreProperties>
</file>