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F31CB" w14:textId="77777777" w:rsidR="00272EC4" w:rsidRPr="00060BED" w:rsidRDefault="00272EC4">
      <w:pPr>
        <w:rPr>
          <w:rFonts w:ascii="Times New Roman" w:hAnsi="Times New Roman" w:cs="Times New Roman"/>
        </w:rPr>
      </w:pPr>
    </w:p>
    <w:tbl>
      <w:tblPr>
        <w:tblStyle w:val="GridTable1Light"/>
        <w:tblpPr w:leftFromText="180" w:rightFromText="180" w:vertAnchor="text" w:tblpY="1"/>
        <w:tblW w:w="8897" w:type="dxa"/>
        <w:tblLook w:val="04A0" w:firstRow="1" w:lastRow="0" w:firstColumn="1" w:lastColumn="0" w:noHBand="0" w:noVBand="1"/>
      </w:tblPr>
      <w:tblGrid>
        <w:gridCol w:w="4094"/>
        <w:gridCol w:w="4803"/>
      </w:tblGrid>
      <w:tr w:rsidR="00BA288E" w:rsidRPr="00060BED" w14:paraId="48FC1528" w14:textId="77777777" w:rsidTr="004050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97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08CECC48" w14:textId="7C3D83A0" w:rsidR="00BA288E" w:rsidRPr="00060BED" w:rsidRDefault="00BA288E" w:rsidP="00777B90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lang w:val="en-CA"/>
              </w:rPr>
            </w:pPr>
            <w:r w:rsidRPr="00060BED">
              <w:rPr>
                <w:rFonts w:ascii="Times New Roman" w:eastAsia="Times New Roman" w:hAnsi="Times New Roman" w:cs="Times New Roman"/>
              </w:rPr>
              <w:t xml:space="preserve">Table </w:t>
            </w:r>
            <w:r w:rsidR="00AB35A7">
              <w:rPr>
                <w:rFonts w:ascii="Times New Roman" w:eastAsia="Times New Roman" w:hAnsi="Times New Roman" w:cs="Times New Roman"/>
              </w:rPr>
              <w:t>6</w:t>
            </w:r>
            <w:r w:rsidR="00984877" w:rsidRPr="00060BED">
              <w:rPr>
                <w:rFonts w:ascii="Times New Roman" w:eastAsia="Times New Roman" w:hAnsi="Times New Roman" w:cs="Times New Roman"/>
              </w:rPr>
              <w:t>:</w:t>
            </w:r>
            <w:r w:rsidRPr="00060BED">
              <w:rPr>
                <w:rFonts w:ascii="Times New Roman" w:eastAsia="Times New Roman" w:hAnsi="Times New Roman" w:cs="Times New Roman"/>
              </w:rPr>
              <w:t xml:space="preserve"> Directional Extension: Leftward and Rightward Ideology Shifts</w:t>
            </w:r>
          </w:p>
        </w:tc>
      </w:tr>
      <w:tr w:rsidR="00BA288E" w:rsidRPr="00060BED" w14:paraId="5607B34F" w14:textId="77777777" w:rsidTr="004050B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4" w:type="dxa"/>
            <w:tcBorders>
              <w:top w:val="single" w:sz="12" w:space="0" w:color="auto"/>
              <w:left w:val="nil"/>
              <w:bottom w:val="single" w:sz="18" w:space="0" w:color="auto"/>
              <w:right w:val="nil"/>
            </w:tcBorders>
            <w:hideMark/>
          </w:tcPr>
          <w:p w14:paraId="09C47C39" w14:textId="19FDCAF2" w:rsidR="00BA288E" w:rsidRPr="00060BED" w:rsidRDefault="00BA288E" w:rsidP="007751CA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lang w:val="en-CA"/>
              </w:rPr>
            </w:pPr>
          </w:p>
        </w:tc>
        <w:tc>
          <w:tcPr>
            <w:tcW w:w="4803" w:type="dxa"/>
            <w:tcBorders>
              <w:top w:val="single" w:sz="12" w:space="0" w:color="auto"/>
              <w:left w:val="nil"/>
              <w:bottom w:val="single" w:sz="18" w:space="0" w:color="auto"/>
              <w:right w:val="nil"/>
            </w:tcBorders>
            <w:hideMark/>
          </w:tcPr>
          <w:p w14:paraId="1834DF13" w14:textId="52855255" w:rsidR="00BA288E" w:rsidRPr="00060BED" w:rsidRDefault="00AB35A7" w:rsidP="00BA288E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CA"/>
              </w:rPr>
            </w:pPr>
            <w:r>
              <w:rPr>
                <w:rFonts w:ascii="Times New Roman" w:eastAsia="Times New Roman" w:hAnsi="Times New Roman" w:cs="Times New Roman"/>
                <w:lang w:val="en-CA"/>
              </w:rPr>
              <w:t>Annual growth rate</w:t>
            </w:r>
          </w:p>
        </w:tc>
      </w:tr>
      <w:tr w:rsidR="00BA288E" w:rsidRPr="00060BED" w14:paraId="1E962D7E" w14:textId="77777777" w:rsidTr="00405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4" w:type="dxa"/>
            <w:tcBorders>
              <w:top w:val="single" w:sz="18" w:space="0" w:color="auto"/>
              <w:left w:val="nil"/>
              <w:bottom w:val="nil"/>
              <w:right w:val="nil"/>
            </w:tcBorders>
            <w:hideMark/>
          </w:tcPr>
          <w:p w14:paraId="0076BA2A" w14:textId="77777777" w:rsidR="00BA288E" w:rsidRPr="00060BED" w:rsidRDefault="00BA288E" w:rsidP="00777B90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lang w:val="en-CA"/>
              </w:rPr>
            </w:pPr>
            <w:r w:rsidRPr="00060BED">
              <w:rPr>
                <w:rFonts w:ascii="Times New Roman" w:eastAsia="Times New Roman" w:hAnsi="Times New Roman" w:cs="Times New Roman"/>
                <w:lang w:val="en-CA"/>
              </w:rPr>
              <w:t> </w:t>
            </w:r>
          </w:p>
        </w:tc>
        <w:tc>
          <w:tcPr>
            <w:tcW w:w="4803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hideMark/>
          </w:tcPr>
          <w:p w14:paraId="1DDC5F12" w14:textId="4E3E9C9C" w:rsidR="00023E3A" w:rsidRPr="00060BED" w:rsidRDefault="00BA288E" w:rsidP="00105C7E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060BED">
              <w:rPr>
                <w:rFonts w:ascii="Times New Roman" w:eastAsia="Times New Roman" w:hAnsi="Times New Roman" w:cs="Times New Roman"/>
              </w:rPr>
              <w:t>All Parliamentary Democracies</w:t>
            </w:r>
          </w:p>
          <w:p w14:paraId="3BF35E17" w14:textId="77777777" w:rsidR="00BA288E" w:rsidRPr="00060BED" w:rsidRDefault="00BA288E" w:rsidP="007751CA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CA"/>
              </w:rPr>
            </w:pPr>
          </w:p>
        </w:tc>
      </w:tr>
      <w:tr w:rsidR="00AB35A7" w:rsidRPr="00060BED" w14:paraId="469C76B7" w14:textId="77777777" w:rsidTr="00405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4" w:type="dxa"/>
            <w:tcBorders>
              <w:top w:val="nil"/>
              <w:left w:val="nil"/>
              <w:bottom w:val="nil"/>
              <w:right w:val="nil"/>
            </w:tcBorders>
          </w:tcPr>
          <w:p w14:paraId="3AC82F82" w14:textId="478DA2CF" w:rsidR="00AB35A7" w:rsidRDefault="00AB35A7" w:rsidP="00730F9A">
            <w:pPr>
              <w:textAlignment w:val="baseline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Lagged small leftward ideology shift</w:t>
            </w: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</w:tcPr>
          <w:p w14:paraId="2CD370D5" w14:textId="70744EC4" w:rsidR="00AB35A7" w:rsidRPr="00730F9A" w:rsidRDefault="00AB35A7" w:rsidP="00730F9A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-0.582**</w:t>
            </w:r>
          </w:p>
        </w:tc>
      </w:tr>
      <w:tr w:rsidR="00AB35A7" w:rsidRPr="00060BED" w14:paraId="71ED89D2" w14:textId="77777777" w:rsidTr="00405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4" w:type="dxa"/>
            <w:tcBorders>
              <w:top w:val="nil"/>
              <w:left w:val="nil"/>
              <w:bottom w:val="nil"/>
              <w:right w:val="nil"/>
            </w:tcBorders>
          </w:tcPr>
          <w:p w14:paraId="7B83346D" w14:textId="77777777" w:rsidR="00AB35A7" w:rsidRDefault="00AB35A7" w:rsidP="00730F9A">
            <w:pPr>
              <w:textAlignment w:val="baseline"/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</w:tcPr>
          <w:p w14:paraId="737F33A7" w14:textId="7941671F" w:rsidR="00AB35A7" w:rsidRPr="00730F9A" w:rsidRDefault="00AB35A7" w:rsidP="00730F9A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(0.278)</w:t>
            </w:r>
          </w:p>
        </w:tc>
      </w:tr>
      <w:tr w:rsidR="00730F9A" w:rsidRPr="00060BED" w14:paraId="69267701" w14:textId="77777777" w:rsidTr="00405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24DDF5" w14:textId="568BD133" w:rsidR="00730F9A" w:rsidRPr="00730F9A" w:rsidRDefault="00AB35A7" w:rsidP="00730F9A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lang w:val="en-CA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Lagged small r</w:t>
            </w:r>
            <w:r w:rsidR="00730F9A" w:rsidRPr="00730F9A">
              <w:rPr>
                <w:rFonts w:ascii="Times New Roman" w:hAnsi="Times New Roman" w:cs="Times New Roman"/>
                <w:b w:val="0"/>
                <w:bCs w:val="0"/>
              </w:rPr>
              <w:t>ightward ideology shift</w:t>
            </w: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1C8280" w14:textId="4C38B6D8" w:rsidR="00730F9A" w:rsidRPr="00730F9A" w:rsidRDefault="00730F9A" w:rsidP="00730F9A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CA"/>
              </w:rPr>
            </w:pPr>
            <w:r w:rsidRPr="00730F9A">
              <w:rPr>
                <w:rFonts w:ascii="Times New Roman" w:hAnsi="Times New Roman" w:cs="Times New Roman"/>
              </w:rPr>
              <w:t>-0.4</w:t>
            </w:r>
            <w:r w:rsidR="00AB35A7">
              <w:rPr>
                <w:rFonts w:ascii="Times New Roman" w:hAnsi="Times New Roman" w:cs="Times New Roman"/>
              </w:rPr>
              <w:t>78</w:t>
            </w:r>
            <w:r w:rsidR="00E5568A">
              <w:rPr>
                <w:rFonts w:ascii="Times New Roman" w:hAnsi="Times New Roman" w:cs="Times New Roman"/>
              </w:rPr>
              <w:t>*</w:t>
            </w:r>
          </w:p>
        </w:tc>
      </w:tr>
      <w:tr w:rsidR="00730F9A" w:rsidRPr="00060BED" w14:paraId="3118CB74" w14:textId="77777777" w:rsidTr="00405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B06072" w14:textId="366D4879" w:rsidR="00730F9A" w:rsidRPr="00730F9A" w:rsidRDefault="00730F9A" w:rsidP="00730F9A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lang w:val="en-CA"/>
              </w:rPr>
            </w:pP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70AB4A" w14:textId="03A4B978" w:rsidR="00730F9A" w:rsidRPr="00730F9A" w:rsidRDefault="00730F9A" w:rsidP="00730F9A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CA"/>
              </w:rPr>
            </w:pPr>
            <w:r w:rsidRPr="00730F9A">
              <w:rPr>
                <w:rFonts w:ascii="Times New Roman" w:hAnsi="Times New Roman" w:cs="Times New Roman"/>
              </w:rPr>
              <w:t>(0.2</w:t>
            </w:r>
            <w:r w:rsidR="00AB35A7">
              <w:rPr>
                <w:rFonts w:ascii="Times New Roman" w:hAnsi="Times New Roman" w:cs="Times New Roman"/>
              </w:rPr>
              <w:t>81</w:t>
            </w:r>
            <w:r w:rsidRPr="00730F9A">
              <w:rPr>
                <w:rFonts w:ascii="Times New Roman" w:hAnsi="Times New Roman" w:cs="Times New Roman"/>
              </w:rPr>
              <w:t>)</w:t>
            </w:r>
          </w:p>
        </w:tc>
      </w:tr>
      <w:tr w:rsidR="00AB35A7" w:rsidRPr="00060BED" w14:paraId="7C920061" w14:textId="77777777" w:rsidTr="00405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4" w:type="dxa"/>
            <w:tcBorders>
              <w:top w:val="nil"/>
              <w:left w:val="nil"/>
              <w:bottom w:val="nil"/>
              <w:right w:val="nil"/>
            </w:tcBorders>
          </w:tcPr>
          <w:p w14:paraId="7E737A88" w14:textId="59A07A6C" w:rsidR="00AB35A7" w:rsidRPr="00730F9A" w:rsidRDefault="00AB35A7" w:rsidP="00AB35A7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lang w:val="en-CA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lang w:val="en-CA"/>
              </w:rPr>
              <w:t>Lagged medium leftward ideology shift</w:t>
            </w: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</w:tcPr>
          <w:p w14:paraId="2F30C212" w14:textId="0BDB245C" w:rsidR="00AB35A7" w:rsidRPr="00730F9A" w:rsidRDefault="00AB35A7" w:rsidP="00AB35A7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0F9A">
              <w:rPr>
                <w:rFonts w:ascii="Times New Roman" w:hAnsi="Times New Roman" w:cs="Times New Roman"/>
              </w:rPr>
              <w:t>-0.</w:t>
            </w:r>
            <w:r>
              <w:rPr>
                <w:rFonts w:ascii="Times New Roman" w:hAnsi="Times New Roman" w:cs="Times New Roman"/>
              </w:rPr>
              <w:t>771</w:t>
            </w:r>
          </w:p>
        </w:tc>
      </w:tr>
      <w:tr w:rsidR="00AB35A7" w:rsidRPr="00060BED" w14:paraId="2022D304" w14:textId="77777777" w:rsidTr="00405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4" w:type="dxa"/>
            <w:tcBorders>
              <w:top w:val="nil"/>
              <w:left w:val="nil"/>
              <w:bottom w:val="nil"/>
              <w:right w:val="nil"/>
            </w:tcBorders>
          </w:tcPr>
          <w:p w14:paraId="08259343" w14:textId="77777777" w:rsidR="00AB35A7" w:rsidRPr="00730F9A" w:rsidRDefault="00AB35A7" w:rsidP="00AB35A7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lang w:val="en-CA"/>
              </w:rPr>
            </w:pP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</w:tcPr>
          <w:p w14:paraId="248F14EF" w14:textId="73AF875A" w:rsidR="00AB35A7" w:rsidRPr="00730F9A" w:rsidRDefault="00AB35A7" w:rsidP="00AB35A7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0F9A">
              <w:rPr>
                <w:rFonts w:ascii="Times New Roman" w:hAnsi="Times New Roman" w:cs="Times New Roman"/>
              </w:rPr>
              <w:t>(0.</w:t>
            </w:r>
            <w:r>
              <w:rPr>
                <w:rFonts w:ascii="Times New Roman" w:hAnsi="Times New Roman" w:cs="Times New Roman"/>
              </w:rPr>
              <w:t>502</w:t>
            </w:r>
            <w:r w:rsidRPr="00730F9A">
              <w:rPr>
                <w:rFonts w:ascii="Times New Roman" w:hAnsi="Times New Roman" w:cs="Times New Roman"/>
              </w:rPr>
              <w:t>)</w:t>
            </w:r>
          </w:p>
        </w:tc>
      </w:tr>
      <w:tr w:rsidR="00AB35A7" w:rsidRPr="00060BED" w14:paraId="2E6F1A1A" w14:textId="77777777" w:rsidTr="00405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4" w:type="dxa"/>
            <w:tcBorders>
              <w:top w:val="nil"/>
              <w:left w:val="nil"/>
              <w:bottom w:val="nil"/>
              <w:right w:val="nil"/>
            </w:tcBorders>
          </w:tcPr>
          <w:p w14:paraId="73061126" w14:textId="6E9A77DD" w:rsidR="00AB35A7" w:rsidRPr="00730F9A" w:rsidRDefault="00AB35A7" w:rsidP="00AB35A7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lang w:val="en-CA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lang w:val="en-CA"/>
              </w:rPr>
              <w:t>Lagged medium rightward ideology shift</w:t>
            </w: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</w:tcPr>
          <w:p w14:paraId="4ACCD0B2" w14:textId="36CB48E6" w:rsidR="00AB35A7" w:rsidRPr="00730F9A" w:rsidRDefault="00AB35A7" w:rsidP="00AB35A7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0F9A">
              <w:rPr>
                <w:rFonts w:ascii="Times New Roman" w:hAnsi="Times New Roman" w:cs="Times New Roman"/>
              </w:rPr>
              <w:t>-0.</w:t>
            </w:r>
            <w:r>
              <w:rPr>
                <w:rFonts w:ascii="Times New Roman" w:hAnsi="Times New Roman" w:cs="Times New Roman"/>
              </w:rPr>
              <w:t>918</w:t>
            </w:r>
            <w:r w:rsidR="00E5568A">
              <w:rPr>
                <w:rFonts w:ascii="Times New Roman" w:hAnsi="Times New Roman" w:cs="Times New Roman"/>
              </w:rPr>
              <w:t>*</w:t>
            </w:r>
          </w:p>
        </w:tc>
      </w:tr>
      <w:tr w:rsidR="00AB35A7" w:rsidRPr="00060BED" w14:paraId="3E8F7DEE" w14:textId="77777777" w:rsidTr="00405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4" w:type="dxa"/>
            <w:tcBorders>
              <w:top w:val="nil"/>
              <w:left w:val="nil"/>
              <w:bottom w:val="nil"/>
              <w:right w:val="nil"/>
            </w:tcBorders>
          </w:tcPr>
          <w:p w14:paraId="77491E53" w14:textId="77777777" w:rsidR="00AB35A7" w:rsidRPr="00730F9A" w:rsidRDefault="00AB35A7" w:rsidP="00AB35A7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lang w:val="en-CA"/>
              </w:rPr>
            </w:pP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</w:tcPr>
          <w:p w14:paraId="4B1D4FE9" w14:textId="7AB2C141" w:rsidR="00AB35A7" w:rsidRPr="00730F9A" w:rsidRDefault="00AB35A7" w:rsidP="00AB35A7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0F9A">
              <w:rPr>
                <w:rFonts w:ascii="Times New Roman" w:hAnsi="Times New Roman" w:cs="Times New Roman"/>
              </w:rPr>
              <w:t>(0.</w:t>
            </w:r>
            <w:r>
              <w:rPr>
                <w:rFonts w:ascii="Times New Roman" w:hAnsi="Times New Roman" w:cs="Times New Roman"/>
              </w:rPr>
              <w:t>492</w:t>
            </w:r>
            <w:r w:rsidRPr="00730F9A">
              <w:rPr>
                <w:rFonts w:ascii="Times New Roman" w:hAnsi="Times New Roman" w:cs="Times New Roman"/>
              </w:rPr>
              <w:t>)</w:t>
            </w:r>
          </w:p>
        </w:tc>
      </w:tr>
      <w:tr w:rsidR="00AB35A7" w:rsidRPr="00060BED" w14:paraId="2894DC80" w14:textId="77777777" w:rsidTr="00405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4" w:type="dxa"/>
            <w:tcBorders>
              <w:top w:val="nil"/>
              <w:left w:val="nil"/>
              <w:bottom w:val="nil"/>
              <w:right w:val="nil"/>
            </w:tcBorders>
          </w:tcPr>
          <w:p w14:paraId="0B2A6277" w14:textId="6A6C1FD8" w:rsidR="00AB35A7" w:rsidRPr="00730F9A" w:rsidRDefault="00AB35A7" w:rsidP="00AB35A7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lang w:val="en-CA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lang w:val="en-CA"/>
              </w:rPr>
              <w:t>Lagged large leftward ideology shift</w:t>
            </w: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</w:tcPr>
          <w:p w14:paraId="741018D0" w14:textId="77EB61BD" w:rsidR="00AB35A7" w:rsidRPr="00730F9A" w:rsidRDefault="00AB35A7" w:rsidP="00AB35A7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0F9A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1.298**</w:t>
            </w:r>
          </w:p>
        </w:tc>
      </w:tr>
      <w:tr w:rsidR="00AB35A7" w:rsidRPr="00060BED" w14:paraId="7A353EB0" w14:textId="77777777" w:rsidTr="00405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4" w:type="dxa"/>
            <w:tcBorders>
              <w:top w:val="nil"/>
              <w:left w:val="nil"/>
              <w:bottom w:val="nil"/>
              <w:right w:val="nil"/>
            </w:tcBorders>
          </w:tcPr>
          <w:p w14:paraId="71DBD491" w14:textId="77777777" w:rsidR="00AB35A7" w:rsidRPr="00730F9A" w:rsidRDefault="00AB35A7" w:rsidP="00AB35A7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lang w:val="en-CA"/>
              </w:rPr>
            </w:pP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</w:tcPr>
          <w:p w14:paraId="1976B61D" w14:textId="5B4D31A7" w:rsidR="00AB35A7" w:rsidRPr="00730F9A" w:rsidRDefault="00AB35A7" w:rsidP="00AB35A7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0F9A">
              <w:rPr>
                <w:rFonts w:ascii="Times New Roman" w:hAnsi="Times New Roman" w:cs="Times New Roman"/>
              </w:rPr>
              <w:t>(0.</w:t>
            </w:r>
            <w:r>
              <w:rPr>
                <w:rFonts w:ascii="Times New Roman" w:hAnsi="Times New Roman" w:cs="Times New Roman"/>
              </w:rPr>
              <w:t>609</w:t>
            </w:r>
            <w:r w:rsidRPr="00730F9A">
              <w:rPr>
                <w:rFonts w:ascii="Times New Roman" w:hAnsi="Times New Roman" w:cs="Times New Roman"/>
              </w:rPr>
              <w:t>)</w:t>
            </w:r>
          </w:p>
        </w:tc>
      </w:tr>
      <w:tr w:rsidR="00AB35A7" w:rsidRPr="00060BED" w14:paraId="14CE9D5E" w14:textId="77777777" w:rsidTr="00405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4" w:type="dxa"/>
            <w:tcBorders>
              <w:top w:val="nil"/>
              <w:left w:val="nil"/>
              <w:bottom w:val="nil"/>
              <w:right w:val="nil"/>
            </w:tcBorders>
          </w:tcPr>
          <w:p w14:paraId="67B2E311" w14:textId="1608D021" w:rsidR="00AB35A7" w:rsidRPr="00730F9A" w:rsidRDefault="00AB35A7" w:rsidP="00AB35A7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lang w:val="en-CA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lang w:val="en-CA"/>
              </w:rPr>
              <w:t>Lagged large rightward ideology shift</w:t>
            </w: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</w:tcPr>
          <w:p w14:paraId="54BDEA34" w14:textId="47B35E7D" w:rsidR="00AB35A7" w:rsidRPr="00730F9A" w:rsidRDefault="00AB35A7" w:rsidP="00AB35A7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0F9A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1.559**</w:t>
            </w:r>
          </w:p>
        </w:tc>
      </w:tr>
      <w:tr w:rsidR="00AB35A7" w:rsidRPr="00060BED" w14:paraId="44566BE8" w14:textId="77777777" w:rsidTr="00405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4" w:type="dxa"/>
            <w:tcBorders>
              <w:top w:val="nil"/>
              <w:left w:val="nil"/>
              <w:bottom w:val="nil"/>
              <w:right w:val="nil"/>
            </w:tcBorders>
          </w:tcPr>
          <w:p w14:paraId="5577D5C5" w14:textId="77777777" w:rsidR="00AB35A7" w:rsidRPr="00730F9A" w:rsidRDefault="00AB35A7" w:rsidP="00AB35A7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lang w:val="en-CA"/>
              </w:rPr>
            </w:pP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</w:tcPr>
          <w:p w14:paraId="7150D05D" w14:textId="79EFDCA4" w:rsidR="00AB35A7" w:rsidRPr="00730F9A" w:rsidRDefault="00AB35A7" w:rsidP="00AB35A7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30F9A">
              <w:rPr>
                <w:rFonts w:ascii="Times New Roman" w:hAnsi="Times New Roman" w:cs="Times New Roman"/>
              </w:rPr>
              <w:t>(0.</w:t>
            </w:r>
            <w:r>
              <w:rPr>
                <w:rFonts w:ascii="Times New Roman" w:hAnsi="Times New Roman" w:cs="Times New Roman"/>
              </w:rPr>
              <w:t>639</w:t>
            </w:r>
            <w:r w:rsidRPr="00730F9A">
              <w:rPr>
                <w:rFonts w:ascii="Times New Roman" w:hAnsi="Times New Roman" w:cs="Times New Roman"/>
              </w:rPr>
              <w:t>)</w:t>
            </w:r>
          </w:p>
        </w:tc>
      </w:tr>
      <w:tr w:rsidR="00AB35A7" w:rsidRPr="00060BED" w14:paraId="62D16E55" w14:textId="77777777" w:rsidTr="00405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4201A7" w14:textId="233589ED" w:rsidR="00AB35A7" w:rsidRPr="00730F9A" w:rsidRDefault="00AB35A7" w:rsidP="00AB35A7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lang w:val="en-CA"/>
              </w:rPr>
            </w:pPr>
            <w:r w:rsidRPr="00730F9A">
              <w:rPr>
                <w:rFonts w:ascii="Times New Roman" w:hAnsi="Times New Roman" w:cs="Times New Roman"/>
                <w:b w:val="0"/>
                <w:bCs w:val="0"/>
              </w:rPr>
              <w:t>Lagged log GDP per capita</w:t>
            </w: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ADBB38" w14:textId="7944A065" w:rsidR="00AB35A7" w:rsidRPr="00730F9A" w:rsidRDefault="00AB35A7" w:rsidP="00AB35A7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CA"/>
              </w:rPr>
            </w:pPr>
            <w:r w:rsidRPr="00730F9A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7.444***</w:t>
            </w:r>
          </w:p>
        </w:tc>
      </w:tr>
      <w:tr w:rsidR="00AB35A7" w:rsidRPr="00060BED" w14:paraId="3A0AA302" w14:textId="77777777" w:rsidTr="00405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829004" w14:textId="5FCE1548" w:rsidR="00AB35A7" w:rsidRPr="00730F9A" w:rsidRDefault="00AB35A7" w:rsidP="00AB35A7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lang w:val="en-CA"/>
              </w:rPr>
            </w:pP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DBBAD4" w14:textId="512F58D4" w:rsidR="00AB35A7" w:rsidRPr="00730F9A" w:rsidRDefault="00AB35A7" w:rsidP="00AB35A7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CA"/>
              </w:rPr>
            </w:pPr>
            <w:r w:rsidRPr="00730F9A">
              <w:rPr>
                <w:rFonts w:ascii="Times New Roman" w:hAnsi="Times New Roman" w:cs="Times New Roman"/>
              </w:rPr>
              <w:t>(1.</w:t>
            </w:r>
            <w:r>
              <w:rPr>
                <w:rFonts w:ascii="Times New Roman" w:hAnsi="Times New Roman" w:cs="Times New Roman"/>
              </w:rPr>
              <w:t>073</w:t>
            </w:r>
            <w:r w:rsidRPr="00730F9A">
              <w:rPr>
                <w:rFonts w:ascii="Times New Roman" w:hAnsi="Times New Roman" w:cs="Times New Roman"/>
              </w:rPr>
              <w:t>)</w:t>
            </w:r>
          </w:p>
        </w:tc>
      </w:tr>
      <w:tr w:rsidR="00AB35A7" w:rsidRPr="00060BED" w14:paraId="487737CC" w14:textId="77777777" w:rsidTr="00405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1C5386" w14:textId="685D90F9" w:rsidR="00AB35A7" w:rsidRPr="00730F9A" w:rsidRDefault="00AB35A7" w:rsidP="00AB35A7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lang w:val="en-CA"/>
              </w:rPr>
            </w:pPr>
            <w:r w:rsidRPr="00730F9A">
              <w:rPr>
                <w:rFonts w:ascii="Times New Roman" w:hAnsi="Times New Roman" w:cs="Times New Roman"/>
                <w:b w:val="0"/>
                <w:bCs w:val="0"/>
              </w:rPr>
              <w:t>Log savings share of GDP</w:t>
            </w: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81A35F" w14:textId="505C7BED" w:rsidR="00AB35A7" w:rsidRPr="00730F9A" w:rsidRDefault="00AB35A7" w:rsidP="00AB35A7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CA"/>
              </w:rPr>
            </w:pPr>
            <w:r>
              <w:rPr>
                <w:rFonts w:ascii="Times New Roman" w:hAnsi="Times New Roman" w:cs="Times New Roman"/>
              </w:rPr>
              <w:t>4.333***</w:t>
            </w:r>
          </w:p>
        </w:tc>
      </w:tr>
      <w:tr w:rsidR="00AB35A7" w:rsidRPr="00060BED" w14:paraId="6C8C931A" w14:textId="77777777" w:rsidTr="00405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A455A4" w14:textId="5D294844" w:rsidR="00AB35A7" w:rsidRPr="00730F9A" w:rsidRDefault="00AB35A7" w:rsidP="00AB35A7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lang w:val="en-CA"/>
              </w:rPr>
            </w:pP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7647D2" w14:textId="5913D455" w:rsidR="00AB35A7" w:rsidRPr="00730F9A" w:rsidRDefault="00AB35A7" w:rsidP="00AB35A7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CA"/>
              </w:rPr>
            </w:pPr>
            <w:r w:rsidRPr="00730F9A">
              <w:rPr>
                <w:rFonts w:ascii="Times New Roman" w:hAnsi="Times New Roman" w:cs="Times New Roman"/>
              </w:rPr>
              <w:t>(0.</w:t>
            </w:r>
            <w:r>
              <w:rPr>
                <w:rFonts w:ascii="Times New Roman" w:hAnsi="Times New Roman" w:cs="Times New Roman"/>
              </w:rPr>
              <w:t>928</w:t>
            </w:r>
            <w:r w:rsidRPr="00730F9A">
              <w:rPr>
                <w:rFonts w:ascii="Times New Roman" w:hAnsi="Times New Roman" w:cs="Times New Roman"/>
              </w:rPr>
              <w:t>)</w:t>
            </w:r>
          </w:p>
        </w:tc>
      </w:tr>
      <w:tr w:rsidR="00AB35A7" w:rsidRPr="00060BED" w14:paraId="2433617B" w14:textId="77777777" w:rsidTr="00730F9A">
        <w:trPr>
          <w:trHeight w:val="1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F42FF3" w14:textId="470A230F" w:rsidR="00AB35A7" w:rsidRPr="00730F9A" w:rsidRDefault="00AB35A7" w:rsidP="00AB35A7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lang w:val="en-CA"/>
              </w:rPr>
            </w:pPr>
            <w:r w:rsidRPr="00730F9A">
              <w:rPr>
                <w:rFonts w:ascii="Times New Roman" w:hAnsi="Times New Roman" w:cs="Times New Roman"/>
                <w:b w:val="0"/>
                <w:bCs w:val="0"/>
              </w:rPr>
              <w:t>Log human capital</w:t>
            </w: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BF2BC6" w14:textId="66A2D9EB" w:rsidR="00AB35A7" w:rsidRDefault="00AB35A7" w:rsidP="00AB35A7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5.637</w:t>
            </w:r>
          </w:p>
          <w:p w14:paraId="45CDC54A" w14:textId="2D303F91" w:rsidR="00AB35A7" w:rsidRPr="00730F9A" w:rsidRDefault="00AB35A7" w:rsidP="00AB35A7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CA"/>
              </w:rPr>
            </w:pPr>
            <w:r>
              <w:rPr>
                <w:rFonts w:ascii="Times New Roman" w:eastAsia="Times New Roman" w:hAnsi="Times New Roman" w:cs="Times New Roman"/>
                <w:lang w:val="en-CA"/>
              </w:rPr>
              <w:t>(3.760)</w:t>
            </w:r>
          </w:p>
        </w:tc>
      </w:tr>
      <w:tr w:rsidR="00AB35A7" w:rsidRPr="00060BED" w14:paraId="49180E0D" w14:textId="77777777" w:rsidTr="00F40021">
        <w:trPr>
          <w:trHeight w:val="1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4" w:type="dxa"/>
            <w:tcBorders>
              <w:top w:val="nil"/>
              <w:left w:val="nil"/>
              <w:bottom w:val="nil"/>
              <w:right w:val="nil"/>
            </w:tcBorders>
          </w:tcPr>
          <w:p w14:paraId="650E5652" w14:textId="256BFA73" w:rsidR="00AB35A7" w:rsidRPr="00305685" w:rsidRDefault="00AB35A7" w:rsidP="00AB35A7">
            <w:pPr>
              <w:textAlignment w:val="baseline"/>
              <w:rPr>
                <w:rFonts w:ascii="Times New Roman" w:hAnsi="Times New Roman" w:cs="Times New Roman"/>
                <w:b w:val="0"/>
                <w:bCs w:val="0"/>
              </w:rPr>
            </w:pPr>
            <w:r w:rsidRPr="00305685">
              <w:rPr>
                <w:rFonts w:ascii="Times New Roman" w:hAnsi="Times New Roman" w:cs="Times New Roman"/>
                <w:b w:val="0"/>
                <w:bCs w:val="0"/>
              </w:rPr>
              <w:t>Population growth (%)</w:t>
            </w: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C6D6E1" w14:textId="108F0A1B" w:rsidR="00AB35A7" w:rsidRDefault="00AB35A7" w:rsidP="00AB35A7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5685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356</w:t>
            </w:r>
          </w:p>
          <w:p w14:paraId="721274CF" w14:textId="2FAFCD9B" w:rsidR="00AB35A7" w:rsidRPr="00305685" w:rsidRDefault="00AB35A7" w:rsidP="00AB35A7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(0.338)</w:t>
            </w:r>
          </w:p>
        </w:tc>
      </w:tr>
      <w:tr w:rsidR="00AB35A7" w:rsidRPr="00060BED" w14:paraId="5A431AC5" w14:textId="77777777" w:rsidTr="00405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2F65FA" w14:textId="5040D395" w:rsidR="00AB35A7" w:rsidRPr="00060BED" w:rsidRDefault="00AB35A7" w:rsidP="00AB35A7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lang w:val="en-CA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lang w:val="en-CA"/>
              </w:rPr>
              <w:t>Year FE</w:t>
            </w: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680DCC" w14:textId="110D58B6" w:rsidR="00AB35A7" w:rsidRPr="00060BED" w:rsidRDefault="00AB35A7" w:rsidP="00AB35A7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CA"/>
              </w:rPr>
            </w:pPr>
            <w:r w:rsidRPr="00AD7B18">
              <w:rPr>
                <w:rFonts w:ascii="Segoe UI Symbol" w:hAnsi="Segoe UI Symbol" w:cs="Segoe UI Symbol"/>
              </w:rPr>
              <w:t>✓</w:t>
            </w:r>
          </w:p>
        </w:tc>
      </w:tr>
      <w:tr w:rsidR="00AB35A7" w:rsidRPr="00060BED" w14:paraId="60DD45F7" w14:textId="77777777" w:rsidTr="00405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4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5B66E4CF" w14:textId="6F33780D" w:rsidR="00AB35A7" w:rsidRPr="00060BED" w:rsidRDefault="00AB35A7" w:rsidP="00AB35A7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lang w:val="en-CA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lang w:val="en-CA"/>
              </w:rPr>
              <w:t>Country FE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1564D2F6" w14:textId="25C8581D" w:rsidR="00AB35A7" w:rsidRPr="00060BED" w:rsidRDefault="00AB35A7" w:rsidP="00AB35A7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CA"/>
              </w:rPr>
            </w:pPr>
            <w:r w:rsidRPr="00AD7B18">
              <w:rPr>
                <w:rFonts w:ascii="Segoe UI Symbol" w:hAnsi="Segoe UI Symbol" w:cs="Segoe UI Symbol"/>
              </w:rPr>
              <w:t>✓</w:t>
            </w:r>
          </w:p>
        </w:tc>
      </w:tr>
      <w:tr w:rsidR="00AB35A7" w:rsidRPr="00060BED" w14:paraId="0A701CF8" w14:textId="77777777" w:rsidTr="00405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4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5C5CD50A" w14:textId="02F9C933" w:rsidR="00AB35A7" w:rsidRPr="00060BED" w:rsidRDefault="00AB35A7" w:rsidP="00AB35A7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0060BED">
              <w:rPr>
                <w:rFonts w:ascii="Times New Roman" w:eastAsia="Times New Roman" w:hAnsi="Times New Roman" w:cs="Times New Roman"/>
                <w:b w:val="0"/>
                <w:bCs w:val="0"/>
              </w:rPr>
              <w:t>Observations</w:t>
            </w:r>
            <w:r w:rsidRPr="00060BED">
              <w:rPr>
                <w:rFonts w:ascii="Times New Roman" w:eastAsia="Times New Roman" w:hAnsi="Times New Roman" w:cs="Times New Roman"/>
                <w:b w:val="0"/>
                <w:bCs w:val="0"/>
                <w:lang w:val="en-CA"/>
              </w:rPr>
              <w:t> </w:t>
            </w:r>
          </w:p>
        </w:tc>
        <w:tc>
          <w:tcPr>
            <w:tcW w:w="4803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7065BF7D" w14:textId="7E75D445" w:rsidR="00AB35A7" w:rsidRPr="00060BED" w:rsidRDefault="00AB35A7" w:rsidP="00AB35A7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060BED">
              <w:rPr>
                <w:rFonts w:ascii="Times New Roman" w:eastAsia="Times New Roman" w:hAnsi="Times New Roman" w:cs="Times New Roman"/>
              </w:rPr>
              <w:t>107</w:t>
            </w: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AB35A7" w:rsidRPr="00060BED" w14:paraId="0B3A6035" w14:textId="77777777" w:rsidTr="00405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4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1C32EC81" w14:textId="47634EE1" w:rsidR="00AB35A7" w:rsidRPr="00060BED" w:rsidRDefault="00AB35A7" w:rsidP="00AB35A7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0060BED">
              <w:rPr>
                <w:rFonts w:ascii="Times New Roman" w:eastAsia="Times New Roman" w:hAnsi="Times New Roman" w:cs="Times New Roman"/>
                <w:b w:val="0"/>
                <w:bCs w:val="0"/>
              </w:rPr>
              <w:t>R-Squared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68A7DF9C" w14:textId="0B21B16F" w:rsidR="00AB35A7" w:rsidRPr="00060BED" w:rsidRDefault="00AB35A7" w:rsidP="00AB35A7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060BED">
              <w:rPr>
                <w:rFonts w:ascii="Times New Roman" w:eastAsia="Times New Roman" w:hAnsi="Times New Roman" w:cs="Times New Roman"/>
              </w:rPr>
              <w:t>0.</w:t>
            </w:r>
            <w:r>
              <w:rPr>
                <w:rFonts w:ascii="Times New Roman" w:eastAsia="Times New Roman" w:hAnsi="Times New Roman" w:cs="Times New Roman"/>
              </w:rPr>
              <w:t>42</w:t>
            </w:r>
          </w:p>
        </w:tc>
      </w:tr>
      <w:tr w:rsidR="00AB35A7" w:rsidRPr="00060BED" w14:paraId="305A0156" w14:textId="77777777" w:rsidTr="00405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97" w:type="dxa"/>
            <w:gridSpan w:val="2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783F52D7" w14:textId="2F219104" w:rsidR="00AB35A7" w:rsidRPr="004050BC" w:rsidRDefault="00AB35A7" w:rsidP="00AB35A7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 xml:space="preserve">Note: </w:t>
            </w:r>
            <w:r w:rsidR="00E603A6">
              <w:rPr>
                <w:rFonts w:ascii="Times New Roman" w:hAnsi="Times New Roman" w:cs="Times New Roman"/>
                <w:b w:val="0"/>
                <w:bCs w:val="0"/>
              </w:rPr>
              <w:t xml:space="preserve">This directional extension splits ideology shifts into small, medium, and large leftward and rightward movements. </w:t>
            </w:r>
            <w:r w:rsidR="00CB534A">
              <w:rPr>
                <w:rFonts w:ascii="Times New Roman" w:hAnsi="Times New Roman" w:cs="Times New Roman"/>
                <w:b w:val="0"/>
                <w:bCs w:val="0"/>
              </w:rPr>
              <w:t xml:space="preserve">Coefficients are relative to the omitted category of no ideological shift (baseline). </w:t>
            </w:r>
            <w:r w:rsidRPr="000E566D">
              <w:rPr>
                <w:rFonts w:ascii="Times New Roman" w:hAnsi="Times New Roman" w:cs="Times New Roman"/>
                <w:b w:val="0"/>
                <w:bCs w:val="0"/>
              </w:rPr>
              <w:t>Sample restricted to parliamentary democracies, 196</w:t>
            </w:r>
            <w:r w:rsidR="00A000D4">
              <w:rPr>
                <w:rFonts w:ascii="Times New Roman" w:hAnsi="Times New Roman" w:cs="Times New Roman"/>
                <w:b w:val="0"/>
                <w:bCs w:val="0"/>
              </w:rPr>
              <w:t>2</w:t>
            </w:r>
            <w:r w:rsidRPr="000E566D">
              <w:rPr>
                <w:rFonts w:ascii="Times New Roman" w:hAnsi="Times New Roman" w:cs="Times New Roman"/>
                <w:b w:val="0"/>
                <w:bCs w:val="0"/>
              </w:rPr>
              <w:t>-202</w:t>
            </w:r>
            <w:r w:rsidR="00A000D4">
              <w:rPr>
                <w:rFonts w:ascii="Times New Roman" w:hAnsi="Times New Roman" w:cs="Times New Roman"/>
                <w:b w:val="0"/>
                <w:bCs w:val="0"/>
              </w:rPr>
              <w:t>3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4050BC">
              <w:rPr>
                <w:rFonts w:ascii="Times New Roman" w:hAnsi="Times New Roman" w:cs="Times New Roman"/>
                <w:b w:val="0"/>
                <w:bCs w:val="0"/>
              </w:rPr>
              <w:t>Standard Errors are panel-corrected and allow for heteroskedasticity and AR(1) serial correlation.</w:t>
            </w:r>
          </w:p>
        </w:tc>
      </w:tr>
      <w:tr w:rsidR="00AB35A7" w:rsidRPr="00060BED" w14:paraId="48595249" w14:textId="77777777" w:rsidTr="00405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1EBD84" w14:textId="69FA30A3" w:rsidR="00AB35A7" w:rsidRPr="004050BC" w:rsidRDefault="00AB35A7" w:rsidP="00AB35A7">
            <w:pPr>
              <w:textAlignment w:val="baseline"/>
              <w:rPr>
                <w:rFonts w:ascii="Times New Roman" w:hAnsi="Times New Roman" w:cs="Times New Roman"/>
                <w:b w:val="0"/>
                <w:bCs w:val="0"/>
              </w:rPr>
            </w:pPr>
            <w:r w:rsidRPr="004050BC">
              <w:rPr>
                <w:rFonts w:ascii="Times New Roman" w:hAnsi="Times New Roman" w:cs="Times New Roman"/>
                <w:b w:val="0"/>
                <w:bCs w:val="0"/>
              </w:rPr>
              <w:t>*** p&lt;0.01, ** p&lt;0.05, * p&lt;0.1</w:t>
            </w:r>
          </w:p>
        </w:tc>
      </w:tr>
    </w:tbl>
    <w:p w14:paraId="30B8A439" w14:textId="61C8F3FA" w:rsidR="4BF11409" w:rsidRPr="00060BED" w:rsidRDefault="00777B90">
      <w:pPr>
        <w:rPr>
          <w:rFonts w:ascii="Times New Roman" w:hAnsi="Times New Roman" w:cs="Times New Roman"/>
        </w:rPr>
      </w:pPr>
      <w:r w:rsidRPr="00060BED">
        <w:rPr>
          <w:rFonts w:ascii="Times New Roman" w:hAnsi="Times New Roman" w:cs="Times New Roman"/>
        </w:rPr>
        <w:br w:type="textWrapping" w:clear="all"/>
      </w:r>
    </w:p>
    <w:sectPr w:rsidR="4BF11409" w:rsidRPr="00060BED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1770B09F"/>
    <w:rsid w:val="00023E3A"/>
    <w:rsid w:val="00060BED"/>
    <w:rsid w:val="00083507"/>
    <w:rsid w:val="000B2403"/>
    <w:rsid w:val="000C6223"/>
    <w:rsid w:val="000E1671"/>
    <w:rsid w:val="000E566D"/>
    <w:rsid w:val="000E5E24"/>
    <w:rsid w:val="00105C7E"/>
    <w:rsid w:val="00263CCF"/>
    <w:rsid w:val="00272EC4"/>
    <w:rsid w:val="002809D4"/>
    <w:rsid w:val="002814AE"/>
    <w:rsid w:val="002A13C0"/>
    <w:rsid w:val="002A38C7"/>
    <w:rsid w:val="002B3423"/>
    <w:rsid w:val="002E0FD1"/>
    <w:rsid w:val="002E4F3E"/>
    <w:rsid w:val="00305685"/>
    <w:rsid w:val="0033373D"/>
    <w:rsid w:val="003E78B9"/>
    <w:rsid w:val="003F5DA0"/>
    <w:rsid w:val="004007B3"/>
    <w:rsid w:val="004050BC"/>
    <w:rsid w:val="00447683"/>
    <w:rsid w:val="004E1F34"/>
    <w:rsid w:val="0053672F"/>
    <w:rsid w:val="005419A3"/>
    <w:rsid w:val="00571669"/>
    <w:rsid w:val="005A53E5"/>
    <w:rsid w:val="005A55DC"/>
    <w:rsid w:val="005A5D07"/>
    <w:rsid w:val="00612A85"/>
    <w:rsid w:val="00670F23"/>
    <w:rsid w:val="006A5F2C"/>
    <w:rsid w:val="006B137D"/>
    <w:rsid w:val="006B7AB4"/>
    <w:rsid w:val="006F16DA"/>
    <w:rsid w:val="006F2138"/>
    <w:rsid w:val="00713534"/>
    <w:rsid w:val="00730F9A"/>
    <w:rsid w:val="007751CA"/>
    <w:rsid w:val="00777B90"/>
    <w:rsid w:val="00833752"/>
    <w:rsid w:val="00844F17"/>
    <w:rsid w:val="00851F88"/>
    <w:rsid w:val="008648C5"/>
    <w:rsid w:val="008C0529"/>
    <w:rsid w:val="008C4A22"/>
    <w:rsid w:val="00984877"/>
    <w:rsid w:val="009A31F4"/>
    <w:rsid w:val="009A4309"/>
    <w:rsid w:val="009B79D2"/>
    <w:rsid w:val="009F5482"/>
    <w:rsid w:val="00A000D4"/>
    <w:rsid w:val="00A470DA"/>
    <w:rsid w:val="00A93EC9"/>
    <w:rsid w:val="00AB35A7"/>
    <w:rsid w:val="00B370A2"/>
    <w:rsid w:val="00BA288E"/>
    <w:rsid w:val="00BD5629"/>
    <w:rsid w:val="00BF0E1A"/>
    <w:rsid w:val="00C247E3"/>
    <w:rsid w:val="00C441F7"/>
    <w:rsid w:val="00C6023C"/>
    <w:rsid w:val="00C662C5"/>
    <w:rsid w:val="00C96D56"/>
    <w:rsid w:val="00CB534A"/>
    <w:rsid w:val="00CB6D2F"/>
    <w:rsid w:val="00D45BC4"/>
    <w:rsid w:val="00D6622B"/>
    <w:rsid w:val="00DC2562"/>
    <w:rsid w:val="00DC6F79"/>
    <w:rsid w:val="00E22566"/>
    <w:rsid w:val="00E365E9"/>
    <w:rsid w:val="00E5568A"/>
    <w:rsid w:val="00E603A6"/>
    <w:rsid w:val="00E723E5"/>
    <w:rsid w:val="00E84DE2"/>
    <w:rsid w:val="00EB2C6F"/>
    <w:rsid w:val="00F015F0"/>
    <w:rsid w:val="00F40021"/>
    <w:rsid w:val="00F6786B"/>
    <w:rsid w:val="00FB39E6"/>
    <w:rsid w:val="00FD7714"/>
    <w:rsid w:val="0745D389"/>
    <w:rsid w:val="10ED94A0"/>
    <w:rsid w:val="1770B09F"/>
    <w:rsid w:val="1A7BA60A"/>
    <w:rsid w:val="1C563B45"/>
    <w:rsid w:val="21DC68A0"/>
    <w:rsid w:val="24319789"/>
    <w:rsid w:val="2D2BD898"/>
    <w:rsid w:val="31588ADA"/>
    <w:rsid w:val="328FA759"/>
    <w:rsid w:val="3DD5CAC6"/>
    <w:rsid w:val="3ECCCC90"/>
    <w:rsid w:val="3ED407E4"/>
    <w:rsid w:val="43DC79C1"/>
    <w:rsid w:val="4BF11409"/>
    <w:rsid w:val="4D54E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E3A75"/>
  <w15:docId w15:val="{18EF51A8-6BE3-4687-82BF-C15D98EDE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aragraph">
    <w:name w:val="paragraph"/>
    <w:basedOn w:val="Normal"/>
    <w:rsid w:val="00FB3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  <w:style w:type="character" w:customStyle="1" w:styleId="normaltextrun">
    <w:name w:val="normaltextrun"/>
    <w:basedOn w:val="DefaultParagraphFont"/>
    <w:rsid w:val="00FB39E6"/>
  </w:style>
  <w:style w:type="character" w:customStyle="1" w:styleId="eop">
    <w:name w:val="eop"/>
    <w:basedOn w:val="DefaultParagraphFont"/>
    <w:rsid w:val="00FB39E6"/>
  </w:style>
  <w:style w:type="table" w:styleId="GridTable1Light">
    <w:name w:val="Grid Table 1 Light"/>
    <w:basedOn w:val="TableNormal"/>
    <w:uiPriority w:val="46"/>
    <w:rsid w:val="007751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4FAD336375EC4AB95ABE0E04DC32D9" ma:contentTypeVersion="12" ma:contentTypeDescription="Create a new document." ma:contentTypeScope="" ma:versionID="ccbf0600972a4c63e91262fb2addb82b">
  <xsd:schema xmlns:xsd="http://www.w3.org/2001/XMLSchema" xmlns:xs="http://www.w3.org/2001/XMLSchema" xmlns:p="http://schemas.microsoft.com/office/2006/metadata/properties" xmlns:ns2="7faa67c4-b18e-4b74-a4dd-626e4636e0ac" xmlns:ns3="03cecab6-f511-44e1-9a71-f4312e208a47" targetNamespace="http://schemas.microsoft.com/office/2006/metadata/properties" ma:root="true" ma:fieldsID="ef98d289555def0c377adb8091738d1e" ns2:_="" ns3:_="">
    <xsd:import namespace="7faa67c4-b18e-4b74-a4dd-626e4636e0ac"/>
    <xsd:import namespace="03cecab6-f511-44e1-9a71-f4312e208a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aa67c4-b18e-4b74-a4dd-626e4636e0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a1f1625-ae5f-4790-9429-a47075c1c3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ecab6-f511-44e1-9a71-f4312e208a4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ccf225e-4115-43c2-aa0d-1762a1cd9a41}" ma:internalName="TaxCatchAll" ma:showField="CatchAllData" ma:web="03cecab6-f511-44e1-9a71-f4312e208a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cecab6-f511-44e1-9a71-f4312e208a47" xsi:nil="true"/>
    <lcf76f155ced4ddcb4097134ff3c332f xmlns="7faa67c4-b18e-4b74-a4dd-626e4636e0a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DAA9C0-0984-43FE-8169-454866BF14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aa67c4-b18e-4b74-a4dd-626e4636e0ac"/>
    <ds:schemaRef ds:uri="03cecab6-f511-44e1-9a71-f4312e208a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4E85A8-6FAC-4AE8-9634-9599C0B64973}">
  <ds:schemaRefs>
    <ds:schemaRef ds:uri="http://schemas.microsoft.com/office/2006/metadata/properties"/>
    <ds:schemaRef ds:uri="http://schemas.microsoft.com/office/infopath/2007/PartnerControls"/>
    <ds:schemaRef ds:uri="03cecab6-f511-44e1-9a71-f4312e208a47"/>
    <ds:schemaRef ds:uri="7faa67c4-b18e-4b74-a4dd-626e4636e0ac"/>
  </ds:schemaRefs>
</ds:datastoreItem>
</file>

<file path=customXml/itemProps3.xml><?xml version="1.0" encoding="utf-8"?>
<ds:datastoreItem xmlns:ds="http://schemas.openxmlformats.org/officeDocument/2006/customXml" ds:itemID="{2DA198C4-86CD-4172-AFC9-C77FC1B32F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jlim11@student.ubc.ca</cp:lastModifiedBy>
  <cp:revision>74</cp:revision>
  <dcterms:created xsi:type="dcterms:W3CDTF">2026-03-23T23:43:00Z</dcterms:created>
  <dcterms:modified xsi:type="dcterms:W3CDTF">2026-04-13T18:03:00Z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0x010100AD4FAD336375EC4AB95ABE0E04DC32D9</vt:lpwstr>
  </property>
  <property fmtid="{D5CDD505-2E9C-101B-9397-08002B2CF9AE}" pid="3" name="MediaServiceImageTags">
    <vt:lpwstr/>
  </property>
</Properties>
</file>