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lineRule="atLeast" w:line="340"/>
        <w:ind w:left="160"/>
        <w:rPr/>
      </w:pPr>
      <w:r>
        <w:rPr>
          <w:rFonts w:eastAsia="Times New Roman" w:cs="Times New Roman"/>
          <w:color w:val="000000"/>
          <w:sz w:val="28"/>
        </w:rPr>
        <w:t>VALORAR UNA EXPERIENCIA</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 - Fecha"/>
                <w:tag w:val="CS1_DATE"/>
                <w:id w:val="1700001"/>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 - Número de historia"/>
                <w:tag w:val="CS1_STORY_NUMBER"/>
                <w:id w:val="1700002"/>
                <w:lock w:val="sdtLocked"/>
                <w:text/>
              </w:sdtPr>
              <w:sdtContent>
                <w:r>
                  <w:rPr>
                    <w:rFonts w:eastAsia="Times New Roman" w:cs="Times New Roman"/>
                    <w:color w:val="000000"/>
                  </w:rPr>
                  <w:t xml:space="preserve">HJ-01</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 - Referencia previa"/>
                <w:tag w:val="CS1_PRIOR_REFERENCE"/>
                <w:id w:val="1700003"/>
                <w:lock w:val="sdtLocked"/>
                <w:text/>
              </w:sdtPr>
              <w:sdtContent>
                <w:r>
                  <w:rPr>
                    <w:rFonts w:eastAsia="Times New Roman" w:cs="Times New Roman"/>
                    <w:color w:val="000000"/>
                  </w:rPr>
                  <w:t xml:space="preserve">Sec. 6.8 / Sec. 6.4, 8</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 - Actividad: NEW"/>
                <w:tag w:val="CS1_ACTIVITY_NEW"/>
                <w:id w:val="1700004"/>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 - Actividad: FIX"/>
                <w:tag w:val="CS1_ACTIVITY_FIX"/>
                <w:id w:val="1700005"/>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 - Actividad: ENHANCE"/>
                <w:tag w:val="CS1_ACTIVITY_ENHANCE"/>
                <w:id w:val="1700006"/>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 - Actividad: FUNC. TEST"/>
                <w:tag w:val="CS1_ACTIVITY_FUNCTIONAL_TEST"/>
                <w:id w:val="1700007"/>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 - Prioridad"/>
                <w:tag w:val="CS1_PRIORITY"/>
                <w:id w:val="1700008"/>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 - Usuario"/>
                <w:tag w:val="CS1_USER"/>
                <w:id w:val="1700009"/>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 - Técnico"/>
                <w:tag w:val="CS1_TECH"/>
                <w:id w:val="1700010"/>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 - Campo adicional de la plantilla original"/>
                <w:tag w:val="CS1_ADDITIONAL_FIELD"/>
                <w:id w:val="1700011"/>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 - Riesgo"/>
                <w:tag w:val="CS1_RISK"/>
                <w:id w:val="1700012"/>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 - Estimación técnica"/>
                <w:tag w:val="CS1_TECH_ESTIMATE"/>
                <w:id w:val="1700013"/>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 - Descripción de la tarea"/>
                <w:tag w:val="CS1_TASK_DESCRIPTION"/>
                <w:id w:val="1700014"/>
                <w:lock w:val="sdtLocked"/>
                <w:text w:multiLine="1"/>
              </w:sdtPr>
              <w:sdtContent>
                <w:r>
                  <w:rPr>
                    <w:rFonts w:eastAsia="Times New Roman" w:cs="Times New Roman"/>
                    <w:color w:val="000000"/>
                  </w:rPr>
                  <w:t xml:space="preserve">Crear la entidad Valoración (usuario, experiencia, puntuación, comentario opcional) y su endpoint de alta y edición, con restricción de unicidad por par (usuario, experiencia). Validar el rango de la puntuación y aplicar la visibilidad de la experiencia (6.4). Emitir un evento de valoración creada o modificada para recalcular agregados (HJ-12) y avisar al autor (HJ-07).</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 - Notas"/>
                <w:tag w:val="CS1_NOTES"/>
                <w:id w:val="1700015"/>
                <w:lock w:val="sdtLocked"/>
                <w:text w:multiLine="1"/>
              </w:sdtPr>
              <w:sdtContent>
                <w:r>
                  <w:rPr>
                    <w:rFonts w:eastAsia="Times New Roman" w:cs="Times New Roman"/>
                    <w:color w:val="000000"/>
                  </w:rPr>
                  <w:t xml:space="preserve">Si un usuario envía una puntuación válida sobre una experiencia que puede ver, se guarda una única valoración asociada a su usuario y a esa experiencia. Si vuelve a valorar la misma experiencia, se actualiza la existente y no se crea una segunda. Si la puntuación queda fuera del rango permitido, o la experiencia no es visible para quien valora (privada de otro usuario, o de amigos sin serlo), la petición se rechaza y no se guarda nada. Al crear o modificar una valoración se emite el evento que recalcula los agregados (HJ-12) y avisa al autor (HJ-07). Si falla alguna de estas comprobaciones,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 - Seguimiento de la tarea"/>
                <w:tag w:val="CS1_TASK_TRACKING"/>
                <w:id w:val="1700016"/>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COMENTAR Y MARCAR ÚTIL</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2 - Fecha"/>
                <w:tag w:val="CS2_DATE"/>
                <w:id w:val="1700017"/>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2 - Número de historia"/>
                <w:tag w:val="CS2_STORY_NUMBER"/>
                <w:id w:val="1700018"/>
                <w:lock w:val="sdtLocked"/>
                <w:text/>
              </w:sdtPr>
              <w:sdtContent>
                <w:r>
                  <w:rPr>
                    <w:rFonts w:eastAsia="Times New Roman" w:cs="Times New Roman"/>
                    <w:color w:val="000000"/>
                  </w:rPr>
                  <w:t xml:space="preserve">HJ-02</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2 - Referencia previa"/>
                <w:tag w:val="CS2_PRIOR_REFERENCE"/>
                <w:id w:val="1700019"/>
                <w:lock w:val="sdtLocked"/>
                <w:text/>
              </w:sdtPr>
              <w:sdtContent>
                <w:r>
                  <w:rPr>
                    <w:rFonts w:eastAsia="Times New Roman" w:cs="Times New Roman"/>
                    <w:color w:val="000000"/>
                  </w:rPr>
                  <w:t xml:space="preserve">Sec. 6.8 / HJ-01</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2 - Actividad: NEW"/>
                <w:tag w:val="CS2_ACTIVITY_NEW"/>
                <w:id w:val="1700020"/>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2 - Actividad: FIX"/>
                <w:tag w:val="CS2_ACTIVITY_FIX"/>
                <w:id w:val="1700021"/>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2 - Actividad: ENHANCE"/>
                <w:tag w:val="CS2_ACTIVITY_ENHANCE"/>
                <w:id w:val="1700022"/>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2 - Actividad: FUNC. TEST"/>
                <w:tag w:val="CS2_ACTIVITY_FUNCTIONAL_TEST"/>
                <w:id w:val="1700023"/>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2 - Prioridad"/>
                <w:tag w:val="CS2_PRIORITY"/>
                <w:id w:val="1700024"/>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2 - Usuario"/>
                <w:tag w:val="CS2_USER"/>
                <w:id w:val="1700025"/>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2 - Técnico"/>
                <w:tag w:val="CS2_TECH"/>
                <w:id w:val="1700026"/>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2 - Campo adicional de la plantilla original"/>
                <w:tag w:val="CS2_ADDITIONAL_FIELD"/>
                <w:id w:val="1700027"/>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2 - Riesgo"/>
                <w:tag w:val="CS2_RISK"/>
                <w:id w:val="1700028"/>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2 - Estimación técnica"/>
                <w:tag w:val="CS2_TECH_ESTIMATE"/>
                <w:id w:val="1700029"/>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2 - Descripción de la tarea"/>
                <w:tag w:val="CS2_TASK_DESCRIPTION"/>
                <w:id w:val="1700030"/>
                <w:lock w:val="sdtLocked"/>
                <w:text w:multiLine="1"/>
              </w:sdtPr>
              <w:sdtContent>
                <w:r>
                  <w:rPr>
                    <w:rFonts w:eastAsia="Times New Roman" w:cs="Times New Roman"/>
                    <w:color w:val="000000"/>
                  </w:rPr>
                  <w:t xml:space="preserve">Extender Valoración con el texto del comentario (opcional, con longitud máxima) y el indicador 'útil' asociado a esa valoración. Endpoint de listado paginado de comentarios de una experiencia, filtrado por la visibilidad del solicitante (6.4). Sanear el texto de entrada y exponer cada comentario como contenido reportable (HJ-04).</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2 - Notas"/>
                <w:tag w:val="CS2_NOTES"/>
                <w:id w:val="1700031"/>
                <w:lock w:val="sdtLocked"/>
                <w:text w:multiLine="1"/>
              </w:sdtPr>
              <w:sdtContent>
                <w:r>
                  <w:rPr>
                    <w:rFonts w:eastAsia="Times New Roman" w:cs="Times New Roman"/>
                    <w:color w:val="000000"/>
                  </w:rPr>
                  <w:t xml:space="preserve">Si al enviar una valoración con comentario este se guarda dentro de la misma Valoración, y uno que supera la longitud máxima se rechaza, está bien. Si el texto contiene HTML o etiquetas, se guarda y se muestra como texto y nunca se ejecuta. El listado de comentarios de una experiencia es paginado, solo incluye experiencias que el solicitante puede ver y cada comentario permite reportarse (HJ-04). Pidiendo todas las páginas no se repite ni se salta ningún comentario. El indicador 'útil' se guarda y se devuelve junto al comentario. Si falla alguna de estas comprobaciones,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2 - Seguimiento de la tarea"/>
                <w:tag w:val="CS2_TASK_TRACKING"/>
                <w:id w:val="1700032"/>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SEÑALAR INFORMACIÓN DESACTUALIZADA</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3 - Fecha"/>
                <w:tag w:val="CS3_DATE"/>
                <w:id w:val="1700033"/>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3 - Número de historia"/>
                <w:tag w:val="CS3_STORY_NUMBER"/>
                <w:id w:val="1700034"/>
                <w:lock w:val="sdtLocked"/>
                <w:text/>
              </w:sdtPr>
              <w:sdtContent>
                <w:r>
                  <w:rPr>
                    <w:rFonts w:eastAsia="Times New Roman" w:cs="Times New Roman"/>
                    <w:color w:val="000000"/>
                  </w:rPr>
                  <w:t xml:space="preserve">HJ-03</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3 - Referencia previa"/>
                <w:tag w:val="CS3_PRIOR_REFERENCE"/>
                <w:id w:val="1700035"/>
                <w:lock w:val="sdtLocked"/>
                <w:text/>
              </w:sdtPr>
              <w:sdtContent>
                <w:r>
                  <w:rPr>
                    <w:rFonts w:eastAsia="Times New Roman" w:cs="Times New Roman"/>
                    <w:color w:val="000000"/>
                  </w:rPr>
                  <w:t xml:space="preserve">Sec. 6.8 / Sec. 11</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3 - Actividad: NEW"/>
                <w:tag w:val="CS3_ACTIVITY_NEW"/>
                <w:id w:val="1700036"/>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3 - Actividad: FIX"/>
                <w:tag w:val="CS3_ACTIVITY_FIX"/>
                <w:id w:val="1700037"/>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3 - Actividad: ENHANCE"/>
                <w:tag w:val="CS3_ACTIVITY_ENHANCE"/>
                <w:id w:val="1700038"/>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3 - Actividad: FUNC. TEST"/>
                <w:tag w:val="CS3_ACTIVITY_FUNCTIONAL_TEST"/>
                <w:id w:val="1700039"/>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3 - Prioridad"/>
                <w:tag w:val="CS3_PRIORITY"/>
                <w:id w:val="1700040"/>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3 - Usuario"/>
                <w:tag w:val="CS3_USER"/>
                <w:id w:val="1700041"/>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3 - Técnico"/>
                <w:tag w:val="CS3_TECH"/>
                <w:id w:val="1700042"/>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3 - Campo adicional de la plantilla original"/>
                <w:tag w:val="CS3_ADDITIONAL_FIELD"/>
                <w:id w:val="1700043"/>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3 - Riesgo"/>
                <w:tag w:val="CS3_RISK"/>
                <w:id w:val="1700044"/>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3 - Estimación técnica"/>
                <w:tag w:val="CS3_TECH_ESTIMATE"/>
                <w:id w:val="1700045"/>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3 - Descripción de la tarea"/>
                <w:tag w:val="CS3_TASK_DESCRIPTION"/>
                <w:id w:val="1700046"/>
                <w:lock w:val="sdtLocked"/>
                <w:text w:multiLine="1"/>
              </w:sdtPr>
              <w:sdtContent>
                <w:r>
                  <w:rPr>
                    <w:rFonts w:eastAsia="Times New Roman" w:cs="Times New Roman"/>
                    <w:color w:val="000000"/>
                  </w:rPr>
                  <w:t xml:space="preserve">Crear la entidad Aviso de dato obsoleto (usuario, elemento de experiencia, tipo: local cerrado / precio cambiado / otro, comentario, estado, fecha) asociada a un Elemento de experiencia y no a la experiencia completa. Un aviso abierto por usuario y elemento. Endpoint de alta y consulta del número de avisos abiertos por elemento. Emite evento para avisar al autor (HJ-07).</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3 - Notas"/>
                <w:tag w:val="CS3_NOTES"/>
                <w:id w:val="1700047"/>
                <w:lock w:val="sdtLocked"/>
                <w:text w:multiLine="1"/>
              </w:sdtPr>
              <w:sdtContent>
                <w:r>
                  <w:rPr>
                    <w:rFonts w:eastAsia="Times New Roman" w:cs="Times New Roman"/>
                    <w:color w:val="000000"/>
                  </w:rPr>
                  <w:t xml:space="preserve">Si un usuario crea un aviso sobre un elemento concreto de una experiencia que puede ver, indicando el tipo (local cerrado, precio cambiado u otro), se guarda con estado abierto y fecha. Si intenta abrir un segundo aviso sobre el mismo elemento mientras el primero sigue abierto, se rechaza. Si el elemento no existe o la experiencia no es visible para él, también se rechaza. La consulta por elemento devuelve el número de avisos abiertos y, tras crear uno, ese número sube en uno. Al crearse se emite el evento que avisa al autor (HJ-07). Si el aviso se guarda sobre la experiencia entera,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3 - Seguimiento de la tarea"/>
                <w:tag w:val="CS3_TASK_TRACKING"/>
                <w:id w:val="1700048"/>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REPORTAR CONTENIDO</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4 - Fecha"/>
                <w:tag w:val="CS4_DATE"/>
                <w:id w:val="1700049"/>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4 - Número de historia"/>
                <w:tag w:val="CS4_STORY_NUMBER"/>
                <w:id w:val="1700050"/>
                <w:lock w:val="sdtLocked"/>
                <w:text/>
              </w:sdtPr>
              <w:sdtContent>
                <w:r>
                  <w:rPr>
                    <w:rFonts w:eastAsia="Times New Roman" w:cs="Times New Roman"/>
                    <w:color w:val="000000"/>
                  </w:rPr>
                  <w:t xml:space="preserve">HJ-04</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4 - Referencia previa"/>
                <w:tag w:val="CS4_PRIOR_REFERENCE"/>
                <w:id w:val="1700051"/>
                <w:lock w:val="sdtLocked"/>
                <w:text/>
              </w:sdtPr>
              <w:sdtContent>
                <w:r>
                  <w:rPr>
                    <w:rFonts w:eastAsia="Times New Roman" w:cs="Times New Roman"/>
                    <w:color w:val="000000"/>
                  </w:rPr>
                  <w:t xml:space="preserve">Sec. 6.9 / Sec. 8, 11</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4 - Actividad: NEW"/>
                <w:tag w:val="CS4_ACTIVITY_NEW"/>
                <w:id w:val="1700052"/>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4 - Actividad: FIX"/>
                <w:tag w:val="CS4_ACTIVITY_FIX"/>
                <w:id w:val="1700053"/>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4 - Actividad: ENHANCE"/>
                <w:tag w:val="CS4_ACTIVITY_ENHANCE"/>
                <w:id w:val="1700054"/>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4 - Actividad: FUNC. TEST"/>
                <w:tag w:val="CS4_ACTIVITY_FUNCTIONAL_TEST"/>
                <w:id w:val="1700055"/>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4 - Prioridad"/>
                <w:tag w:val="CS4_PRIORITY"/>
                <w:id w:val="1700056"/>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4 - Usuario"/>
                <w:tag w:val="CS4_USER"/>
                <w:id w:val="1700057"/>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4 - Técnico"/>
                <w:tag w:val="CS4_TECH"/>
                <w:id w:val="1700058"/>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4 - Campo adicional de la plantilla original"/>
                <w:tag w:val="CS4_ADDITIONAL_FIELD"/>
                <w:id w:val="1700059"/>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4 - Riesgo"/>
                <w:tag w:val="CS4_RISK"/>
                <w:id w:val="1700060"/>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4 - Estimación técnica"/>
                <w:tag w:val="CS4_TECH_ESTIMATE"/>
                <w:id w:val="1700061"/>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4 - Descripción de la tarea"/>
                <w:tag w:val="CS4_TASK_DESCRIPTION"/>
                <w:id w:val="1700062"/>
                <w:lock w:val="sdtLocked"/>
                <w:text w:multiLine="1"/>
              </w:sdtPr>
              <w:sdtContent>
                <w:r>
                  <w:rPr>
                    <w:rFonts w:eastAsia="Times New Roman" w:cs="Times New Roman"/>
                    <w:color w:val="000000"/>
                  </w:rPr>
                  <w:t xml:space="preserve">Crear la entidad Reporte (usuario que reporta, tipo e id del contenido, motivo, estado, fecha) con referencia polimórfica a experiencia, comentario o perfil. Endpoint de alta con motivo validado (enumerado), unicidad por (usuario, contenido) y limitación de tasa por usuario. El reporte no se expone al autor ni al resto de usuarios.</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4 - Notas"/>
                <w:tag w:val="CS4_NOTES"/>
                <w:id w:val="1700063"/>
                <w:lock w:val="sdtLocked"/>
                <w:text w:multiLine="1"/>
              </w:sdtPr>
              <w:sdtContent>
                <w:r>
                  <w:rPr>
                    <w:rFonts w:eastAsia="Times New Roman" w:cs="Times New Roman"/>
                    <w:color w:val="000000"/>
                  </w:rPr>
                  <w:t xml:space="preserve">Si un usuario reporta una experiencia, un comentario o un perfil con un motivo permitido, se crea un Reporte con estado pendiente, tipo e identificador del contenido, motivo y fecha. Un motivo que no está en el enumerado se rechaza. Si el mismo usuario reporta dos veces el mismo contenido, la segunda petición se rechaza y no se crea otro reporte. Si supera el límite de reportes por periodo, recibe un error de límite de tasa. Ni el autor ni ningún otro usuario pueden ver el reporte ni quién lo hizo. Si falla alguna de estas comprobaciones,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4 - Seguimiento de la tarea"/>
                <w:tag w:val="CS4_TASK_TRACKING"/>
                <w:id w:val="1700064"/>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REVISAR REPORTES PENDIENTES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5 - Fecha"/>
                <w:tag w:val="CS5_DATE"/>
                <w:id w:val="1700065"/>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5 - Número de historia"/>
                <w:tag w:val="CS5_STORY_NUMBER"/>
                <w:id w:val="1700066"/>
                <w:lock w:val="sdtLocked"/>
                <w:text/>
              </w:sdtPr>
              <w:sdtContent>
                <w:r>
                  <w:rPr>
                    <w:rFonts w:eastAsia="Times New Roman" w:cs="Times New Roman"/>
                    <w:color w:val="000000"/>
                  </w:rPr>
                  <w:t xml:space="preserve">HJ-05</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5 - Referencia previa"/>
                <w:tag w:val="CS5_PRIOR_REFERENCE"/>
                <w:id w:val="1700067"/>
                <w:lock w:val="sdtLocked"/>
                <w:text/>
              </w:sdtPr>
              <w:sdtContent>
                <w:r>
                  <w:rPr>
                    <w:rFonts w:eastAsia="Times New Roman" w:cs="Times New Roman"/>
                    <w:color w:val="000000"/>
                  </w:rPr>
                  <w:t xml:space="preserve">Sec. 6.9 / HJ-04</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5 - Actividad: NEW"/>
                <w:tag w:val="CS5_ACTIVITY_NEW"/>
                <w:id w:val="1700068"/>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5 - Actividad: FIX"/>
                <w:tag w:val="CS5_ACTIVITY_FIX"/>
                <w:id w:val="1700069"/>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5 - Actividad: ENHANCE"/>
                <w:tag w:val="CS5_ACTIVITY_ENHANCE"/>
                <w:id w:val="1700070"/>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5 - Actividad: FUNC. TEST"/>
                <w:tag w:val="CS5_ACTIVITY_FUNCTIONAL_TEST"/>
                <w:id w:val="1700071"/>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5 - Prioridad"/>
                <w:tag w:val="CS5_PRIORITY"/>
                <w:id w:val="1700072"/>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5 - Usuario"/>
                <w:tag w:val="CS5_USER"/>
                <w:id w:val="1700073"/>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5 - Técnico"/>
                <w:tag w:val="CS5_TECH"/>
                <w:id w:val="1700074"/>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5 - Campo adicional de la plantilla original"/>
                <w:tag w:val="CS5_ADDITIONAL_FIELD"/>
                <w:id w:val="1700075"/>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5 - Riesgo"/>
                <w:tag w:val="CS5_RISK"/>
                <w:id w:val="1700076"/>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5 - Estimación técnica"/>
                <w:tag w:val="CS5_TECH_ESTIMATE"/>
                <w:id w:val="1700077"/>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5 - Descripción de la tarea"/>
                <w:tag w:val="CS5_TASK_DESCRIPTION"/>
                <w:id w:val="1700078"/>
                <w:lock w:val="sdtLocked"/>
                <w:text w:multiLine="1"/>
              </w:sdtPr>
              <w:sdtContent>
                <w:r>
                  <w:rPr>
                    <w:rFonts w:eastAsia="Times New Roman" w:cs="Times New Roman"/>
                    <w:color w:val="000000"/>
                  </w:rPr>
                  <w:t xml:space="preserve">Panel interno de moderación (endpoints protegidos por el rol 'moderador' en Usuario) que lista los reportes por estado con paginación, ordenados por antigüedad y agrupados por contenido reportado, con enlace al contenido y al historial de reportes sobre él. Registro de auditoría de quién revisa qué y cuándo.</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5 - Notas"/>
                <w:tag w:val="CS5_NOTES"/>
                <w:id w:val="1700079"/>
                <w:lock w:val="sdtLocked"/>
                <w:text w:multiLine="1"/>
              </w:sdtPr>
              <w:sdtContent>
                <w:r>
                  <w:rPr>
                    <w:rFonts w:eastAsia="Times New Roman" w:cs="Times New Roman"/>
                    <w:color w:val="000000"/>
                  </w:rPr>
                  <w:t xml:space="preserve">Si un usuario con rol de moderador pide la lista, recibe los reportes del estado indicado, paginados, ordenados por antigüedad y agrupados por contenido reportado, cada uno con enlace al contenido y al historial de reportes sobre él. Si lo pide un usuario sin rol de moderador, recibe un error de permisos y no ve ningún dato. Cada consulta y cada revisión queda registrada con quién, qué y cuándo. Si aparece un reporte de otro estado al filtrado, un reporte sin agrupar o falta el registro de auditoría,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5 - Seguimiento de la tarea"/>
                <w:tag w:val="CS5_TASK_TRACKING"/>
                <w:id w:val="1700080"/>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RETIRAR CONTENIDO Y CERRAR REPORTE</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6 - Fecha"/>
                <w:tag w:val="CS6_DATE"/>
                <w:id w:val="1700081"/>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6 - Número de historia"/>
                <w:tag w:val="CS6_STORY_NUMBER"/>
                <w:id w:val="1700082"/>
                <w:lock w:val="sdtLocked"/>
                <w:text/>
              </w:sdtPr>
              <w:sdtContent>
                <w:r>
                  <w:rPr>
                    <w:rFonts w:eastAsia="Times New Roman" w:cs="Times New Roman"/>
                    <w:color w:val="000000"/>
                  </w:rPr>
                  <w:t xml:space="preserve">HJ-06</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6 - Referencia previa"/>
                <w:tag w:val="CS6_PRIOR_REFERENCE"/>
                <w:id w:val="1700083"/>
                <w:lock w:val="sdtLocked"/>
                <w:text/>
              </w:sdtPr>
              <w:sdtContent>
                <w:r>
                  <w:rPr>
                    <w:rFonts w:eastAsia="Times New Roman" w:cs="Times New Roman"/>
                    <w:color w:val="000000"/>
                  </w:rPr>
                  <w:t xml:space="preserve">Sec. 6.9 / HJ-05</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6 - Actividad: NEW"/>
                <w:tag w:val="CS6_ACTIVITY_NEW"/>
                <w:id w:val="1700084"/>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6 - Actividad: FIX"/>
                <w:tag w:val="CS6_ACTIVITY_FIX"/>
                <w:id w:val="1700085"/>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6 - Actividad: ENHANCE"/>
                <w:tag w:val="CS6_ACTIVITY_ENHANCE"/>
                <w:id w:val="1700086"/>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6 - Actividad: FUNC. TEST"/>
                <w:tag w:val="CS6_ACTIVITY_FUNCTIONAL_TEST"/>
                <w:id w:val="1700087"/>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6 - Prioridad"/>
                <w:tag w:val="CS6_PRIORITY"/>
                <w:id w:val="1700088"/>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6 - Usuario"/>
                <w:tag w:val="CS6_USER"/>
                <w:id w:val="1700089"/>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6 - Técnico"/>
                <w:tag w:val="CS6_TECH"/>
                <w:id w:val="1700090"/>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6 - Campo adicional de la plantilla original"/>
                <w:tag w:val="CS6_ADDITIONAL_FIELD"/>
                <w:id w:val="1700091"/>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6 - Riesgo"/>
                <w:tag w:val="CS6_RISK"/>
                <w:id w:val="1700092"/>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6 - Estimación técnica"/>
                <w:tag w:val="CS6_TECH_ESTIMATE"/>
                <w:id w:val="1700093"/>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6 - Descripción de la tarea"/>
                <w:tag w:val="CS6_TASK_DESCRIPTION"/>
                <w:id w:val="1700094"/>
                <w:lock w:val="sdtLocked"/>
                <w:text w:multiLine="1"/>
              </w:sdtPr>
              <w:sdtContent>
                <w:r>
                  <w:rPr>
                    <w:rFonts w:eastAsia="Times New Roman" w:cs="Times New Roman"/>
                    <w:color w:val="000000"/>
                  </w:rPr>
                  <w:t xml:space="preserve">Operación de moderación que marca el contenido reportado como retirado (borrado lógico con motivo, moderador y fecha, sin borrado físico), lo excluye de búsqueda (HJ-10), perfil y guardados, y pasa el Reporte a resuelto o descartado en una misma transacción. Debe ser reversible y disparar el recálculo de agregados (HJ-12).</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6 - Notas"/>
                <w:tag w:val="CS6_NOTES"/>
                <w:id w:val="1700095"/>
                <w:lock w:val="sdtLocked"/>
                <w:text w:multiLine="1"/>
              </w:sdtPr>
              <w:sdtContent>
                <w:r>
                  <w:rPr>
                    <w:rFonts w:eastAsia="Times New Roman" w:cs="Times New Roman"/>
                    <w:color w:val="000000"/>
                  </w:rPr>
                  <w:t xml:space="preserve">Si un moderador retira un contenido reportado, este queda marcado como retirado con motivo, moderador y fecha, sin borrarse físicamente, y en la misma operación el reporte pasa a resuelto o descartado. Si falla la actualización del reporte, el contenido tampoco queda retirado (todo o nada). Tras retirarlo, no aparece en la búsqueda (HJ-10), en el perfil del autor ni en los listados. Si el moderador revierte la retirada, el contenido vuelve a ser visible y se recalculan los agregados (HJ-12). Si un usuario sin rol de moderador puede ejecutar la operación,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6 - Seguimiento de la tarea"/>
                <w:tag w:val="CS6_TASK_TRACKING"/>
                <w:id w:val="1700096"/>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AVISOS DE ACTIVIDAD</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7 - Fecha"/>
                <w:tag w:val="CS7_DATE"/>
                <w:id w:val="1700097"/>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7 - Número de historia"/>
                <w:tag w:val="CS7_STORY_NUMBER"/>
                <w:id w:val="1700098"/>
                <w:lock w:val="sdtLocked"/>
                <w:text/>
              </w:sdtPr>
              <w:sdtContent>
                <w:r>
                  <w:rPr>
                    <w:rFonts w:eastAsia="Times New Roman" w:cs="Times New Roman"/>
                    <w:color w:val="000000"/>
                  </w:rPr>
                  <w:t xml:space="preserve">HJ-07</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7 - Referencia previa"/>
                <w:tag w:val="CS7_PRIOR_REFERENCE"/>
                <w:id w:val="1700099"/>
                <w:lock w:val="sdtLocked"/>
                <w:text/>
              </w:sdtPr>
              <w:sdtContent>
                <w:r>
                  <w:rPr>
                    <w:rFonts w:eastAsia="Times New Roman" w:cs="Times New Roman"/>
                    <w:color w:val="000000"/>
                  </w:rPr>
                  <w:t xml:space="preserve">Sec. 6.10 / HJ-01, HJ-02</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7 - Actividad: NEW"/>
                <w:tag w:val="CS7_ACTIVITY_NEW"/>
                <w:id w:val="1700100"/>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7 - Actividad: FIX"/>
                <w:tag w:val="CS7_ACTIVITY_FIX"/>
                <w:id w:val="1700101"/>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7 - Actividad: ENHANCE"/>
                <w:tag w:val="CS7_ACTIVITY_ENHANCE"/>
                <w:id w:val="1700102"/>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7 - Actividad: FUNC. TEST"/>
                <w:tag w:val="CS7_ACTIVITY_FUNCTIONAL_TEST"/>
                <w:id w:val="1700103"/>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7 - Prioridad"/>
                <w:tag w:val="CS7_PRIORITY"/>
                <w:id w:val="1700104"/>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7 - Usuario"/>
                <w:tag w:val="CS7_USER"/>
                <w:id w:val="1700105"/>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7 - Técnico"/>
                <w:tag w:val="CS7_TECH"/>
                <w:id w:val="1700106"/>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7 - Campo adicional de la plantilla original"/>
                <w:tag w:val="CS7_ADDITIONAL_FIELD"/>
                <w:id w:val="1700107"/>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7 - Riesgo"/>
                <w:tag w:val="CS7_RISK"/>
                <w:id w:val="1700108"/>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7 - Estimación técnica"/>
                <w:tag w:val="CS7_TECH_ESTIMATE"/>
                <w:id w:val="1700109"/>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7 - Descripción de la tarea"/>
                <w:tag w:val="CS7_TASK_DESCRIPTION"/>
                <w:id w:val="1700110"/>
                <w:lock w:val="sdtLocked"/>
                <w:text w:multiLine="1"/>
              </w:sdtPr>
              <w:sdtContent>
                <w:r>
                  <w:rPr>
                    <w:rFonts w:eastAsia="Times New Roman" w:cs="Times New Roman"/>
                    <w:color w:val="000000"/>
                  </w:rPr>
                  <w:t xml:space="preserve">Crear la entidad Notificación (destinatario, tipo, referencia al origen, leída, fecha) y un servicio que la genera al recibir los eventos de solicitud de amistad, comentario y valoración. Endpoints de listado paginado, contador de no leídas y marcar como leída. Envío push móvil desacoplado mediante cola con reintentos, respetando las preferencias (HJ-08).</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7 - Notas"/>
                <w:tag w:val="CS7_NOTES"/>
                <w:id w:val="1700111"/>
                <w:lock w:val="sdtLocked"/>
                <w:text w:multiLine="1"/>
              </w:sdtPr>
              <w:sdtContent>
                <w:r>
                  <w:rPr>
                    <w:rFonts w:eastAsia="Times New Roman" w:cs="Times New Roman"/>
                    <w:color w:val="000000"/>
                  </w:rPr>
                  <w:t xml:space="preserve">Si otro usuario me envía una solicitud de amistad, o comenta o valora una de mis experiencias, se crea una Notificación para mí con tipo, referencia al origen, estado no leída y fecha. El listado es paginado y el contador de no leídas coincide con las que tienen ese estado; al marcar una como leída, el contador baja en uno. Si mi preferencia desactiva ese tipo (HJ-08), no se crea. Si el envío push falla, se reintenta desde la cola y el aviso sigue disponible dentro de la app. Si un mismo evento genera dos avisos iguales,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7 - Seguimiento de la tarea"/>
                <w:tag w:val="CS7_TASK_TRACKING"/>
                <w:id w:val="1700112"/>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CONFIGURAR MIS AVISOS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8 - Fecha"/>
                <w:tag w:val="CS8_DATE"/>
                <w:id w:val="1700113"/>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8 - Número de historia"/>
                <w:tag w:val="CS8_STORY_NUMBER"/>
                <w:id w:val="1700114"/>
                <w:lock w:val="sdtLocked"/>
                <w:text/>
              </w:sdtPr>
              <w:sdtContent>
                <w:r>
                  <w:rPr>
                    <w:rFonts w:eastAsia="Times New Roman" w:cs="Times New Roman"/>
                    <w:color w:val="000000"/>
                  </w:rPr>
                  <w:t xml:space="preserve">HJ-08</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8 - Referencia previa"/>
                <w:tag w:val="CS8_PRIOR_REFERENCE"/>
                <w:id w:val="1700115"/>
                <w:lock w:val="sdtLocked"/>
                <w:text/>
              </w:sdtPr>
              <w:sdtContent>
                <w:r>
                  <w:rPr>
                    <w:rFonts w:eastAsia="Times New Roman" w:cs="Times New Roman"/>
                    <w:color w:val="000000"/>
                  </w:rPr>
                  <w:t xml:space="preserve">Sec. 6.10 / HJ-07</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8 - Actividad: NEW"/>
                <w:tag w:val="CS8_ACTIVITY_NEW"/>
                <w:id w:val="1700116"/>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8 - Actividad: FIX"/>
                <w:tag w:val="CS8_ACTIVITY_FIX"/>
                <w:id w:val="1700117"/>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8 - Actividad: ENHANCE"/>
                <w:tag w:val="CS8_ACTIVITY_ENHANCE"/>
                <w:id w:val="1700118"/>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8 - Actividad: FUNC. TEST"/>
                <w:tag w:val="CS8_ACTIVITY_FUNCTIONAL_TEST"/>
                <w:id w:val="1700119"/>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8 - Prioridad"/>
                <w:tag w:val="CS8_PRIORITY"/>
                <w:id w:val="1700120"/>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8 - Usuario"/>
                <w:tag w:val="CS8_USER"/>
                <w:id w:val="1700121"/>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8 - Técnico"/>
                <w:tag w:val="CS8_TECH"/>
                <w:id w:val="1700122"/>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8 - Campo adicional de la plantilla original"/>
                <w:tag w:val="CS8_ADDITIONAL_FIELD"/>
                <w:id w:val="1700123"/>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8 - Riesgo"/>
                <w:tag w:val="CS8_RISK"/>
                <w:id w:val="1700124"/>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8 - Estimación técnica"/>
                <w:tag w:val="CS8_TECH_ESTIMATE"/>
                <w:id w:val="1700125"/>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8 - Descripción de la tarea"/>
                <w:tag w:val="CS8_TASK_DESCRIPTION"/>
                <w:id w:val="1700126"/>
                <w:lock w:val="sdtLocked"/>
                <w:text w:multiLine="1"/>
              </w:sdtPr>
              <w:sdtContent>
                <w:r>
                  <w:rPr>
                    <w:rFonts w:eastAsia="Times New Roman" w:cs="Times New Roman"/>
                    <w:color w:val="000000"/>
                  </w:rPr>
                  <w:t xml:space="preserve">Añadir a los ajustes del usuario un conjunto de preferencias de notificación por tipo (amistad, comentario, valoración, novedad de amigo) y, si procede, por canal. Endpoints de lectura y actualización. El servicio de notificaciones (HJ-07) consulta las preferencias antes de crear cada aviso, no al mostrarlo.</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8 - Notas"/>
                <w:tag w:val="CS8_NOTES"/>
                <w:id w:val="1700127"/>
                <w:lock w:val="sdtLocked"/>
                <w:text w:multiLine="1"/>
              </w:sdtPr>
              <w:sdtContent>
                <w:r>
                  <w:rPr>
                    <w:rFonts w:eastAsia="Times New Roman" w:cs="Times New Roman"/>
                    <w:color w:val="000000"/>
                  </w:rPr>
                  <w:t xml:space="preserve">Si consulto mis preferencias, obtengo un valor por cada tipo de aviso (amistad, comentario, valoración y novedad de amigo). Si cambio un tipo y vuelvo a consultar, el cambio queda guardado. Tras desactivar un tipo, los eventos posteriores de ese tipo no crean Notificación ni envío push, y los avisos anteriores siguen en mi lista. Las preferencias se comprueban al crear cada aviso, no al mostrarlo. Si un usuario puede leer o cambiar las preferencias de otro, o el cambio no se aplica a los avisos nuevos,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8 - Seguimiento de la tarea"/>
                <w:tag w:val="CS8_TASK_TRACKING"/>
                <w:id w:val="1700128"/>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NOVEDADES DE AMIGOS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9 - Fecha"/>
                <w:tag w:val="CS9_DATE"/>
                <w:id w:val="1700129"/>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9 - Número de historia"/>
                <w:tag w:val="CS9_STORY_NUMBER"/>
                <w:id w:val="1700130"/>
                <w:lock w:val="sdtLocked"/>
                <w:text/>
              </w:sdtPr>
              <w:sdtContent>
                <w:r>
                  <w:rPr>
                    <w:rFonts w:eastAsia="Times New Roman" w:cs="Times New Roman"/>
                    <w:color w:val="000000"/>
                  </w:rPr>
                  <w:t xml:space="preserve">HJ-09</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9 - Referencia previa"/>
                <w:tag w:val="CS9_PRIOR_REFERENCE"/>
                <w:id w:val="1700131"/>
                <w:lock w:val="sdtLocked"/>
                <w:text/>
              </w:sdtPr>
              <w:sdtContent>
                <w:r>
                  <w:rPr>
                    <w:rFonts w:eastAsia="Times New Roman" w:cs="Times New Roman"/>
                    <w:color w:val="000000"/>
                  </w:rPr>
                  <w:t xml:space="preserve">Sec. 6.10 / Sec. 6.2, 6.4</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9 - Actividad: NEW"/>
                <w:tag w:val="CS9_ACTIVITY_NEW"/>
                <w:id w:val="1700132"/>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9 - Actividad: FIX"/>
                <w:tag w:val="CS9_ACTIVITY_FIX"/>
                <w:id w:val="1700133"/>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9 - Actividad: ENHANCE"/>
                <w:tag w:val="CS9_ACTIVITY_ENHANCE"/>
                <w:id w:val="1700134"/>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9 - Actividad: FUNC. TEST"/>
                <w:tag w:val="CS9_ACTIVITY_FUNCTIONAL_TEST"/>
                <w:id w:val="1700135"/>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9 - Prioridad"/>
                <w:tag w:val="CS9_PRIORITY"/>
                <w:id w:val="1700136"/>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9 - Usuario"/>
                <w:tag w:val="CS9_USER"/>
                <w:id w:val="1700137"/>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9 - Técnico"/>
                <w:tag w:val="CS9_TECH"/>
                <w:id w:val="1700138"/>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9 - Campo adicional de la plantilla original"/>
                <w:tag w:val="CS9_ADDITIONAL_FIELD"/>
                <w:id w:val="1700139"/>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9 - Riesgo"/>
                <w:tag w:val="CS9_RISK"/>
                <w:id w:val="1700140"/>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9 - Estimación técnica"/>
                <w:tag w:val="CS9_TECH_ESTIMATE"/>
                <w:id w:val="1700141"/>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9 - Descripción de la tarea"/>
                <w:tag w:val="CS9_TASK_DESCRIPTION"/>
                <w:id w:val="1700142"/>
                <w:lock w:val="sdtLocked"/>
                <w:text w:multiLine="1"/>
              </w:sdtPr>
              <w:sdtContent>
                <w:r>
                  <w:rPr>
                    <w:rFonts w:eastAsia="Times New Roman" w:cs="Times New Roman"/>
                    <w:color w:val="000000"/>
                  </w:rPr>
                  <w:t xml:space="preserve">Al publicar una experiencia o pasarla a visible (amigos / pública), emitir un evento que genera una Notificación por cada amigo con la preferencia activada, respetando la visibilidad (6.4): nunca para privadas y solo a amigos en las de nivel 'amigos'. Emisión una vez por experiencia, no por edición, y envío por lotes para autores con muchos amigos.</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9 - Notas"/>
                <w:tag w:val="CS9_NOTES"/>
                <w:id w:val="1700143"/>
                <w:lock w:val="sdtLocked"/>
                <w:text w:multiLine="1"/>
              </w:sdtPr>
              <w:sdtContent>
                <w:r>
                  <w:rPr>
                    <w:rFonts w:eastAsia="Times New Roman" w:cs="Times New Roman"/>
                    <w:color w:val="000000"/>
                  </w:rPr>
                  <w:t xml:space="preserve">Si un autor publica una experiencia con visibilidad 'amigos', se crea una Notificación solo para los amigos con la preferencia activada; con visibilidad 'pública' ocurre lo mismo, y si es privada no se crea ningún aviso. Editar una experiencia ya publicada no genera un aviso nuevo, y pasarla de privada a visible por primera vez sí. Con un autor con muchos amigos, los avisos se generan por lotes sin bloquear la publicación. Si recibe aviso un amigo con la preferencia desactivada, o alguien que no es amigo en una experiencia de nivel 'amigos',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9 - Seguimiento de la tarea"/>
                <w:tag w:val="CS9_TASK_TRACKING"/>
                <w:id w:val="1700144"/>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BÚSQUEDA CON FILTROS COMBINABLES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0 - Fecha"/>
                <w:tag w:val="CS10_DATE"/>
                <w:id w:val="1700145"/>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0 - Número de historia"/>
                <w:tag w:val="CS10_STORY_NUMBER"/>
                <w:id w:val="1700146"/>
                <w:lock w:val="sdtLocked"/>
                <w:text/>
              </w:sdtPr>
              <w:sdtContent>
                <w:r>
                  <w:rPr>
                    <w:rFonts w:eastAsia="Times New Roman" w:cs="Times New Roman"/>
                    <w:color w:val="000000"/>
                  </w:rPr>
                  <w:t xml:space="preserve">HJ-10</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0 - Referencia previa"/>
                <w:tag w:val="CS10_PRIOR_REFERENCE"/>
                <w:id w:val="1700147"/>
                <w:lock w:val="sdtLocked"/>
                <w:text/>
              </w:sdtPr>
              <w:sdtContent>
                <w:r>
                  <w:rPr>
                    <w:rFonts w:eastAsia="Times New Roman" w:cs="Times New Roman"/>
                    <w:color w:val="000000"/>
                  </w:rPr>
                  <w:t xml:space="preserve">Sec. 6.5 / Sec. 6.4, 8</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0 - Actividad: NEW"/>
                <w:tag w:val="CS10_ACTIVITY_NEW"/>
                <w:id w:val="1700148"/>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0 - Actividad: FIX"/>
                <w:tag w:val="CS10_ACTIVITY_FIX"/>
                <w:id w:val="1700149"/>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0 - Actividad: ENHANCE"/>
                <w:tag w:val="CS10_ACTIVITY_ENHANCE"/>
                <w:id w:val="1700150"/>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0 - Actividad: FUNC. TEST"/>
                <w:tag w:val="CS10_ACTIVITY_FUNCTIONAL_TEST"/>
                <w:id w:val="1700151"/>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0 - Prioridad"/>
                <w:tag w:val="CS10_PRIORITY"/>
                <w:id w:val="1700152"/>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0 - Usuario"/>
                <w:tag w:val="CS10_USER"/>
                <w:id w:val="1700153"/>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0 - Técnico"/>
                <w:tag w:val="CS10_TECH"/>
                <w:id w:val="1700154"/>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0 - Campo adicional de la plantilla original"/>
                <w:tag w:val="CS10_ADDITIONAL_FIELD"/>
                <w:id w:val="1700155"/>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0 - Riesgo"/>
                <w:tag w:val="CS10_RISK"/>
                <w:id w:val="1700156"/>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0 - Estimación técnica"/>
                <w:tag w:val="CS10_TECH_ESTIMATE"/>
                <w:id w:val="1700157"/>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0 - Descripción de la tarea"/>
                <w:tag w:val="CS10_TASK_DESCRIPTION"/>
                <w:id w:val="1700158"/>
                <w:lock w:val="sdtLocked"/>
                <w:text w:multiLine="1"/>
              </w:sdtPr>
              <w:sdtContent>
                <w:r>
                  <w:rPr>
                    <w:rFonts w:eastAsia="Times New Roman" w:cs="Times New Roman"/>
                    <w:color w:val="000000"/>
                  </w:rPr>
                  <w:t xml:space="preserve">Implementar el endpoint de búsqueda de experiencias con filtros combinables (AND) por ciudad, palabra clave, tipo, presupuesto, duración, momento y valoración mínima, más el filtro 'de mis amigos'. La consulta aplica siempre la visibilidad del solicitante (6.4), excluye contenido retirado (HJ-06) y pagina los resultados.</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0 - Notas"/>
                <w:tag w:val="CS10_NOTES"/>
                <w:id w:val="1700159"/>
                <w:lock w:val="sdtLocked"/>
                <w:text w:multiLine="1"/>
              </w:sdtPr>
              <w:sdtContent>
                <w:r>
                  <w:rPr>
                    <w:rFonts w:eastAsia="Times New Roman" w:cs="Times New Roman"/>
                    <w:color w:val="000000"/>
                  </w:rPr>
                  <w:t xml:space="preserve">Si aplico varios filtros a la vez (ciudad, palabra clave, tipo, presupuesto, duración, momento, valoración mínima y amigos), solo aparecen experiencias que cumplen todos; si quito uno, los resultados se amplían. Solo aparecen las públicas y las de amigos cuyo autor es amigo del solicitante, nunca las privadas de otros ni las retiradas (HJ-06). Si no hay coincidencias, devuelve una lista vacía sin error. La respuesta es paginada y pedir la página siguiente no repite resultados. Si un resultado incumple algún filtro o la visibilidad,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0 - Seguimiento de la tarea"/>
                <w:tag w:val="CS10_TASK_TRACKING"/>
                <w:id w:val="1700160"/>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ORDENACIÓN Y PAGINACIÓN ESTABLE</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1 - Fecha"/>
                <w:tag w:val="CS11_DATE"/>
                <w:id w:val="1700161"/>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1 - Número de historia"/>
                <w:tag w:val="CS11_STORY_NUMBER"/>
                <w:id w:val="1700162"/>
                <w:lock w:val="sdtLocked"/>
                <w:text/>
              </w:sdtPr>
              <w:sdtContent>
                <w:r>
                  <w:rPr>
                    <w:rFonts w:eastAsia="Times New Roman" w:cs="Times New Roman"/>
                    <w:color w:val="000000"/>
                  </w:rPr>
                  <w:t xml:space="preserve">HJ-11</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1 - Referencia previa"/>
                <w:tag w:val="CS11_PRIOR_REFERENCE"/>
                <w:id w:val="1700163"/>
                <w:lock w:val="sdtLocked"/>
                <w:text/>
              </w:sdtPr>
              <w:sdtContent>
                <w:r>
                  <w:rPr>
                    <w:rFonts w:eastAsia="Times New Roman" w:cs="Times New Roman"/>
                    <w:color w:val="000000"/>
                  </w:rPr>
                  <w:t xml:space="preserve">Sec. 6.5 / HJ-10</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1 - Actividad: NEW"/>
                <w:tag w:val="CS11_ACTIVITY_NEW"/>
                <w:id w:val="1700164"/>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1 - Actividad: FIX"/>
                <w:tag w:val="CS11_ACTIVITY_FIX"/>
                <w:id w:val="1700165"/>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1 - Actividad: ENHANCE"/>
                <w:tag w:val="CS11_ACTIVITY_ENHANCE"/>
                <w:id w:val="1700166"/>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1 - Actividad: FUNC. TEST"/>
                <w:tag w:val="CS11_ACTIVITY_FUNCTIONAL_TEST"/>
                <w:id w:val="1700167"/>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1 - Prioridad"/>
                <w:tag w:val="CS11_PRIORITY"/>
                <w:id w:val="1700168"/>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1 - Usuario"/>
                <w:tag w:val="CS11_USER"/>
                <w:id w:val="1700169"/>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1 - Técnico"/>
                <w:tag w:val="CS11_TECH"/>
                <w:id w:val="1700170"/>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1 - Campo adicional de la plantilla original"/>
                <w:tag w:val="CS11_ADDITIONAL_FIELD"/>
                <w:id w:val="1700171"/>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1 - Riesgo"/>
                <w:tag w:val="CS11_RISK"/>
                <w:id w:val="1700172"/>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1 - Estimación técnica"/>
                <w:tag w:val="CS11_TECH_ESTIMATE"/>
                <w:id w:val="1700173"/>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1 - Descripción de la tarea"/>
                <w:tag w:val="CS11_TASK_DESCRIPTION"/>
                <w:id w:val="1700174"/>
                <w:lock w:val="sdtLocked"/>
                <w:text w:multiLine="1"/>
              </w:sdtPr>
              <w:sdtContent>
                <w:r>
                  <w:rPr>
                    <w:rFonts w:eastAsia="Times New Roman" w:cs="Times New Roman"/>
                    <w:color w:val="000000"/>
                  </w:rPr>
                  <w:t xml:space="preserve">Añadir al endpoint de búsqueda los criterios de orden relevancia, novedad, valoración y cercanía con paginación por cursor determinista (orden + id como desempate). La cercanía usa las coordenadas del lugar (modelo Lugar) y un punto de referencia enviado por el cliente en cada petición, que no se persiste.</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1 - Notas"/>
                <w:tag w:val="CS11_NOTES"/>
                <w:id w:val="1700175"/>
                <w:lock w:val="sdtLocked"/>
                <w:text w:multiLine="1"/>
              </w:sdtPr>
              <w:sdtContent>
                <w:r>
                  <w:rPr>
                    <w:rFonts w:eastAsia="Times New Roman" w:cs="Times New Roman"/>
                    <w:color w:val="000000"/>
                  </w:rPr>
                  <w:t xml:space="preserve">Si pido el orden por relevancia, novedad, valoración o cercanía, la lista sale ordenada por ese criterio y, ante valores iguales, siempre en el mismo orden (desempate por identificador). Recorriendo todas las páginas con el cursor no se repite ni se salta ninguna experiencia, aunque se publiquen otras mientras navego. En cercanía, la distancia se calcula con el punto de referencia enviado en esa petición y ese punto no se guarda en la base de datos. Si pido cercanía sin punto de referencia, recibo un error claro. Si el orden cambia entre dos peticiones idénticas sin cambios en los datos,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1 - Seguimiento de la tarea"/>
                <w:tag w:val="CS11_TASK_TRACKING"/>
                <w:id w:val="1700176"/>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AGREGADOS DERIVADOS PARA BÚSQUEDA</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2 - Fecha"/>
                <w:tag w:val="CS12_DATE"/>
                <w:id w:val="1700177"/>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2 - Número de historia"/>
                <w:tag w:val="CS12_STORY_NUMBER"/>
                <w:id w:val="1700178"/>
                <w:lock w:val="sdtLocked"/>
                <w:text/>
              </w:sdtPr>
              <w:sdtContent>
                <w:r>
                  <w:rPr>
                    <w:rFonts w:eastAsia="Times New Roman" w:cs="Times New Roman"/>
                    <w:color w:val="000000"/>
                  </w:rPr>
                  <w:t xml:space="preserve">HJ-12</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2 - Referencia previa"/>
                <w:tag w:val="CS12_PRIOR_REFERENCE"/>
                <w:id w:val="1700179"/>
                <w:lock w:val="sdtLocked"/>
                <w:text/>
              </w:sdtPr>
              <w:sdtContent>
                <w:r>
                  <w:rPr>
                    <w:rFonts w:eastAsia="Times New Roman" w:cs="Times New Roman"/>
                    <w:color w:val="000000"/>
                  </w:rPr>
                  <w:t xml:space="preserve">Sec. 6.5 / HJ-01, HJ-10</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2 - Actividad: NEW"/>
                <w:tag w:val="CS12_ACTIVITY_NEW"/>
                <w:id w:val="1700180"/>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2 - Actividad: FIX"/>
                <w:tag w:val="CS12_ACTIVITY_FIX"/>
                <w:id w:val="1700181"/>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2 - Actividad: ENHANCE"/>
                <w:tag w:val="CS12_ACTIVITY_ENHANCE"/>
                <w:id w:val="1700182"/>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2 - Actividad: FUNC. TEST"/>
                <w:tag w:val="CS12_ACTIVITY_FUNCTIONAL_TEST"/>
                <w:id w:val="1700183"/>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2 - Prioridad"/>
                <w:tag w:val="CS12_PRIORITY"/>
                <w:id w:val="1700184"/>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2 - Usuario"/>
                <w:tag w:val="CS12_USER"/>
                <w:id w:val="1700185"/>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2 - Técnico"/>
                <w:tag w:val="CS12_TECH"/>
                <w:id w:val="1700186"/>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2 - Campo adicional de la plantilla original"/>
                <w:tag w:val="CS12_ADDITIONAL_FIELD"/>
                <w:id w:val="1700187"/>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2 - Riesgo"/>
                <w:tag w:val="CS12_RISK"/>
                <w:id w:val="1700188"/>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2 - Estimación técnica"/>
                <w:tag w:val="CS12_TECH_ESTIMATE"/>
                <w:id w:val="1700189"/>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2 - Descripción de la tarea"/>
                <w:tag w:val="CS12_TASK_DESCRIPTION"/>
                <w:id w:val="1700190"/>
                <w:lock w:val="sdtLocked"/>
                <w:text w:multiLine="1"/>
              </w:sdtPr>
              <w:sdtContent>
                <w:r>
                  <w:rPr>
                    <w:rFonts w:eastAsia="Times New Roman" w:cs="Times New Roman"/>
                    <w:color w:val="000000"/>
                  </w:rPr>
                  <w:t xml:space="preserve">Mantener en Experiencia los campos derivados (valoración media, nº de valoraciones, nº de guardados) y los índices que usa la búsqueda (ciudad, visibilidad, tipo, fecha). El recálculo debe ser idempotente y dispararse al crear, editar o borrar una valoración, guardar una experiencia o retirar contenido.</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2 - Notas"/>
                <w:tag w:val="CS12_NOTES"/>
                <w:id w:val="1700191"/>
                <w:lock w:val="sdtLocked"/>
                <w:text w:multiLine="1"/>
              </w:sdtPr>
              <w:sdtContent>
                <w:r>
                  <w:rPr>
                    <w:rFonts w:eastAsia="Times New Roman" w:cs="Times New Roman"/>
                    <w:color w:val="000000"/>
                  </w:rPr>
                  <w:t xml:space="preserve">Si se crea, edita o borra una valoración, la valoración media y el número de valoraciones de la experiencia coinciden con los calculados directamente a partir de las valoraciones existentes. Si cambia el número de guardados, el contador se actualiza en consecuencia. Ejecutar dos veces el recálculo sobre los mismos datos da el mismo resultado. Al retirar contenido o cambiar su visibilidad, la experiencia se actualiza en el índice de búsqueda. Existen los índices por ciudad, visibilidad, tipo y fecha. Si un agregado difiere del cálculo directo,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2 - Seguimiento de la tarea"/>
                <w:tag w:val="CS12_TASK_TRACKING"/>
                <w:id w:val="1700192"/>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DETECCIÓN DE VALORACIONES SOSPECHOSAS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3 - Fecha"/>
                <w:tag w:val="CS13_DATE"/>
                <w:id w:val="1700193"/>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3 - Número de historia"/>
                <w:tag w:val="CS13_STORY_NUMBER"/>
                <w:id w:val="1700194"/>
                <w:lock w:val="sdtLocked"/>
                <w:text/>
              </w:sdtPr>
              <w:sdtContent>
                <w:r>
                  <w:rPr>
                    <w:rFonts w:eastAsia="Times New Roman" w:cs="Times New Roman"/>
                    <w:color w:val="000000"/>
                  </w:rPr>
                  <w:t xml:space="preserve">HJ-13</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3 - Referencia previa"/>
                <w:tag w:val="CS13_PRIOR_REFERENCE"/>
                <w:id w:val="1700195"/>
                <w:lock w:val="sdtLocked"/>
                <w:text/>
              </w:sdtPr>
              <w:sdtContent>
                <w:r>
                  <w:rPr>
                    <w:rFonts w:eastAsia="Times New Roman" w:cs="Times New Roman"/>
                    <w:color w:val="000000"/>
                  </w:rPr>
                  <w:t xml:space="preserve">Sec. 6.8 / Sec. 11, HJ-01</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3 - Actividad: NEW"/>
                <w:tag w:val="CS13_ACTIVITY_NEW"/>
                <w:id w:val="1700196"/>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3 - Actividad: FIX"/>
                <w:tag w:val="CS13_ACTIVITY_FIX"/>
                <w:id w:val="1700197"/>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3 - Actividad: ENHANCE"/>
                <w:tag w:val="CS13_ACTIVITY_ENHANCE"/>
                <w:id w:val="1700198"/>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3 - Actividad: FUNC. TEST"/>
                <w:tag w:val="CS13_ACTIVITY_FUNCTIONAL_TEST"/>
                <w:id w:val="1700199"/>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3 - Prioridad"/>
                <w:tag w:val="CS13_PRIORITY"/>
                <w:id w:val="1700200"/>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3 - Usuario"/>
                <w:tag w:val="CS13_USER"/>
                <w:id w:val="1700201"/>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3 - Técnico"/>
                <w:tag w:val="CS13_TECH"/>
                <w:id w:val="1700202"/>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3 - Campo adicional de la plantilla original"/>
                <w:tag w:val="CS13_ADDITIONAL_FIELD"/>
                <w:id w:val="1700203"/>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3 - Riesgo"/>
                <w:tag w:val="CS13_RISK"/>
                <w:id w:val="1700204"/>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3 - Estimación técnica"/>
                <w:tag w:val="CS13_TECH_ESTIMATE"/>
                <w:id w:val="1700205"/>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3 - Descripción de la tarea"/>
                <w:tag w:val="CS13_TASK_DESCRIPTION"/>
                <w:id w:val="1700206"/>
                <w:lock w:val="sdtLocked"/>
                <w:text w:multiLine="1"/>
              </w:sdtPr>
              <w:sdtContent>
                <w:r>
                  <w:rPr>
                    <w:rFonts w:eastAsia="Times New Roman" w:cs="Times New Roman"/>
                    <w:color w:val="000000"/>
                  </w:rPr>
                  <w:t xml:space="preserve">Añadir a Valoración un indicador de fiabilidad calculado con reglas simples: cuenta muy reciente, ráfaga de valoraciones desde una misma cuenta o dispositivo en una ventana corta y valoración cruzada entre los mismos dos usuarios. Las sospechosas se conservan, se excluyen de los agregados (HJ-12) y se envían a la cola de moderación (HJ-05).</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3 - Notas"/>
                <w:tag w:val="CS13_NOTES"/>
                <w:id w:val="1700207"/>
                <w:lock w:val="sdtLocked"/>
                <w:text w:multiLine="1"/>
              </w:sdtPr>
              <w:sdtContent>
                <w:r>
                  <w:rPr>
                    <w:rFonts w:eastAsia="Times New Roman" w:cs="Times New Roman"/>
                    <w:color w:val="000000"/>
                  </w:rPr>
                  <w:t xml:space="preserve">Si una cuenta muy reciente, o una misma cuenta o dispositivo, envía varias valoraciones dentro de la ventana corta definida, o dos usuarios se valoran entre sí, esas valoraciones quedan marcadas como sospechosas. Una valoración sospechosa se conserva en la base de datos, no cuenta en la media ni en el número de valoraciones (HJ-12) y aparece en la cola de moderación (HJ-05). Una valoración normal de una cuenta con historial no se marca. Si moderación corrige el indicador, se recalculan los agregados. Si una sospechosa se borra o sigue contando en la media,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3 - Seguimiento de la tarea"/>
                <w:tag w:val="CS13_TASK_TRACKING"/>
                <w:id w:val="1700208"/>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RESUMEN DE VALORACIONES DE UNA EXPERIENCIA</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4 - Fecha"/>
                <w:tag w:val="CS14_DATE"/>
                <w:id w:val="1700209"/>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4 - Número de historia"/>
                <w:tag w:val="CS14_STORY_NUMBER"/>
                <w:id w:val="1700210"/>
                <w:lock w:val="sdtLocked"/>
                <w:text/>
              </w:sdtPr>
              <w:sdtContent>
                <w:r>
                  <w:rPr>
                    <w:rFonts w:eastAsia="Times New Roman" w:cs="Times New Roman"/>
                    <w:color w:val="000000"/>
                  </w:rPr>
                  <w:t xml:space="preserve">HJ-14</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4 - Referencia previa"/>
                <w:tag w:val="CS14_PRIOR_REFERENCE"/>
                <w:id w:val="1700211"/>
                <w:lock w:val="sdtLocked"/>
                <w:text/>
              </w:sdtPr>
              <w:sdtContent>
                <w:r>
                  <w:rPr>
                    <w:rFonts w:eastAsia="Times New Roman" w:cs="Times New Roman"/>
                    <w:color w:val="000000"/>
                  </w:rPr>
                  <w:t xml:space="preserve">Sec. 6.8 / HJ-01, HJ-02, HJ-12</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4 - Actividad: NEW"/>
                <w:tag w:val="CS14_ACTIVITY_NEW"/>
                <w:id w:val="1700212"/>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4 - Actividad: FIX"/>
                <w:tag w:val="CS14_ACTIVITY_FIX"/>
                <w:id w:val="1700213"/>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4 - Actividad: ENHANCE"/>
                <w:tag w:val="CS14_ACTIVITY_ENHANCE"/>
                <w:id w:val="1700214"/>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4 - Actividad: FUNC. TEST"/>
                <w:tag w:val="CS14_ACTIVITY_FUNCTIONAL_TEST"/>
                <w:id w:val="1700215"/>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4 - Prioridad"/>
                <w:tag w:val="CS14_PRIORITY"/>
                <w:id w:val="1700216"/>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4 - Usuario"/>
                <w:tag w:val="CS14_USER"/>
                <w:id w:val="1700217"/>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4 - Técnico"/>
                <w:tag w:val="CS14_TECH"/>
                <w:id w:val="1700218"/>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4 - Campo adicional de la plantilla original"/>
                <w:tag w:val="CS14_ADDITIONAL_FIELD"/>
                <w:id w:val="1700219"/>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4 - Riesgo"/>
                <w:tag w:val="CS14_RISK"/>
                <w:id w:val="1700220"/>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4 - Estimación técnica"/>
                <w:tag w:val="CS14_TECH_ESTIMATE"/>
                <w:id w:val="1700221"/>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4 - Descripción de la tarea"/>
                <w:tag w:val="CS14_TASK_DESCRIPTION"/>
                <w:id w:val="1700222"/>
                <w:lock w:val="sdtLocked"/>
                <w:text w:multiLine="1"/>
              </w:sdtPr>
              <w:sdtContent>
                <w:r>
                  <w:rPr>
                    <w:rFonts w:eastAsia="Times New Roman" w:cs="Times New Roman"/>
                    <w:color w:val="000000"/>
                  </w:rPr>
                  <w:t xml:space="preserve">Endpoint de solo lectura con el resumen de valoración de una experiencia: media, número de valoraciones, distribución por puntuación, número de comentarios y de avisos de dato obsoleto abiertos (HJ-03). Media y número salen de los agregados de HJ-12, el resto por consulta, con caché corta por experiencia y aplicando la visibilidad del solicitante (6.4).</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4 - Notas"/>
                <w:tag w:val="CS14_NOTES"/>
                <w:id w:val="1700223"/>
                <w:lock w:val="sdtLocked"/>
                <w:text w:multiLine="1"/>
              </w:sdtPr>
              <w:sdtContent>
                <w:r>
                  <w:rPr>
                    <w:rFonts w:eastAsia="Times New Roman" w:cs="Times New Roman"/>
                    <w:color w:val="000000"/>
                  </w:rPr>
                  <w:t xml:space="preserve">Si consulto el resumen de una experiencia visible para mí, recibo la media, el número de valoraciones, la distribución por puntuación, el número de comentarios y el de avisos de dato obsoleto abiertos, y cada cifra coincide con los datos reales. Media y número coinciden con los agregados de HJ-12. Si la experiencia no es visible para mí, recibo un error de permisos. En una experiencia sin valoraciones devuelve ceros y no da error. Tras crear una valoración, la cifra nueva aparece en cuanto vence la caché. Si alguna cifra no coincide,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4 - Seguimiento de la tarea"/>
                <w:tag w:val="CS14_TASK_TRACKING"/>
                <w:id w:val="1700224"/>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CICLO DE VIDA DEL AVISO DE DATO OBSOLETO</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5 - Fecha"/>
                <w:tag w:val="CS15_DATE"/>
                <w:id w:val="1700225"/>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5 - Número de historia"/>
                <w:tag w:val="CS15_STORY_NUMBER"/>
                <w:id w:val="1700226"/>
                <w:lock w:val="sdtLocked"/>
                <w:text/>
              </w:sdtPr>
              <w:sdtContent>
                <w:r>
                  <w:rPr>
                    <w:rFonts w:eastAsia="Times New Roman" w:cs="Times New Roman"/>
                    <w:color w:val="000000"/>
                  </w:rPr>
                  <w:t xml:space="preserve">HJ-15</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5 - Referencia previa"/>
                <w:tag w:val="CS15_PRIOR_REFERENCE"/>
                <w:id w:val="1700227"/>
                <w:lock w:val="sdtLocked"/>
                <w:text/>
              </w:sdtPr>
              <w:sdtContent>
                <w:r>
                  <w:rPr>
                    <w:rFonts w:eastAsia="Times New Roman" w:cs="Times New Roman"/>
                    <w:color w:val="000000"/>
                  </w:rPr>
                  <w:t xml:space="preserve">Sec. 6.8 / HJ-03, HJ-07</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5 - Actividad: NEW"/>
                <w:tag w:val="CS15_ACTIVITY_NEW"/>
                <w:id w:val="1700228"/>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5 - Actividad: FIX"/>
                <w:tag w:val="CS15_ACTIVITY_FIX"/>
                <w:id w:val="1700229"/>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5 - Actividad: ENHANCE"/>
                <w:tag w:val="CS15_ACTIVITY_ENHANCE"/>
                <w:id w:val="1700230"/>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5 - Actividad: FUNC. TEST"/>
                <w:tag w:val="CS15_ACTIVITY_FUNCTIONAL_TEST"/>
                <w:id w:val="1700231"/>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5 - Prioridad"/>
                <w:tag w:val="CS15_PRIORITY"/>
                <w:id w:val="1700232"/>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5 - Usuario"/>
                <w:tag w:val="CS15_USER"/>
                <w:id w:val="1700233"/>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5 - Técnico"/>
                <w:tag w:val="CS15_TECH"/>
                <w:id w:val="1700234"/>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5 - Campo adicional de la plantilla original"/>
                <w:tag w:val="CS15_ADDITIONAL_FIELD"/>
                <w:id w:val="1700235"/>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5 - Riesgo"/>
                <w:tag w:val="CS15_RISK"/>
                <w:id w:val="1700236"/>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5 - Estimación técnica"/>
                <w:tag w:val="CS15_TECH_ESTIMATE"/>
                <w:id w:val="1700237"/>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5 - Descripción de la tarea"/>
                <w:tag w:val="CS15_TASK_DESCRIPTION"/>
                <w:id w:val="1700238"/>
                <w:lock w:val="sdtLocked"/>
                <w:text w:multiLine="1"/>
              </w:sdtPr>
              <w:sdtContent>
                <w:r>
                  <w:rPr>
                    <w:rFonts w:eastAsia="Times New Roman" w:cs="Times New Roman"/>
                    <w:color w:val="000000"/>
                  </w:rPr>
                  <w:t xml:space="preserve">Definir los estados del Aviso de dato obsoleto (abierto, corregido, descartado, caducado) y sus transiciones. El autor lo marca como corregido tras editar el elemento afectado y al cerrarse se avisa a quienes lo señalaron (HJ-07). Un proceso periódico caduca los avisos abiertos sin respuesta y comprueba si el elemento cambió desde el aviso.</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5 - Notas"/>
                <w:tag w:val="CS15_NOTES"/>
                <w:id w:val="1700239"/>
                <w:lock w:val="sdtLocked"/>
                <w:text w:multiLine="1"/>
              </w:sdtPr>
              <w:sdtContent>
                <w:r>
                  <w:rPr>
                    <w:rFonts w:eastAsia="Times New Roman" w:cs="Times New Roman"/>
                    <w:color w:val="000000"/>
                  </w:rPr>
                  <w:t xml:space="preserve">Un aviso nuevo empieza en estado abierto y solo puede pasar a corregido, descartado o caducado; cualquier otra transición se rechaza. Si el autor edita el elemento afectado y marca el aviso como corregido, este se cierra y se notifica a cada usuario que lo señaló (HJ-07). Un usuario que no es el autor ni moderador no puede cambiar el estado. El proceso periódico pasa a caducado los avisos abiertos que superan el plazo definido sin respuesta, no toca los ya cerrados y deja constancia de si el elemento cambió desde el aviso. Si queda un aviso sin estado válido,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5 - Seguimiento de la tarea"/>
                <w:tag w:val="CS15_TASK_TRACKING"/>
                <w:id w:val="1700240"/>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OCULTACIÓN PREVENTIVA POR UMBRAL DE REPORTES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6 - Fecha"/>
                <w:tag w:val="CS16_DATE"/>
                <w:id w:val="1700241"/>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6 - Número de historia"/>
                <w:tag w:val="CS16_STORY_NUMBER"/>
                <w:id w:val="1700242"/>
                <w:lock w:val="sdtLocked"/>
                <w:text/>
              </w:sdtPr>
              <w:sdtContent>
                <w:r>
                  <w:rPr>
                    <w:rFonts w:eastAsia="Times New Roman" w:cs="Times New Roman"/>
                    <w:color w:val="000000"/>
                  </w:rPr>
                  <w:t xml:space="preserve">HJ-16</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6 - Referencia previa"/>
                <w:tag w:val="CS16_PRIOR_REFERENCE"/>
                <w:id w:val="1700243"/>
                <w:lock w:val="sdtLocked"/>
                <w:text/>
              </w:sdtPr>
              <w:sdtContent>
                <w:r>
                  <w:rPr>
                    <w:rFonts w:eastAsia="Times New Roman" w:cs="Times New Roman"/>
                    <w:color w:val="000000"/>
                  </w:rPr>
                  <w:t xml:space="preserve">Sec. 6.9 / HJ-04, HJ-05</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6 - Actividad: NEW"/>
                <w:tag w:val="CS16_ACTIVITY_NEW"/>
                <w:id w:val="1700244"/>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6 - Actividad: FIX"/>
                <w:tag w:val="CS16_ACTIVITY_FIX"/>
                <w:id w:val="1700245"/>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6 - Actividad: ENHANCE"/>
                <w:tag w:val="CS16_ACTIVITY_ENHANCE"/>
                <w:id w:val="1700246"/>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6 - Actividad: FUNC. TEST"/>
                <w:tag w:val="CS16_ACTIVITY_FUNCTIONAL_TEST"/>
                <w:id w:val="1700247"/>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6 - Prioridad"/>
                <w:tag w:val="CS16_PRIORITY"/>
                <w:id w:val="1700248"/>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6 - Usuario"/>
                <w:tag w:val="CS16_USER"/>
                <w:id w:val="1700249"/>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6 - Técnico"/>
                <w:tag w:val="CS16_TECH"/>
                <w:id w:val="1700250"/>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6 - Campo adicional de la plantilla original"/>
                <w:tag w:val="CS16_ADDITIONAL_FIELD"/>
                <w:id w:val="1700251"/>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6 - Riesgo"/>
                <w:tag w:val="CS16_RISK"/>
                <w:id w:val="1700252"/>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6 - Estimación técnica"/>
                <w:tag w:val="CS16_TECH_ESTIMATE"/>
                <w:id w:val="1700253"/>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6 - Descripción de la tarea"/>
                <w:tag w:val="CS16_TASK_DESCRIPTION"/>
                <w:id w:val="1700254"/>
                <w:lock w:val="sdtLocked"/>
                <w:text w:multiLine="1"/>
              </w:sdtPr>
              <w:sdtContent>
                <w:r>
                  <w:rPr>
                    <w:rFonts w:eastAsia="Times New Roman" w:cs="Times New Roman"/>
                    <w:color w:val="000000"/>
                  </w:rPr>
                  <w:t xml:space="preserve">Regla que, cuando un contenido acumula N reportes abiertos de usuarios distintos, cambia su estado a 'en revisión' y lo excluye de búsqueda (HJ-10) y de listados hasta que moderación decide (HJ-06). El umbral N es configurable, se cuenta por usuarios únicos y la ocultación es reversible.</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6 - Notas"/>
                <w:tag w:val="CS16_NOTES"/>
                <w:id w:val="1700255"/>
                <w:lock w:val="sdtLocked"/>
                <w:text w:multiLine="1"/>
              </w:sdtPr>
              <w:sdtContent>
                <w:r>
                  <w:rPr>
                    <w:rFonts w:eastAsia="Times New Roman" w:cs="Times New Roman"/>
                    <w:color w:val="000000"/>
                  </w:rPr>
                  <w:t xml:space="preserve">Si un contenido acumula N reportes abiertos de usuarios distintos, pasa a 'en revisión' y desaparece de la búsqueda (HJ-10) y de los listados. Si un mismo usuario reporta varias veces, cuenta una sola, y con N-1 reportes el contenido sigue visible. El valor de N se cambia por configuración sin modificar el código. Cuando moderación resuelve, el contenido vuelve a ser visible o pasa a retirado (HJ-06) según la decisión, sin perder datos. Si la ocultación no es reversible, o se activa con reportes repetidos de un mismo usuario,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6 - Seguimiento de la tarea"/>
                <w:tag w:val="CS16_TASK_TRACKING"/>
                <w:id w:val="1700256"/>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DETECCIÓN AUTOMÁTICA DE PUBLICIDAD ENCUBIERTA</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7 - Fecha"/>
                <w:tag w:val="CS17_DATE"/>
                <w:id w:val="1700257"/>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7 - Número de historia"/>
                <w:tag w:val="CS17_STORY_NUMBER"/>
                <w:id w:val="1700258"/>
                <w:lock w:val="sdtLocked"/>
                <w:text/>
              </w:sdtPr>
              <w:sdtContent>
                <w:r>
                  <w:rPr>
                    <w:rFonts w:eastAsia="Times New Roman" w:cs="Times New Roman"/>
                    <w:color w:val="000000"/>
                  </w:rPr>
                  <w:t xml:space="preserve">HJ-17</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7 - Referencia previa"/>
                <w:tag w:val="CS17_PRIOR_REFERENCE"/>
                <w:id w:val="1700259"/>
                <w:lock w:val="sdtLocked"/>
                <w:text/>
              </w:sdtPr>
              <w:sdtContent>
                <w:r>
                  <w:rPr>
                    <w:rFonts w:eastAsia="Times New Roman" w:cs="Times New Roman"/>
                    <w:color w:val="000000"/>
                  </w:rPr>
                  <w:t xml:space="preserve">Sec. 6.9 / Sec. 11, HJ-04</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7 - Actividad: NEW"/>
                <w:tag w:val="CS17_ACTIVITY_NEW"/>
                <w:id w:val="1700260"/>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7 - Actividad: FIX"/>
                <w:tag w:val="CS17_ACTIVITY_FIX"/>
                <w:id w:val="1700261"/>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7 - Actividad: ENHANCE"/>
                <w:tag w:val="CS17_ACTIVITY_ENHANCE"/>
                <w:id w:val="1700262"/>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7 - Actividad: FUNC. TEST"/>
                <w:tag w:val="CS17_ACTIVITY_FUNCTIONAL_TEST"/>
                <w:id w:val="1700263"/>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7 - Prioridad"/>
                <w:tag w:val="CS17_PRIORITY"/>
                <w:id w:val="1700264"/>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7 - Usuario"/>
                <w:tag w:val="CS17_USER"/>
                <w:id w:val="1700265"/>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7 - Técnico"/>
                <w:tag w:val="CS17_TECH"/>
                <w:id w:val="1700266"/>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7 - Campo adicional de la plantilla original"/>
                <w:tag w:val="CS17_ADDITIONAL_FIELD"/>
                <w:id w:val="1700267"/>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7 - Riesgo"/>
                <w:tag w:val="CS17_RISK"/>
                <w:id w:val="1700268"/>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7 - Estimación técnica"/>
                <w:tag w:val="CS17_TECH_ESTIMATE"/>
                <w:id w:val="1700269"/>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7 - Descripción de la tarea"/>
                <w:tag w:val="CS17_TASK_DESCRIPTION"/>
                <w:id w:val="1700270"/>
                <w:lock w:val="sdtLocked"/>
                <w:text w:multiLine="1"/>
              </w:sdtPr>
              <w:sdtContent>
                <w:r>
                  <w:rPr>
                    <w:rFonts w:eastAsia="Times New Roman" w:cs="Times New Roman"/>
                    <w:color w:val="000000"/>
                  </w:rPr>
                  <w:t xml:space="preserve">Filtro sobre el texto de experiencias y comentarios al publicar o editar: detecta URLs, teléfonos, códigos promocionales y textos repetidos entre cuentas nuevas. Si hay coincidencia no bloquea: crea un Reporte de origen 'automático' en la cola de moderación (HJ-05) con las coincidencias. Las reglas se guardan como configuración, no en el código.</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7 - Notas"/>
                <w:tag w:val="CS17_NOTES"/>
                <w:id w:val="1700271"/>
                <w:lock w:val="sdtLocked"/>
                <w:text w:multiLine="1"/>
              </w:sdtPr>
              <w:sdtContent>
                <w:r>
                  <w:rPr>
                    <w:rFonts w:eastAsia="Times New Roman" w:cs="Times New Roman"/>
                    <w:color w:val="000000"/>
                  </w:rPr>
                  <w:t xml:space="preserve">Si al publicar o editar una experiencia o un comentario el texto contiene una URL, un teléfono o un código promocional de las reglas, se guarda con normalidad y se crea un Reporte de origen automático con las coincidencias, visible en la cola de moderación (HJ-05). Un texto sin coincidencias no genera reporte. Si se cambia una regla en la configuración, el filtro la aplica sin modificar el código. Un mismo texto repetido en varias cuentas nuevas se detecta como repetido. Si el filtro bloquea la publicación o no crea el reporte,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7 - Seguimiento de la tarea"/>
                <w:tag w:val="CS17_TASK_TRACKING"/>
                <w:id w:val="1700272"/>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SANCIONES A AUTORES REINCIDENTES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8 - Fecha"/>
                <w:tag w:val="CS18_DATE"/>
                <w:id w:val="1700273"/>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8 - Número de historia"/>
                <w:tag w:val="CS18_STORY_NUMBER"/>
                <w:id w:val="1700274"/>
                <w:lock w:val="sdtLocked"/>
                <w:text/>
              </w:sdtPr>
              <w:sdtContent>
                <w:r>
                  <w:rPr>
                    <w:rFonts w:eastAsia="Times New Roman" w:cs="Times New Roman"/>
                    <w:color w:val="000000"/>
                  </w:rPr>
                  <w:t xml:space="preserve">HJ-18</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8 - Referencia previa"/>
                <w:tag w:val="CS18_PRIOR_REFERENCE"/>
                <w:id w:val="1700275"/>
                <w:lock w:val="sdtLocked"/>
                <w:text/>
              </w:sdtPr>
              <w:sdtContent>
                <w:r>
                  <w:rPr>
                    <w:rFonts w:eastAsia="Times New Roman" w:cs="Times New Roman"/>
                    <w:color w:val="000000"/>
                  </w:rPr>
                  <w:t xml:space="preserve">Sec. 6.9 / HJ-06, Sec. 11</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8 - Actividad: NEW"/>
                <w:tag w:val="CS18_ACTIVITY_NEW"/>
                <w:id w:val="1700276"/>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8 - Actividad: FIX"/>
                <w:tag w:val="CS18_ACTIVITY_FIX"/>
                <w:id w:val="1700277"/>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8 - Actividad: ENHANCE"/>
                <w:tag w:val="CS18_ACTIVITY_ENHANCE"/>
                <w:id w:val="1700278"/>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8 - Actividad: FUNC. TEST"/>
                <w:tag w:val="CS18_ACTIVITY_FUNCTIONAL_TEST"/>
                <w:id w:val="1700279"/>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8 - Prioridad"/>
                <w:tag w:val="CS18_PRIORITY"/>
                <w:id w:val="1700280"/>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8 - Usuario"/>
                <w:tag w:val="CS18_USER"/>
                <w:id w:val="1700281"/>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8 - Técnico"/>
                <w:tag w:val="CS18_TECH"/>
                <w:id w:val="1700282"/>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8 - Campo adicional de la plantilla original"/>
                <w:tag w:val="CS18_ADDITIONAL_FIELD"/>
                <w:id w:val="1700283"/>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8 - Riesgo"/>
                <w:tag w:val="CS18_RISK"/>
                <w:id w:val="1700284"/>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8 - Estimación técnica"/>
                <w:tag w:val="CS18_TECH_ESTIMATE"/>
                <w:id w:val="1700285"/>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8 - Descripción de la tarea"/>
                <w:tag w:val="CS18_TASK_DESCRIPTION"/>
                <w:id w:val="1700286"/>
                <w:lock w:val="sdtLocked"/>
                <w:text w:multiLine="1"/>
              </w:sdtPr>
              <w:sdtContent>
                <w:r>
                  <w:rPr>
                    <w:rFonts w:eastAsia="Times New Roman" w:cs="Times New Roman"/>
                    <w:color w:val="000000"/>
                  </w:rPr>
                  <w:t xml:space="preserve">Registrar por usuario los contenidos retirados por moderación (HJ-06) en una ventana de tiempo y aplicar una escala configurable: advertencia, limitación temporal de publicar y suspensión. Añadir a Usuario un estado de cuenta (activa, limitada, suspendida) que comprueban los endpoints de creación de contenido, y un registro con motivo y fecha de cada sanción.</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8 - Notas"/>
                <w:tag w:val="CS18_NOTES"/>
                <w:id w:val="1700287"/>
                <w:lock w:val="sdtLocked"/>
                <w:text w:multiLine="1"/>
              </w:sdtPr>
              <w:sdtContent>
                <w:r>
                  <w:rPr>
                    <w:rFonts w:eastAsia="Times New Roman" w:cs="Times New Roman"/>
                    <w:color w:val="000000"/>
                  </w:rPr>
                  <w:t xml:space="preserve">Si un moderador retira contenido de un autor (HJ-06), se suma a su contador dentro de la ventana de tiempo definida. Al alcanzar cada umbral de la escala configurada se aplica su consecuencia (advertencia, limitación temporal de publicar o suspensión) y queda registrada con motivo y fecha. Un usuario con estado limitada o suspendida recibe un error al crear una experiencia o un comentario, y uno con estado activa puede hacerlo. Al pasar la ventana, la retirada deja de contar. Si un usuario sancionado puede seguir publicando o hay sanciones sin registro,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8 - Seguimiento de la tarea"/>
                <w:tag w:val="CS18_TASK_TRACKING"/>
                <w:id w:val="1700288"/>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p>
      <w:pPr>
        <w:pStyle w:val="Normal"/>
        <w:keepNext w:val="true"/>
        <w:pageBreakBefore/>
        <w:spacing w:lineRule="atLeast" w:line="340"/>
        <w:ind w:left="160"/>
        <w:rPr/>
      </w:pPr>
      <w:r>
        <w:rPr>
          <w:rFonts w:eastAsia="Times New Roman" w:cs="Times New Roman"/>
          <w:color w:val="000000"/>
          <w:sz w:val="28"/>
        </w:rPr>
        <w:t>AVISOS DE MODERACIÓN (RETIRADA Y RESOLUCIÓN)</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19 - Fecha"/>
                <w:tag w:val="CS19_DATE"/>
                <w:id w:val="1700289"/>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19 - Número de historia"/>
                <w:tag w:val="CS19_STORY_NUMBER"/>
                <w:id w:val="1700290"/>
                <w:lock w:val="sdtLocked"/>
                <w:text/>
              </w:sdtPr>
              <w:sdtContent>
                <w:r>
                  <w:rPr>
                    <w:rFonts w:eastAsia="Times New Roman" w:cs="Times New Roman"/>
                    <w:color w:val="000000"/>
                  </w:rPr>
                  <w:t xml:space="preserve">HJ-19</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19 - Referencia previa"/>
                <w:tag w:val="CS19_PRIOR_REFERENCE"/>
                <w:id w:val="1700291"/>
                <w:lock w:val="sdtLocked"/>
                <w:text/>
              </w:sdtPr>
              <w:sdtContent>
                <w:r>
                  <w:rPr>
                    <w:rFonts w:eastAsia="Times New Roman" w:cs="Times New Roman"/>
                    <w:color w:val="000000"/>
                  </w:rPr>
                  <w:t xml:space="preserve">Sec. 6.10 / HJ-06, HJ-08</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19 - Actividad: NEW"/>
                <w:tag w:val="CS19_ACTIVITY_NEW"/>
                <w:id w:val="1700292"/>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19 - Actividad: FIX"/>
                <w:tag w:val="CS19_ACTIVITY_FIX"/>
                <w:id w:val="1700293"/>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19 - Actividad: ENHANCE"/>
                <w:tag w:val="CS19_ACTIVITY_ENHANCE"/>
                <w:id w:val="1700294"/>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19 - Actividad: FUNC. TEST"/>
                <w:tag w:val="CS19_ACTIVITY_FUNCTIONAL_TEST"/>
                <w:id w:val="1700295"/>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19 - Prioridad"/>
                <w:tag w:val="CS19_PRIORITY"/>
                <w:id w:val="1700296"/>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19 - Usuario"/>
                <w:tag w:val="CS19_USER"/>
                <w:id w:val="1700297"/>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19 - Técnico"/>
                <w:tag w:val="CS19_TECH"/>
                <w:id w:val="1700298"/>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19 - Campo adicional de la plantilla original"/>
                <w:tag w:val="CS19_ADDITIONAL_FIELD"/>
                <w:id w:val="1700299"/>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19 - Riesgo"/>
                <w:tag w:val="CS19_RISK"/>
                <w:id w:val="1700300"/>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19 - Estimación técnica"/>
                <w:tag w:val="CS19_TECH_ESTIMATE"/>
                <w:id w:val="1700301"/>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19 - Descripción de la tarea"/>
                <w:tag w:val="CS19_TASK_DESCRIPTION"/>
                <w:id w:val="1700302"/>
                <w:lock w:val="sdtLocked"/>
                <w:text w:multiLine="1"/>
              </w:sdtPr>
              <w:sdtContent>
                <w:r>
                  <w:rPr>
                    <w:rFonts w:eastAsia="Times New Roman" w:cs="Times New Roman"/>
                    <w:color w:val="000000"/>
                  </w:rPr>
                  <w:t xml:space="preserve">Ampliar el catálogo de tipos de Notificación con 'contenido retirado' (al autor, con el motivo) y 'reporte resuelto' (a quien reportó), emitidos como eventos al cerrar un reporte en HJ-06. Permitir marcar un tipo como obligatorio en las preferencias (HJ-08). El motivo es un texto predefinido y nunca incluye datos de quien reportó.</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19 - Notas"/>
                <w:tag w:val="CS19_NOTES"/>
                <w:id w:val="1700303"/>
                <w:lock w:val="sdtLocked"/>
                <w:text w:multiLine="1"/>
              </w:sdtPr>
              <w:sdtContent>
                <w:r>
                  <w:rPr>
                    <w:rFonts w:eastAsia="Times New Roman" w:cs="Times New Roman"/>
                    <w:color w:val="000000"/>
                  </w:rPr>
                  <w:t xml:space="preserve">Si un moderador retira un contenido al cerrar un reporte (HJ-06), el autor recibe una Notificación de tipo 'contenido retirado' con un motivo de texto predefinido y quien reportó recibe una de 'reporte resuelto'. Ninguno de los avisos contiene el nombre ni el identificador de quien reportó. Si el tipo está marcado como obligatorio en las preferencias (HJ-08), el usuario no puede desactivarlo. Si el reporte se descarta, no se avisa de ninguna retirada. Si un aviso muestra datos de quien reportó o se puede desactivar un tipo obligatorio,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19 - Seguimiento de la tarea"/>
                <w:tag w:val="CS19_TASK_TRACKING"/>
                <w:id w:val="1700304"/>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AGRUPACIÓN Y LÍMITE DE FRECUENCIA DE AVISOS</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20 - Fecha"/>
                <w:tag w:val="CS20_DATE"/>
                <w:id w:val="1700305"/>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20 - Número de historia"/>
                <w:tag w:val="CS20_STORY_NUMBER"/>
                <w:id w:val="1700306"/>
                <w:lock w:val="sdtLocked"/>
                <w:text/>
              </w:sdtPr>
              <w:sdtContent>
                <w:r>
                  <w:rPr>
                    <w:rFonts w:eastAsia="Times New Roman" w:cs="Times New Roman"/>
                    <w:color w:val="000000"/>
                  </w:rPr>
                  <w:t xml:space="preserve">HJ-20</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20 - Referencia previa"/>
                <w:tag w:val="CS20_PRIOR_REFERENCE"/>
                <w:id w:val="1700307"/>
                <w:lock w:val="sdtLocked"/>
                <w:text/>
              </w:sdtPr>
              <w:sdtContent>
                <w:r>
                  <w:rPr>
                    <w:rFonts w:eastAsia="Times New Roman" w:cs="Times New Roman"/>
                    <w:color w:val="000000"/>
                  </w:rPr>
                  <w:t xml:space="preserve">Sec. 6.10 / HJ-07, HJ-09</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20 - Actividad: NEW"/>
                <w:tag w:val="CS20_ACTIVITY_NEW"/>
                <w:id w:val="1700308"/>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20 - Actividad: FIX"/>
                <w:tag w:val="CS20_ACTIVITY_FIX"/>
                <w:id w:val="1700309"/>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20 - Actividad: ENHANCE"/>
                <w:tag w:val="CS20_ACTIVITY_ENHANCE"/>
                <w:id w:val="1700310"/>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20 - Actividad: FUNC. TEST"/>
                <w:tag w:val="CS20_ACTIVITY_FUNCTIONAL_TEST"/>
                <w:id w:val="1700311"/>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20 - Prioridad"/>
                <w:tag w:val="CS20_PRIORITY"/>
                <w:id w:val="1700312"/>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20 - Usuario"/>
                <w:tag w:val="CS20_USER"/>
                <w:id w:val="1700313"/>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20 - Técnico"/>
                <w:tag w:val="CS20_TECH"/>
                <w:id w:val="1700314"/>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20 - Campo adicional de la plantilla original"/>
                <w:tag w:val="CS20_ADDITIONAL_FIELD"/>
                <w:id w:val="1700315"/>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20 - Riesgo"/>
                <w:tag w:val="CS20_RISK"/>
                <w:id w:val="1700316"/>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20 - Estimación técnica"/>
                <w:tag w:val="CS20_TECH_ESTIMATE"/>
                <w:id w:val="1700317"/>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20 - Descripción de la tarea"/>
                <w:tag w:val="CS20_TASK_DESCRIPTION"/>
                <w:id w:val="1700318"/>
                <w:lock w:val="sdtLocked"/>
                <w:text w:multiLine="1"/>
              </w:sdtPr>
              <w:sdtContent>
                <w:r>
                  <w:rPr>
                    <w:rFonts w:eastAsia="Times New Roman" w:cs="Times New Roman"/>
                    <w:color w:val="000000"/>
                  </w:rPr>
                  <w:t xml:space="preserve">Añadir a la generación de Notificaciones una ventana de agregación configurable: los eventos del mismo tipo y origen dentro de la ventana (p. ej. varios comentarios en una experiencia) se combinan en un único aviso con contador, actualizado mientras siga sin leerse. Aplicar un tope de envíos push por usuario y día; el resto queda solo en la app.</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20 - Notas"/>
                <w:tag w:val="CS20_NOTES"/>
                <w:id w:val="1700319"/>
                <w:lock w:val="sdtLocked"/>
                <w:text w:multiLine="1"/>
              </w:sdtPr>
              <w:sdtContent>
                <w:r>
                  <w:rPr>
                    <w:rFonts w:eastAsia="Times New Roman" w:cs="Times New Roman"/>
                    <w:color w:val="000000"/>
                  </w:rPr>
                  <w:t xml:space="preserve">Si llegan varios eventos del mismo tipo y origen dentro de la ventana (por ejemplo, cinco comentarios en una experiencia), existe un único aviso con contador 5 y no cinco avisos; si llega otro fuera de la ventana, se crea uno nuevo. El aviso agrupado se actualiza mientras siga sin leerse y, una vez leído, el siguiente evento crea otro. Al alcanzar el tope diario de push, el resto de avisos aparece en la app pero no se envía push. La ventana y el tope se cambian por configuración sin modificar el código. Si se envían más push que el tope o el contador no coincide,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20 - Seguimiento de la tarea"/>
                <w:tag w:val="CS20_TASK_TRACKING"/>
                <w:id w:val="1700320"/>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keepNext w:val="true"/>
        <w:spacing w:lineRule="exact" w:line="288"/>
        <w:rPr/>
      </w:pPr>
      <w:r>
        <w:rPr/>
      </w:r>
    </w:p>
    <w:p>
      <w:pPr>
        <w:pStyle w:val="Normal"/>
        <w:keepNext w:val="true"/>
        <w:spacing w:lineRule="atLeast" w:line="340"/>
        <w:ind w:left="160"/>
        <w:rPr/>
      </w:pPr>
      <w:r>
        <w:rPr>
          <w:rFonts w:eastAsia="Times New Roman" w:cs="Times New Roman"/>
          <w:color w:val="000000"/>
          <w:sz w:val="28"/>
        </w:rPr>
        <w:t>REGISTRO DE DISPOSITIVOS Y PROVEEDOR PUSH</w:t>
      </w:r>
    </w:p>
    <w:tbl>
      <w:tblPr>
        <w:tblW w:w="11088" w:type="dxa"/>
        <w:jc w:val="left"/>
        <w:tblInd w:w="0" w:type="dxa"/>
        <w:tblLayout w:type="fixed"/>
        <w:tblCellMar>
          <w:top w:w="140" w:type="dxa"/>
          <w:left w:w="100" w:type="dxa"/>
          <w:bottom w:w="0" w:type="dxa"/>
          <w:right w:w="100" w:type="dxa"/>
        </w:tblCellMar>
        <w:tblLook w:val="04a0" w:noHBand="0" w:noVBand="1" w:firstColumn="1" w:lastRow="0" w:lastColumn="0" w:firstRow="1"/>
      </w:tblPr>
      <w:tblGrid>
        <w:gridCol w:w="3899"/>
        <w:gridCol w:w="7188"/>
      </w:tblGrid>
      <w:tr>
        <w:trPr>
          <w:trHeight w:val="1600" w:hRule="atLeast"/>
          <w:cantSplit w:val="true"/>
        </w:trPr>
        <w:tc>
          <w:tcPr>
            <w:tcW w:w="3899" w:type="dxa"/>
            <w:tcBorders>
              <w:top w:val="single" w:sz="8" w:space="0" w:color="000000"/>
              <w:left w:val="single" w:sz="8" w:space="0" w:color="000000"/>
            </w:tcBorders>
          </w:tcPr>
          <w:p>
            <w:pPr>
              <w:pStyle w:val="Normal"/>
              <w:keepNext w:val="true"/>
              <w:spacing w:lineRule="atLeast" w:line="260" w:before="0" w:after="140"/>
              <w:rPr/>
            </w:pPr>
            <w:r>
              <w:rPr>
                <w:rFonts w:eastAsia="Times New Roman" w:cs="Times New Roman"/>
                <w:b/>
                <w:color w:val="000000"/>
              </w:rPr>
              <w:t>DATE:</w:t>
            </w:r>
            <w:r>
              <w:rPr>
                <w:rFonts w:eastAsia="Times New Roman" w:cs="Times New Roman"/>
                <w:color w:val="000000"/>
              </w:rPr>
              <w:t xml:space="preserve"> </w:t>
            </w:r>
            <w:sdt>
              <w:sdtPr>
                <w:placeholder>
                  <w:docPart w:val="BlankCustomerStoryField_1"/>
                </w:placeholder>
                <w:alias w:val="Cartilla 21 - Fecha"/>
                <w:tag w:val="CS21_DATE"/>
                <w:id w:val="1700321"/>
                <w:lock w:val="sdtLocked"/>
                <w:text/>
              </w:sdtPr>
              <w:sdtContent>
                <w:r>
                  <w:rPr>
                    <w:rFonts w:eastAsia="Times New Roman" w:cs="Times New Roman"/>
                    <w:color w:val="000000"/>
                  </w:rPr>
                  <w:t xml:space="preserve">21/09/2026</w:t>
                </w:r>
              </w:sdtContent>
            </w:sdt>
          </w:p>
          <w:p>
            <w:pPr>
              <w:pStyle w:val="Normal"/>
              <w:keepNext w:val="true"/>
              <w:spacing w:lineRule="atLeast" w:line="260" w:before="0" w:after="140"/>
              <w:rPr/>
            </w:pPr>
            <w:r>
              <w:rPr>
                <w:rFonts w:eastAsia="Times New Roman" w:cs="Times New Roman"/>
                <w:b/>
                <w:color w:val="000000"/>
              </w:rPr>
              <w:t>STORY NUMBER:</w:t>
            </w:r>
            <w:r>
              <w:rPr>
                <w:rFonts w:eastAsia="Times New Roman" w:cs="Times New Roman"/>
                <w:color w:val="000000"/>
              </w:rPr>
              <w:t xml:space="preserve"> </w:t>
            </w:r>
            <w:sdt>
              <w:sdtPr>
                <w:placeholder>
                  <w:docPart w:val="BlankCustomerStoryField_2"/>
                </w:placeholder>
                <w:alias w:val="Cartilla 21 - Número de historia"/>
                <w:tag w:val="CS21_STORY_NUMBER"/>
                <w:id w:val="1700322"/>
                <w:lock w:val="sdtLocked"/>
                <w:text/>
              </w:sdtPr>
              <w:sdtContent>
                <w:r>
                  <w:rPr>
                    <w:rFonts w:eastAsia="Times New Roman" w:cs="Times New Roman"/>
                    <w:color w:val="000000"/>
                  </w:rPr>
                  <w:t xml:space="preserve">HJ-21</w:t>
                </w:r>
              </w:sdtContent>
            </w:sdt>
          </w:p>
          <w:p>
            <w:pPr>
              <w:pStyle w:val="Normal"/>
              <w:keepNext w:val="true"/>
              <w:spacing w:lineRule="atLeast" w:line="260" w:before="0" w:after="140"/>
              <w:rPr/>
            </w:pPr>
            <w:r>
              <w:rPr>
                <w:rFonts w:eastAsia="Times New Roman" w:cs="Times New Roman"/>
                <w:b/>
                <w:color w:val="000000"/>
              </w:rPr>
              <w:t>PRIOR REFERENCE:</w:t>
            </w:r>
            <w:r>
              <w:rPr>
                <w:rFonts w:eastAsia="Times New Roman" w:cs="Times New Roman"/>
                <w:color w:val="000000"/>
              </w:rPr>
              <w:t xml:space="preserve"> </w:t>
            </w:r>
            <w:sdt>
              <w:sdtPr>
                <w:placeholder>
                  <w:docPart w:val="BlankCustomerStoryField_3"/>
                </w:placeholder>
                <w:alias w:val="Cartilla 21 - Referencia previa"/>
                <w:tag w:val="CS21_PRIOR_REFERENCE"/>
                <w:id w:val="1700323"/>
                <w:lock w:val="sdtLocked"/>
                <w:text/>
              </w:sdtPr>
              <w:sdtContent>
                <w:r>
                  <w:rPr>
                    <w:rFonts w:eastAsia="Times New Roman" w:cs="Times New Roman"/>
                    <w:color w:val="000000"/>
                  </w:rPr>
                  <w:t xml:space="preserve">Sec. 6.10 / Sec. 7, HJ-07</w:t>
                </w:r>
              </w:sdtContent>
            </w:sdt>
          </w:p>
          <w:p>
            <w:pPr>
              <w:pStyle w:val="Normal"/>
              <w:keepNext w:val="true"/>
              <w:spacing w:lineRule="atLeast" w:line="260"/>
              <w:rPr/>
            </w:pPr>
            <w:r>
              <w:rPr>
                <w:rFonts w:eastAsia="Times New Roman" w:cs="Times New Roman"/>
                <w:b/>
                <w:color w:val="000000"/>
              </w:rPr>
              <w:t>TASK DESCRIPTION:</w:t>
            </w:r>
          </w:p>
        </w:tc>
        <w:tc>
          <w:tcPr>
            <w:tcW w:w="7188" w:type="dxa"/>
            <w:tcBorders>
              <w:top w:val="single" w:sz="8" w:space="0" w:color="000000"/>
              <w:right w:val="single" w:sz="8" w:space="0" w:color="000000"/>
            </w:tcBorders>
          </w:tcPr>
          <w:p>
            <w:pPr>
              <w:pStyle w:val="Normal"/>
              <w:keepNext w:val="true"/>
              <w:tabs>
                <w:tab w:val="clear" w:pos="720"/>
                <w:tab w:val="left" w:pos="2860" w:leader="none"/>
                <w:tab w:val="left" w:pos="3860" w:leader="none"/>
                <w:tab w:val="left" w:pos="5420" w:leader="none"/>
              </w:tabs>
              <w:spacing w:lineRule="atLeast" w:line="260" w:before="0" w:after="140"/>
              <w:rPr/>
            </w:pPr>
            <w:r>
              <w:rPr>
                <w:rFonts w:eastAsia="Times New Roman" w:cs="Times New Roman"/>
                <w:b/>
                <w:color w:val="000000"/>
              </w:rPr>
              <w:t>TYPE OF ACTIVITY: NEW:</w:t>
            </w:r>
            <w:r>
              <w:rPr>
                <w:rFonts w:eastAsia="Times New Roman" w:cs="Times New Roman"/>
                <w:color w:val="000000"/>
              </w:rPr>
              <w:t xml:space="preserve"> </w:t>
            </w:r>
            <w:sdt>
              <w:sdtPr>
                <w:placeholder>
                  <w:docPart w:val="BlankCustomerStoryField_4"/>
                </w:placeholder>
                <w:alias w:val="Cartilla 21 - Actividad: NEW"/>
                <w:tag w:val="CS21_ACTIVITY_NEW"/>
                <w:id w:val="1700324"/>
                <w:lock w:val="sdtLocked"/>
                <w:text/>
              </w:sdtPr>
              <w:sdtContent>
                <w:r>
                  <w:rPr>
                    <w:rFonts w:eastAsia="Times New Roman" w:cs="Times New Roman"/>
                    <w:color w:val="000000"/>
                  </w:rPr>
                  <w:t xml:space="preserve">X</w:t>
                </w:r>
              </w:sdtContent>
            </w:sdt>
            <w:r>
              <w:rPr>
                <w:rFonts w:eastAsia="Times New Roman" w:cs="Times New Roman"/>
                <w:color w:val="000000"/>
              </w:rPr>
              <w:tab/>
            </w:r>
            <w:r>
              <w:rPr>
                <w:rFonts w:eastAsia="Times New Roman" w:cs="Times New Roman"/>
                <w:b/>
                <w:color w:val="000000"/>
              </w:rPr>
              <w:t>FIX:</w:t>
            </w:r>
            <w:r>
              <w:rPr>
                <w:rFonts w:eastAsia="Times New Roman" w:cs="Times New Roman"/>
                <w:color w:val="000000"/>
              </w:rPr>
              <w:t xml:space="preserve"> </w:t>
            </w:r>
            <w:sdt>
              <w:sdtPr>
                <w:placeholder>
                  <w:docPart w:val="BlankCustomerStoryField_4"/>
                </w:placeholder>
                <w:alias w:val="Cartilla 21 - Actividad: FIX"/>
                <w:tag w:val="CS21_ACTIVITY_FIX"/>
                <w:id w:val="1700325"/>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ENHANCE:</w:t>
            </w:r>
            <w:r>
              <w:rPr>
                <w:rFonts w:eastAsia="Times New Roman" w:cs="Times New Roman"/>
                <w:color w:val="000000"/>
              </w:rPr>
              <w:t xml:space="preserve"> </w:t>
            </w:r>
            <w:sdt>
              <w:sdtPr>
                <w:placeholder>
                  <w:docPart w:val="BlankCustomerStoryField_4"/>
                </w:placeholder>
                <w:alias w:val="Cartilla 21 - Actividad: ENHANCE"/>
                <w:tag w:val="CS21_ACTIVITY_ENHANCE"/>
                <w:id w:val="1700326"/>
                <w:lock w:val="sdtLocked"/>
                <w:showingPlcHdr/>
                <w:text/>
              </w:sdtPr>
              <w:sdtContent>
                <w:r>
                  <w:rPr>
                    <w:rFonts w:eastAsia="Times New Roman" w:cs="Times New Roman"/>
                    <w:color w:val="000000"/>
                  </w:rPr>
                </w:r>
                <w:r>
                  <w:rPr>
                    <w:rFonts w:eastAsia="Times New Roman" w:cs="Times New Roman"/>
                    <w:color w:val="000000"/>
                  </w:rPr>
                  <w:t>____</w:t>
                </w:r>
              </w:sdtContent>
            </w:sdt>
            <w:r>
              <w:rPr>
                <w:rFonts w:eastAsia="Times New Roman" w:cs="Times New Roman"/>
                <w:color w:val="000000"/>
              </w:rPr>
              <w:tab/>
            </w:r>
            <w:r>
              <w:rPr>
                <w:rFonts w:eastAsia="Times New Roman" w:cs="Times New Roman"/>
                <w:b/>
                <w:color w:val="000000"/>
              </w:rPr>
              <w:t>FUNC. TEST:</w:t>
            </w:r>
            <w:r>
              <w:rPr>
                <w:rFonts w:eastAsia="Times New Roman" w:cs="Times New Roman"/>
                <w:color w:val="000000"/>
              </w:rPr>
              <w:t xml:space="preserve"> </w:t>
            </w:r>
            <w:sdt>
              <w:sdtPr>
                <w:placeholder>
                  <w:docPart w:val="BlankCustomerStoryField_4"/>
                </w:placeholder>
                <w:alias w:val="Cartilla 21 - Actividad: FUNC. TEST"/>
                <w:tag w:val="CS21_ACTIVITY_FUNCTIONAL_TEST"/>
                <w:id w:val="1700327"/>
                <w:lock w:val="sdtLocked"/>
                <w:showingPlcHdr/>
                <w:text/>
              </w:sdtPr>
              <w:sdtContent>
                <w:r>
                  <w:rPr>
                    <w:rFonts w:eastAsia="Times New Roman" w:cs="Times New Roman"/>
                    <w:color w:val="000000"/>
                  </w:rPr>
                </w:r>
                <w:r>
                  <w:rPr>
                    <w:rFonts w:eastAsia="Times New Roman" w:cs="Times New Roman"/>
                    <w:color w:val="000000"/>
                  </w:rPr>
                  <w:t>____</w:t>
                </w:r>
              </w:sdtContent>
            </w:sdt>
          </w:p>
          <w:p>
            <w:pPr>
              <w:pStyle w:val="Normal"/>
              <w:keepNext w:val="true"/>
              <w:tabs>
                <w:tab w:val="clear" w:pos="720"/>
                <w:tab w:val="left" w:pos="1560" w:leader="none"/>
                <w:tab w:val="left" w:pos="3480" w:leader="none"/>
                <w:tab w:val="left" w:pos="5980" w:leader="none"/>
              </w:tabs>
              <w:spacing w:lineRule="atLeast" w:line="260" w:before="0" w:after="340"/>
              <w:rPr/>
            </w:pPr>
            <w:r>
              <w:rPr>
                <w:rFonts w:eastAsia="Times New Roman" w:cs="Times New Roman"/>
                <w:b/>
                <w:color w:val="000000"/>
              </w:rPr>
              <w:t>PRIORITY:</w:t>
            </w:r>
            <w:r>
              <w:rPr>
                <w:rFonts w:eastAsia="Times New Roman" w:cs="Times New Roman"/>
                <w:color w:val="000000"/>
              </w:rPr>
              <w:t xml:space="preserve"> </w:t>
            </w:r>
            <w:sdt>
              <w:sdtPr>
                <w:placeholder>
                  <w:docPart w:val="BlankCustomerStoryField_5"/>
                </w:placeholder>
                <w:alias w:val="Cartilla 21 - Prioridad"/>
                <w:tag w:val="CS21_PRIORITY"/>
                <w:id w:val="1700328"/>
                <w:lock w:val="sdtLocked"/>
                <w:showingPlcHdr/>
                <w:text/>
              </w:sdtPr>
              <w:sdtContent>
                <w:r>
                  <w:rPr>
                    <w:rFonts w:eastAsia="Times New Roman" w:cs="Times New Roman"/>
                    <w:color w:val="000000"/>
                  </w:rPr>
                </w:r>
                <w:r>
                  <w:rPr>
                    <w:rFonts w:eastAsia="Times New Roman" w:cs="Times New Roman"/>
                    <w:color w:val="000000"/>
                  </w:rPr>
                  <w:t>_____</w:t>
                </w:r>
              </w:sdtContent>
            </w:sdt>
            <w:r>
              <w:rPr>
                <w:rFonts w:eastAsia="Times New Roman" w:cs="Times New Roman"/>
                <w:color w:val="000000"/>
              </w:rPr>
              <w:tab/>
            </w:r>
            <w:r>
              <w:rPr>
                <w:rFonts w:eastAsia="Times New Roman" w:cs="Times New Roman"/>
                <w:b/>
                <w:color w:val="000000"/>
              </w:rPr>
              <w:t>USER:</w:t>
            </w:r>
            <w:r>
              <w:rPr>
                <w:rFonts w:eastAsia="Times New Roman" w:cs="Times New Roman"/>
                <w:color w:val="000000"/>
              </w:rPr>
              <w:t xml:space="preserve"> </w:t>
            </w:r>
            <w:sdt>
              <w:sdtPr>
                <w:placeholder>
                  <w:docPart w:val="BlankCustomerStoryField_6"/>
                </w:placeholder>
                <w:alias w:val="Cartilla 21 - Usuario"/>
                <w:tag w:val="CS21_USER"/>
                <w:id w:val="1700329"/>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r>
              <w:rPr>
                <w:rFonts w:eastAsia="Times New Roman" w:cs="Times New Roman"/>
                <w:b/>
                <w:color w:val="000000"/>
              </w:rPr>
              <w:t>TECH:</w:t>
            </w:r>
            <w:r>
              <w:rPr>
                <w:rFonts w:eastAsia="Times New Roman" w:cs="Times New Roman"/>
                <w:color w:val="000000"/>
              </w:rPr>
              <w:t xml:space="preserve"> </w:t>
            </w:r>
            <w:sdt>
              <w:sdtPr>
                <w:placeholder>
                  <w:docPart w:val="BlankCustomerStoryField_6"/>
                </w:placeholder>
                <w:alias w:val="Cartilla 21 - Técnico"/>
                <w:tag w:val="CS21_TECH"/>
                <w:id w:val="1700330"/>
                <w:lock w:val="sdtLocked"/>
                <w:showingPlcHdr/>
                <w:text/>
              </w:sdtPr>
              <w:sdtContent>
                <w:r>
                  <w:rPr>
                    <w:rFonts w:eastAsia="Times New Roman" w:cs="Times New Roman"/>
                    <w:color w:val="000000"/>
                  </w:rPr>
                </w:r>
                <w:r>
                  <w:rPr>
                    <w:rFonts w:eastAsia="Times New Roman" w:cs="Times New Roman"/>
                    <w:color w:val="000000"/>
                  </w:rPr>
                  <w:t>_____________</w:t>
                </w:r>
              </w:sdtContent>
            </w:sdt>
            <w:r>
              <w:rPr>
                <w:rFonts w:eastAsia="Times New Roman" w:cs="Times New Roman"/>
                <w:color w:val="000000"/>
              </w:rPr>
              <w:tab/>
            </w:r>
            <w:sdt>
              <w:sdtPr>
                <w:placeholder>
                  <w:docPart w:val="BlankCustomerStoryField_7"/>
                </w:placeholder>
                <w:alias w:val="Cartilla 21 - Campo adicional de la plantilla original"/>
                <w:tag w:val="CS21_ADDITIONAL_FIELD"/>
                <w:id w:val="1700331"/>
                <w:lock w:val="sdtLocked"/>
                <w:showingPlcHdr/>
                <w:text/>
              </w:sdtPr>
              <w:sdtContent>
                <w:r>
                  <w:rPr>
                    <w:rFonts w:eastAsia="Times New Roman" w:cs="Times New Roman"/>
                    <w:color w:val="000000"/>
                  </w:rPr>
                </w:r>
                <w:r>
                  <w:rPr>
                    <w:rFonts w:eastAsia="Times New Roman" w:cs="Times New Roman"/>
                    <w:color w:val="000000"/>
                  </w:rPr>
                  <w:t>__________</w:t>
                </w:r>
              </w:sdtContent>
            </w:sdt>
          </w:p>
          <w:p>
            <w:pPr>
              <w:pStyle w:val="Normal"/>
              <w:keepNext w:val="true"/>
              <w:tabs>
                <w:tab w:val="clear" w:pos="720"/>
                <w:tab w:val="left" w:pos="2280" w:leader="none"/>
              </w:tabs>
              <w:spacing w:lineRule="atLeast" w:line="260"/>
              <w:rPr/>
            </w:pPr>
            <w:r>
              <w:rPr>
                <w:rFonts w:eastAsia="Times New Roman" w:cs="Times New Roman"/>
                <w:b/>
                <w:color w:val="000000"/>
              </w:rPr>
              <w:t>RISK:</w:t>
            </w:r>
            <w:r>
              <w:rPr>
                <w:rFonts w:eastAsia="Times New Roman" w:cs="Times New Roman"/>
                <w:color w:val="000000"/>
              </w:rPr>
              <w:t xml:space="preserve"> </w:t>
            </w:r>
            <w:sdt>
              <w:sdtPr>
                <w:placeholder>
                  <w:docPart w:val="BlankCustomerStoryField_8"/>
                </w:placeholder>
                <w:alias w:val="Cartilla 21 - Riesgo"/>
                <w:tag w:val="CS21_RISK"/>
                <w:id w:val="1700332"/>
                <w:lock w:val="sdtLocked"/>
                <w:showingPlcHdr/>
                <w:text/>
              </w:sdtPr>
              <w:sdtContent>
                <w:r>
                  <w:rPr>
                    <w:rFonts w:eastAsia="Times New Roman" w:cs="Times New Roman"/>
                    <w:color w:val="000000"/>
                  </w:rPr>
                </w:r>
                <w:r>
                  <w:rPr>
                    <w:rFonts w:eastAsia="Times New Roman" w:cs="Times New Roman"/>
                    <w:color w:val="000000"/>
                  </w:rPr>
                  <w:t>_________________</w:t>
                </w:r>
              </w:sdtContent>
            </w:sdt>
            <w:r>
              <w:rPr>
                <w:rFonts w:eastAsia="Times New Roman" w:cs="Times New Roman"/>
                <w:color w:val="000000"/>
              </w:rPr>
              <w:tab/>
            </w:r>
            <w:r>
              <w:rPr>
                <w:rFonts w:eastAsia="Times New Roman" w:cs="Times New Roman"/>
                <w:b/>
                <w:color w:val="000000"/>
              </w:rPr>
              <w:t>TECH ESTIMATE:</w:t>
            </w:r>
            <w:r>
              <w:rPr>
                <w:rFonts w:eastAsia="Times New Roman" w:cs="Times New Roman"/>
                <w:color w:val="000000"/>
              </w:rPr>
              <w:t xml:space="preserve"> </w:t>
            </w:r>
            <w:sdt>
              <w:sdtPr>
                <w:placeholder>
                  <w:docPart w:val="BlankCustomerStoryField_9"/>
                </w:placeholder>
                <w:alias w:val="Cartilla 21 - Estimación técnica"/>
                <w:tag w:val="CS21_TECH_ESTIMATE"/>
                <w:id w:val="1700333"/>
                <w:lock w:val="sdtLocked"/>
                <w:showingPlcHdr/>
                <w:text/>
              </w:sdtPr>
              <w:sdtContent>
                <w:r>
                  <w:rPr>
                    <w:rFonts w:eastAsia="Times New Roman" w:cs="Times New Roman"/>
                    <w:color w:val="000000"/>
                  </w:rPr>
                </w:r>
                <w:r>
                  <w:rPr>
                    <w:rFonts w:eastAsia="Times New Roman" w:cs="Times New Roman"/>
                    <w:color w:val="000000"/>
                  </w:rPr>
                  <w:t>________________________________</w:t>
                </w:r>
              </w:sdtContent>
            </w:sdt>
          </w:p>
        </w:tc>
      </w:tr>
      <w:tr>
        <w:trPr>
          <w:trHeight w:val="82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sdt>
              <w:sdtPr>
                <w:placeholder>
                  <w:docPart w:val="BlankCustomerStoryField_10"/>
                </w:placeholder>
                <w:alias w:val="Cartilla 21 - Descripción de la tarea"/>
                <w:tag w:val="CS21_TASK_DESCRIPTION"/>
                <w:id w:val="1700334"/>
                <w:lock w:val="sdtLocked"/>
                <w:text w:multiLine="1"/>
              </w:sdtPr>
              <w:sdtContent>
                <w:r>
                  <w:rPr>
                    <w:rFonts w:eastAsia="Times New Roman" w:cs="Times New Roman"/>
                    <w:color w:val="000000"/>
                  </w:rPr>
                  <w:t xml:space="preserve">Crear la entidad Dispositivo (usuario, plataforma, token push, última actividad) con alta al iniciar sesión, actualización cuando el token rota y baja al cerrar sesión. El envío pasa por un adaptador de proveedor (FCM / APNs) que elimina el dispositivo ante un token inválido y reintenta solo los errores transitorios. Se envía a todos los dispositivos activos.</w:t>
                </w:r>
              </w:sdtContent>
            </w:sdt>
          </w:p>
        </w:tc>
      </w:tr>
      <w:tr>
        <w:trPr>
          <w:trHeight w:val="1100" w:hRule="atLeast"/>
          <w:cantSplit w:val="true"/>
        </w:trPr>
        <w:tc>
          <w:tcPr>
            <w:tcW w:w="11087" w:type="dxa"/>
            <w:gridSpan w:val="2"/>
            <w:tcBorders>
              <w:left w:val="single" w:sz="8" w:space="0" w:color="000000"/>
              <w:right w:val="single" w:sz="8" w:space="0" w:color="000000"/>
            </w:tcBorders>
            <w:tcMar>
              <w:top w:w="0" w:type="dxa"/>
            </w:tcMar>
          </w:tcPr>
          <w:p>
            <w:pPr>
              <w:pStyle w:val="Normal"/>
              <w:keepNext w:val="true"/>
              <w:spacing w:lineRule="atLeast" w:line="260"/>
              <w:rPr/>
            </w:pPr>
            <w:r>
              <w:rPr>
                <w:rFonts w:eastAsia="Times New Roman" w:cs="Times New Roman"/>
                <w:b/>
                <w:color w:val="000000"/>
              </w:rPr>
              <w:t>CRITERIO DE VALIDACIÓN:</w:t>
            </w:r>
          </w:p>
          <w:p>
            <w:pPr>
              <w:pStyle w:val="Normal"/>
              <w:keepNext w:val="true"/>
              <w:spacing w:lineRule="atLeast" w:line="260"/>
              <w:rPr/>
            </w:pPr>
            <w:sdt>
              <w:sdtPr>
                <w:placeholder>
                  <w:docPart w:val="BlankCustomerStoryField_10"/>
                </w:placeholder>
                <w:alias w:val="Cartilla 21 - Notas"/>
                <w:tag w:val="CS21_NOTES"/>
                <w:id w:val="1700335"/>
                <w:lock w:val="sdtLocked"/>
                <w:text w:multiLine="1"/>
              </w:sdtPr>
              <w:sdtContent>
                <w:r>
                  <w:rPr>
                    <w:rFonts w:eastAsia="Times New Roman" w:cs="Times New Roman"/>
                    <w:color w:val="000000"/>
                  </w:rPr>
                  <w:t xml:space="preserve">Si inicio sesión en un móvil, se guarda un Dispositivo con usuario, plataforma, token y última actividad. Si el token rota, se actualiza el mismo dispositivo y no se crea otro. Al cerrar sesión, el dispositivo se elimina y deja de recibir avisos. Con dos dispositivos activos, cada aviso se envía a ambos. Si el proveedor responde con token inválido, el dispositivo se elimina sin reintentar; si responde con un error transitorio, se reintenta. Si se envían avisos a sesiones cerradas o se reintenta un token inválido, no está completa.</w:t>
                </w:r>
              </w:sdtContent>
            </w:sdt>
          </w:p>
        </w:tc>
      </w:tr>
      <w:tr>
        <w:trPr>
          <w:trHeight w:val="320" w:hRule="atLeast"/>
          <w:cantSplit w:val="true"/>
        </w:trPr>
        <w:tc>
          <w:tcPr>
            <w:tcW w:w="11087" w:type="dxa"/>
            <w:gridSpan w:val="2"/>
            <w:tcBorders>
              <w:left w:val="single" w:sz="8" w:space="0" w:color="000000"/>
              <w:bottom w:val="single" w:sz="8" w:space="0" w:color="000000"/>
              <w:right w:val="single" w:sz="8" w:space="0" w:color="000000"/>
            </w:tcBorders>
            <w:tcMar>
              <w:top w:w="0" w:type="dxa"/>
              <w:bottom w:w="40" w:type="dxa"/>
            </w:tcMar>
          </w:tcPr>
          <w:p>
            <w:pPr>
              <w:pStyle w:val="Normal"/>
              <w:spacing w:lineRule="atLeast" w:line="260"/>
              <w:rPr/>
            </w:pPr>
            <w:r>
              <w:rPr>
                <w:rFonts w:eastAsia="Times New Roman" w:cs="Times New Roman"/>
                <w:b/>
                <w:color w:val="000000"/>
              </w:rPr>
              <w:t>TASK TRACKING:</w:t>
            </w:r>
            <w:r>
              <w:rPr>
                <w:rFonts w:eastAsia="Times New Roman" w:cs="Times New Roman"/>
                <w:color w:val="000000"/>
              </w:rPr>
              <w:t xml:space="preserve"> </w:t>
            </w:r>
            <w:sdt>
              <w:sdtPr>
                <w:placeholder>
                  <w:docPart w:val="BlankCustomerStoryField_11"/>
                </w:placeholder>
                <w:alias w:val="Cartilla 21 - Seguimiento de la tarea"/>
                <w:tag w:val="CS21_TASK_TRACKING"/>
                <w:id w:val="1700336"/>
                <w:lock w:val="sdtLocked"/>
                <w:showingPlcHdr/>
                <w:text/>
              </w:sdtPr>
              <w:sdtContent>
                <w:r>
                  <w:rPr>
                    <w:rFonts w:eastAsia="Times New Roman" w:cs="Times New Roman"/>
                    <w:color w:val="000000"/>
                  </w:rPr>
                </w:r>
                <w:r>
                  <w:rPr>
                    <w:rFonts w:eastAsia="Times New Roman" w:cs="Times New Roman"/>
                    <w:color w:val="000000"/>
                  </w:rPr>
                  <w:t>                                                                                                                                                                </w:t>
                </w:r>
              </w:sdtContent>
            </w:sdt>
          </w:p>
        </w:tc>
      </w:tr>
    </w:tbl>
    <w:p>
      <w:pPr>
        <w:pStyle w:val="Normal"/>
        <w:spacing w:lineRule="exact" w:line="20"/>
        <w:rPr/>
      </w:pPr>
      <w:r>
        <w:rPr/>
      </w:r>
    </w:p>
    <w:sectPr>
      <w:type w:val="nextPage"/>
      <w:pgSz w:w="11906" w:h="16838"/>
      <w:pgMar w:left="384" w:right="434" w:gutter="0" w:header="0" w:top="586"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val="false"/>
      <w:bidi w:val="0"/>
      <w:spacing w:lineRule="exact" w:line="260" w:before="0" w:after="0"/>
      <w:jc w:val="left"/>
    </w:pPr>
    <w:rPr>
      <w:rFonts w:ascii="Times New Roman" w:hAnsi="Times New Roman"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lankCustomerStoryField_1"/>
        <w:category>
          <w:name w:val="Customer Story Fields"/>
          <w:gallery w:val="placeholder"/>
        </w:category>
        <w:behaviors>
          <w:behavior w:val="content"/>
        </w:behaviors>
        <w:guid w:val="{B6F53044-9E03-4DF6-B185-AE11F03923A6}"/>
      </w:docPartPr>
      <w:docPartBody>
        <w:p w:rsidR="00C92400" w:rsidRDefault="00D6445C">
          <w:r>
            <w:rPr>
              <w:rFonts w:ascii="Times New Roman" w:eastAsia="Times New Roman" w:hAnsi="Times New Roman" w:cs="Times New Roman"/>
              <w:color w:val="000000"/>
              <w:sz w:val="18"/>
              <w:lang w:val="en-US"/>
            </w:rPr>
            <w:t>________________</w:t>
          </w:r>
        </w:p>
      </w:docPartBody>
    </w:docPart>
    <w:docPart>
      <w:docPartPr>
        <w:name w:val="BlankCustomerStoryField_2"/>
        <w:category>
          <w:name w:val="Customer Story Fields"/>
          <w:gallery w:val="placeholder"/>
        </w:category>
        <w:behaviors>
          <w:behavior w:val="content"/>
        </w:behaviors>
        <w:guid w:val="{16697308-1CE6-4363-9F48-C9E4ABCE0B94}"/>
      </w:docPartPr>
      <w:docPartBody>
        <w:p w:rsidR="00C92400" w:rsidRDefault="00D6445C">
          <w:r>
            <w:rPr>
              <w:rFonts w:ascii="Times New Roman" w:eastAsia="Times New Roman" w:hAnsi="Times New Roman" w:cs="Times New Roman"/>
              <w:color w:val="000000"/>
              <w:sz w:val="18"/>
              <w:lang w:val="en-US"/>
            </w:rPr>
            <w:t>____________________</w:t>
          </w:r>
        </w:p>
      </w:docPartBody>
    </w:docPart>
    <w:docPart>
      <w:docPartPr>
        <w:name w:val="BlankCustomerStoryField_3"/>
        <w:category>
          <w:name w:val="Customer Story Fields"/>
          <w:gallery w:val="placeholder"/>
        </w:category>
        <w:behaviors>
          <w:behavior w:val="content"/>
        </w:behaviors>
        <w:guid w:val="{8B196A56-D103-4876-A242-18462D5A0847}"/>
      </w:docPartPr>
      <w:docPartBody>
        <w:p w:rsidR="00C92400" w:rsidRDefault="00D6445C">
          <w:r>
            <w:rPr>
              <w:rFonts w:ascii="Times New Roman" w:eastAsia="Times New Roman" w:hAnsi="Times New Roman" w:cs="Times New Roman"/>
              <w:color w:val="000000"/>
              <w:sz w:val="18"/>
              <w:lang w:val="en-US"/>
            </w:rPr>
            <w:t>__________________</w:t>
          </w:r>
        </w:p>
      </w:docPartBody>
    </w:docPart>
    <w:docPart>
      <w:docPartPr>
        <w:name w:val="BlankCustomerStoryField_4"/>
        <w:category>
          <w:name w:val="Customer Story Fields"/>
          <w:gallery w:val="placeholder"/>
        </w:category>
        <w:behaviors>
          <w:behavior w:val="content"/>
        </w:behaviors>
        <w:guid w:val="{5E1E62BE-8B7B-40CC-8736-1B5CCC93DC2E}"/>
      </w:docPartPr>
      <w:docPartBody>
        <w:p w:rsidR="00C92400" w:rsidRDefault="00D6445C">
          <w:r>
            <w:rPr>
              <w:rFonts w:ascii="Times New Roman" w:eastAsia="Times New Roman" w:hAnsi="Times New Roman" w:cs="Times New Roman"/>
              <w:color w:val="000000"/>
              <w:sz w:val="18"/>
              <w:lang w:val="en-US"/>
            </w:rPr>
            <w:t>____</w:t>
          </w:r>
        </w:p>
      </w:docPartBody>
    </w:docPart>
    <w:docPart>
      <w:docPartPr>
        <w:name w:val="BlankCustomerStoryField_5"/>
        <w:category>
          <w:name w:val="Customer Story Fields"/>
          <w:gallery w:val="placeholder"/>
        </w:category>
        <w:behaviors>
          <w:behavior w:val="content"/>
        </w:behaviors>
        <w:guid w:val="{0FBFE65F-10F8-4E28-BEDB-5C3AD94AA2F9}"/>
      </w:docPartPr>
      <w:docPartBody>
        <w:p w:rsidR="00C92400" w:rsidRDefault="00D6445C">
          <w:r>
            <w:rPr>
              <w:rFonts w:ascii="Times New Roman" w:eastAsia="Times New Roman" w:hAnsi="Times New Roman" w:cs="Times New Roman"/>
              <w:color w:val="000000"/>
              <w:sz w:val="18"/>
              <w:lang w:val="en-US"/>
            </w:rPr>
            <w:t>_____</w:t>
          </w:r>
        </w:p>
      </w:docPartBody>
    </w:docPart>
    <w:docPart>
      <w:docPartPr>
        <w:name w:val="BlankCustomerStoryField_6"/>
        <w:category>
          <w:name w:val="Customer Story Fields"/>
          <w:gallery w:val="placeholder"/>
        </w:category>
        <w:behaviors>
          <w:behavior w:val="content"/>
        </w:behaviors>
        <w:guid w:val="{07BF5BBE-BFD2-4686-8831-AD7A95543F4D}"/>
      </w:docPartPr>
      <w:docPartBody>
        <w:p w:rsidR="00C92400" w:rsidRDefault="00D6445C">
          <w:r>
            <w:rPr>
              <w:rFonts w:ascii="Times New Roman" w:eastAsia="Times New Roman" w:hAnsi="Times New Roman" w:cs="Times New Roman"/>
              <w:color w:val="000000"/>
              <w:sz w:val="18"/>
              <w:lang w:val="en-US"/>
            </w:rPr>
            <w:t>_____________</w:t>
          </w:r>
        </w:p>
      </w:docPartBody>
    </w:docPart>
    <w:docPart>
      <w:docPartPr>
        <w:name w:val="BlankCustomerStoryField_7"/>
        <w:category>
          <w:name w:val="Customer Story Fields"/>
          <w:gallery w:val="placeholder"/>
        </w:category>
        <w:behaviors>
          <w:behavior w:val="content"/>
        </w:behaviors>
        <w:guid w:val="{C22FC2DF-1B85-4635-B549-722AA0A9BE18}"/>
      </w:docPartPr>
      <w:docPartBody>
        <w:p w:rsidR="00C92400" w:rsidRDefault="00D6445C">
          <w:r>
            <w:rPr>
              <w:rFonts w:ascii="Times New Roman" w:eastAsia="Times New Roman" w:hAnsi="Times New Roman" w:cs="Times New Roman"/>
              <w:color w:val="000000"/>
              <w:sz w:val="18"/>
              <w:lang w:val="en-US"/>
            </w:rPr>
            <w:t>__________</w:t>
          </w:r>
        </w:p>
      </w:docPartBody>
    </w:docPart>
    <w:docPart>
      <w:docPartPr>
        <w:name w:val="BlankCustomerStoryField_8"/>
        <w:category>
          <w:name w:val="Customer Story Fields"/>
          <w:gallery w:val="placeholder"/>
        </w:category>
        <w:behaviors>
          <w:behavior w:val="content"/>
        </w:behaviors>
        <w:guid w:val="{CB527D13-2357-4F06-839E-413BAEAE4741}"/>
      </w:docPartPr>
      <w:docPartBody>
        <w:p w:rsidR="00C92400" w:rsidRDefault="00D6445C">
          <w:r>
            <w:rPr>
              <w:rFonts w:ascii="Times New Roman" w:eastAsia="Times New Roman" w:hAnsi="Times New Roman" w:cs="Times New Roman"/>
              <w:color w:val="000000"/>
              <w:sz w:val="18"/>
              <w:lang w:val="en-US"/>
            </w:rPr>
            <w:t>_________________</w:t>
          </w:r>
        </w:p>
      </w:docPartBody>
    </w:docPart>
    <w:docPart>
      <w:docPartPr>
        <w:name w:val="BlankCustomerStoryField_9"/>
        <w:category>
          <w:name w:val="Customer Story Fields"/>
          <w:gallery w:val="placeholder"/>
        </w:category>
        <w:behaviors>
          <w:behavior w:val="content"/>
        </w:behaviors>
        <w:guid w:val="{1DE6CA7F-479B-4E6B-9D2C-E066DF722311}"/>
      </w:docPartPr>
      <w:docPartBody>
        <w:p w:rsidR="00C92400" w:rsidRDefault="00D6445C">
          <w:r>
            <w:rPr>
              <w:rFonts w:ascii="Times New Roman" w:eastAsia="Times New Roman" w:hAnsi="Times New Roman" w:cs="Times New Roman"/>
              <w:color w:val="000000"/>
              <w:sz w:val="18"/>
              <w:lang w:val="en-US"/>
            </w:rPr>
            <w:t>________________________________</w:t>
          </w:r>
        </w:p>
      </w:docPartBody>
    </w:docPart>
    <w:docPart>
      <w:docPartPr>
        <w:name w:val="BlankCustomerStoryField_10"/>
        <w:category>
          <w:name w:val="Customer Story Fields"/>
          <w:gallery w:val="placeholder"/>
        </w:category>
        <w:behaviors>
          <w:behavior w:val="content"/>
        </w:behaviors>
        <w:guid w:val="{ADD1A10F-3C5B-4D99-AE1D-9EABBBFC0E63}"/>
      </w:docPartPr>
      <w:docPartBody>
        <w:p w:rsidR="00C92400" w:rsidRDefault="00D6445C">
          <w:r>
            <w:rPr>
              <w:rFonts w:ascii="Times New Roman" w:eastAsia="Times New Roman" w:hAnsi="Times New Roman" w:cs="Times New Roman"/>
              <w:color w:val="000000"/>
              <w:sz w:val="18"/>
              <w:lang w:val="en-US"/>
            </w:rPr>
            <w:t>                                                                                                                                                                                                        </w:t>
          </w:r>
        </w:p>
      </w:docPartBody>
    </w:docPart>
    <w:docPart>
      <w:docPartPr>
        <w:name w:val="BlankCustomerStoryField_11"/>
        <w:category>
          <w:name w:val="Customer Story Fields"/>
          <w:gallery w:val="placeholder"/>
        </w:category>
        <w:behaviors>
          <w:behavior w:val="content"/>
        </w:behaviors>
        <w:guid w:val="{AC560706-A0DC-4F79-BCF6-85856553F3A9}"/>
      </w:docPartPr>
      <w:docPartBody>
        <w:p w:rsidR="00C92400" w:rsidRDefault="00D6445C">
          <w:r>
            <w:rPr>
              <w:rFonts w:ascii="Times New Roman" w:eastAsia="Times New Roman" w:hAnsi="Times New Roman" w:cs="Times New Roman"/>
              <w:color w:val="000000"/>
              <w:sz w:val="18"/>
              <w:lang w:val="en-US"/>
            </w:rPr>
            <w: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92400"/>
    <w:rsid w:val="0024191C"/>
    <w:rsid w:val="00C92400"/>
    <w:rsid w:val="00D644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Pages>
  <Words>132</Words>
  <Characters>1032</Characters>
  <CharactersWithSpaces>2865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2026-09-21T18:17:00Z</dcterms:created>
  <dc:creator>Matthew Puente-Villegas Michavila</dc:creator>
  <dc:description/>
  <cp:keywords>customer story task card editable form</cp:keywords>
  <dc:language>es-ES</dc:language>
  <cp:lastModifiedBy/>
  <dcterms:modified xsi:type="dcterms:W3CDTF">2026-09-21T20:43:44Z</dcterms:modified>
  <cp:revision>3</cp:revision>
  <dc:subject>Three editable customer story and task cards</dc:subject>
  <dc:title>Customer Story and Task Card - Editable</dc:title>
</cp:coreProperties>
</file>

<file path=docProps/custom.xml><?xml version="1.0" encoding="utf-8"?>
<Properties xmlns="http://schemas.openxmlformats.org/officeDocument/2006/custom-properties" xmlns:vt="http://schemas.openxmlformats.org/officeDocument/2006/docPropsVTypes"/>
</file>